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20B" w:rsidRDefault="006306CF">
      <w:r>
        <w:t>Test</w:t>
      </w:r>
      <w:r w:rsidR="000830D9">
        <w:t>3</w:t>
      </w:r>
      <w:bookmarkStart w:id="0" w:name="_GoBack"/>
      <w:bookmarkEnd w:id="0"/>
    </w:p>
    <w:sectPr w:rsidR="00F86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CF"/>
    <w:rsid w:val="000830D9"/>
    <w:rsid w:val="006306CF"/>
    <w:rsid w:val="00E117E0"/>
    <w:rsid w:val="00F8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CA52"/>
  <w15:chartTrackingRefBased/>
  <w15:docId w15:val="{5E54979C-A772-4650-A089-350A4F5F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State and Community Corrections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Shaun@BSCC</dc:creator>
  <cp:keywords/>
  <dc:description/>
  <cp:lastModifiedBy>Moore, Shaun@BSCC</cp:lastModifiedBy>
  <cp:revision>3</cp:revision>
  <dcterms:created xsi:type="dcterms:W3CDTF">2019-10-24T22:42:00Z</dcterms:created>
  <dcterms:modified xsi:type="dcterms:W3CDTF">2019-10-24T22:46:00Z</dcterms:modified>
</cp:coreProperties>
</file>