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F4" w:rsidRPr="00D50021" w:rsidRDefault="00592582" w:rsidP="00052DD9">
      <w:pPr>
        <w:jc w:val="center"/>
        <w:rPr>
          <w:b/>
          <w:sz w:val="24"/>
          <w:szCs w:val="24"/>
        </w:rPr>
      </w:pPr>
      <w:r w:rsidRPr="00592582">
        <w:rPr>
          <w:sz w:val="24"/>
          <w:szCs w:val="24"/>
        </w:rPr>
        <w:pict>
          <v:rect id="_x0000_s1026" style="position:absolute;left:0;text-align:left;margin-left:-54pt;margin-top:-25pt;width:97.9pt;height:147.85pt;z-index:-251661312" o:preferrelative="t" filled="f" stroked="f" strokecolor="#31598c" insetpen="t" o:cliptowrap="t">
            <v:imagedata r:id="rId8" o:title=""/>
            <o:lock v:ext="edit" aspectratio="t"/>
          </v:rect>
          <o:OLEObject Type="Embed" ProgID="AcroExch.Document.7" ShapeID="_x0000_s1026" DrawAspect="Content" ObjectID="_1435995899" r:id="rId9"/>
        </w:pict>
      </w:r>
      <w:r w:rsidR="00D50021">
        <w:rPr>
          <w:noProof/>
        </w:rPr>
        <w:t xml:space="preserve"> </w:t>
      </w:r>
      <w:r w:rsidR="00D50021" w:rsidRPr="00D50021">
        <w:rPr>
          <w:b/>
          <w:noProof/>
          <w:sz w:val="24"/>
          <w:szCs w:val="24"/>
        </w:rPr>
        <w:t>BOARD OF STATE AND COMMUNITY CORRECTIONS</w:t>
      </w:r>
    </w:p>
    <w:p w:rsidR="000137F4" w:rsidRDefault="000137F4" w:rsidP="00052DD9">
      <w:pPr>
        <w:jc w:val="center"/>
      </w:pPr>
    </w:p>
    <w:p w:rsidR="00D50021" w:rsidRDefault="00D50021" w:rsidP="00052DD9">
      <w:pPr>
        <w:jc w:val="center"/>
        <w:rPr>
          <w:b/>
          <w:sz w:val="28"/>
          <w:szCs w:val="28"/>
        </w:rPr>
      </w:pPr>
      <w:r w:rsidRPr="00D50021">
        <w:rPr>
          <w:b/>
          <w:sz w:val="28"/>
          <w:szCs w:val="28"/>
        </w:rPr>
        <w:t xml:space="preserve">SB 1022 </w:t>
      </w:r>
    </w:p>
    <w:p w:rsidR="00D50021" w:rsidRPr="00D50021" w:rsidRDefault="00D50021" w:rsidP="00052DD9">
      <w:pPr>
        <w:jc w:val="center"/>
        <w:rPr>
          <w:b/>
          <w:sz w:val="28"/>
          <w:szCs w:val="28"/>
        </w:rPr>
      </w:pPr>
      <w:r w:rsidRPr="00D50021">
        <w:rPr>
          <w:b/>
          <w:sz w:val="28"/>
          <w:szCs w:val="28"/>
        </w:rPr>
        <w:t xml:space="preserve">ADULT </w:t>
      </w:r>
      <w:r w:rsidR="000137F4" w:rsidRPr="00D50021">
        <w:rPr>
          <w:b/>
          <w:sz w:val="28"/>
          <w:szCs w:val="28"/>
        </w:rPr>
        <w:t xml:space="preserve">LOCAL </w:t>
      </w:r>
      <w:r w:rsidRPr="00D50021">
        <w:rPr>
          <w:b/>
          <w:sz w:val="28"/>
          <w:szCs w:val="28"/>
        </w:rPr>
        <w:t xml:space="preserve">CRIMINAL JUSTICE FACILITIES </w:t>
      </w:r>
    </w:p>
    <w:p w:rsidR="000137F4" w:rsidRDefault="000137F4" w:rsidP="00052DD9">
      <w:pPr>
        <w:jc w:val="center"/>
        <w:rPr>
          <w:b/>
          <w:sz w:val="24"/>
          <w:szCs w:val="24"/>
        </w:rPr>
      </w:pPr>
      <w:r w:rsidRPr="00D50021">
        <w:rPr>
          <w:b/>
          <w:sz w:val="28"/>
          <w:szCs w:val="28"/>
        </w:rPr>
        <w:t>CONSTRUCTION FINANCING PROGRAM</w:t>
      </w:r>
    </w:p>
    <w:p w:rsidR="000137F4" w:rsidRPr="00232929" w:rsidRDefault="00D50021" w:rsidP="006109B6">
      <w:pPr>
        <w:jc w:val="center"/>
        <w:rPr>
          <w:color w:val="FF0000"/>
          <w:sz w:val="32"/>
          <w:szCs w:val="32"/>
        </w:rPr>
      </w:pPr>
      <w:r w:rsidRPr="00D50021">
        <w:rPr>
          <w:b/>
          <w:sz w:val="32"/>
          <w:szCs w:val="32"/>
        </w:rPr>
        <w:t>PROPOSAL</w:t>
      </w:r>
      <w:r w:rsidR="000137F4" w:rsidRPr="00D50021">
        <w:rPr>
          <w:b/>
          <w:sz w:val="32"/>
          <w:szCs w:val="32"/>
        </w:rPr>
        <w:t xml:space="preserve"> </w:t>
      </w:r>
      <w:r w:rsidR="00E5173D" w:rsidRPr="00D50021">
        <w:rPr>
          <w:b/>
          <w:sz w:val="32"/>
          <w:szCs w:val="32"/>
        </w:rPr>
        <w:t>FORM</w:t>
      </w:r>
      <w:r w:rsidR="00E5173D">
        <w:rPr>
          <w:b/>
          <w:sz w:val="32"/>
          <w:szCs w:val="32"/>
        </w:rPr>
        <w:t xml:space="preserve"> </w:t>
      </w:r>
      <w:r w:rsidR="00232929">
        <w:rPr>
          <w:b/>
          <w:i/>
          <w:color w:val="FF0000"/>
          <w:sz w:val="32"/>
          <w:szCs w:val="32"/>
          <w:u w:val="single"/>
        </w:rPr>
        <w:t xml:space="preserve"> </w:t>
      </w:r>
    </w:p>
    <w:p w:rsidR="000137F4" w:rsidRDefault="000137F4" w:rsidP="00052DD9">
      <w:pPr>
        <w:jc w:val="center"/>
        <w:rPr>
          <w:sz w:val="28"/>
          <w:szCs w:val="28"/>
        </w:rPr>
      </w:pPr>
      <w:r>
        <w:rPr>
          <w:i/>
        </w:rPr>
        <w:t>This document is not to be reformatted.</w:t>
      </w:r>
    </w:p>
    <w:p w:rsidR="000137F4" w:rsidRDefault="000137F4" w:rsidP="00052DD9">
      <w:pPr>
        <w:jc w:val="center"/>
        <w:rPr>
          <w:sz w:val="28"/>
          <w:szCs w:val="28"/>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2"/>
      </w:tblGrid>
      <w:tr w:rsidR="000137F4" w:rsidRPr="006E2037" w:rsidTr="008B7AC1">
        <w:trPr>
          <w:cantSplit/>
          <w:jc w:val="center"/>
        </w:trPr>
        <w:tc>
          <w:tcPr>
            <w:tcW w:w="10682" w:type="dxa"/>
            <w:shd w:val="clear" w:color="auto" w:fill="315984"/>
            <w:vAlign w:val="center"/>
          </w:tcPr>
          <w:p w:rsidR="000137F4" w:rsidRPr="00BD3B36" w:rsidRDefault="000137F4" w:rsidP="00F97DA7">
            <w:pPr>
              <w:spacing w:before="120" w:after="120"/>
              <w:jc w:val="center"/>
              <w:rPr>
                <w:b/>
                <w:color w:val="FFFFFF"/>
              </w:rPr>
            </w:pPr>
            <w:r w:rsidRPr="00BD3B36">
              <w:rPr>
                <w:b/>
                <w:color w:val="FFFFFF"/>
                <w:sz w:val="28"/>
                <w:szCs w:val="28"/>
              </w:rPr>
              <w:t>SECTION 1:  PROJECT INFORMATION</w:t>
            </w:r>
          </w:p>
        </w:tc>
      </w:tr>
    </w:tbl>
    <w:p w:rsidR="000137F4" w:rsidRPr="00E10C89" w:rsidRDefault="000137F4">
      <w:pPr>
        <w:rPr>
          <w:sz w:val="24"/>
          <w:szCs w:val="24"/>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1"/>
        <w:gridCol w:w="8"/>
        <w:gridCol w:w="1461"/>
        <w:gridCol w:w="961"/>
        <w:gridCol w:w="1710"/>
        <w:gridCol w:w="630"/>
        <w:gridCol w:w="1045"/>
        <w:gridCol w:w="105"/>
        <w:gridCol w:w="20"/>
        <w:gridCol w:w="1260"/>
        <w:gridCol w:w="2281"/>
      </w:tblGrid>
      <w:tr w:rsidR="000137F4" w:rsidRPr="006E2037" w:rsidTr="008B7AC1">
        <w:trPr>
          <w:cantSplit/>
          <w:jc w:val="center"/>
        </w:trPr>
        <w:tc>
          <w:tcPr>
            <w:tcW w:w="10682" w:type="dxa"/>
            <w:gridSpan w:val="11"/>
            <w:shd w:val="clear" w:color="auto" w:fill="B4975A"/>
            <w:vAlign w:val="center"/>
          </w:tcPr>
          <w:p w:rsidR="000137F4" w:rsidRPr="00AC25B1" w:rsidRDefault="000137F4" w:rsidP="00890892">
            <w:pPr>
              <w:spacing w:before="120" w:after="120"/>
              <w:rPr>
                <w:b/>
                <w:bCs/>
                <w:sz w:val="16"/>
              </w:rPr>
            </w:pPr>
            <w:r w:rsidRPr="00AC25B1">
              <w:rPr>
                <w:b/>
                <w:bCs/>
                <w:caps/>
                <w:sz w:val="16"/>
              </w:rPr>
              <w:t>A:  APPLICANT INFORMATION</w:t>
            </w:r>
            <w:r w:rsidR="00C17C15">
              <w:rPr>
                <w:b/>
                <w:bCs/>
                <w:caps/>
                <w:sz w:val="16"/>
              </w:rPr>
              <w:t xml:space="preserve"> AND PROPOSAL TYPE</w:t>
            </w:r>
          </w:p>
        </w:tc>
      </w:tr>
      <w:tr w:rsidR="000137F4" w:rsidRPr="007E15AD" w:rsidTr="0070073B">
        <w:trPr>
          <w:cantSplit/>
          <w:jc w:val="center"/>
        </w:trPr>
        <w:tc>
          <w:tcPr>
            <w:tcW w:w="5341" w:type="dxa"/>
            <w:gridSpan w:val="5"/>
            <w:tcBorders>
              <w:bottom w:val="nil"/>
            </w:tcBorders>
            <w:vAlign w:val="center"/>
          </w:tcPr>
          <w:p w:rsidR="000137F4" w:rsidRPr="0030048F" w:rsidRDefault="000137F4" w:rsidP="00890892">
            <w:pPr>
              <w:spacing w:before="40"/>
              <w:rPr>
                <w:b/>
                <w:bCs/>
                <w:sz w:val="16"/>
                <w:szCs w:val="16"/>
              </w:rPr>
            </w:pPr>
            <w:smartTag w:uri="urn:schemas-microsoft-com:office:smarttags" w:element="place">
              <w:smartTag w:uri="urn:schemas-microsoft-com:office:smarttags" w:element="PlaceType">
                <w:r w:rsidRPr="0030048F">
                  <w:rPr>
                    <w:b/>
                    <w:sz w:val="16"/>
                    <w:szCs w:val="16"/>
                  </w:rPr>
                  <w:t>COUNTY</w:t>
                </w:r>
              </w:smartTag>
              <w:r w:rsidRPr="0030048F">
                <w:rPr>
                  <w:b/>
                  <w:sz w:val="16"/>
                  <w:szCs w:val="16"/>
                </w:rPr>
                <w:t xml:space="preserve"> </w:t>
              </w:r>
              <w:smartTag w:uri="urn:schemas-microsoft-com:office:smarttags" w:element="PlaceName">
                <w:r w:rsidRPr="0030048F">
                  <w:rPr>
                    <w:b/>
                    <w:sz w:val="16"/>
                    <w:szCs w:val="16"/>
                  </w:rPr>
                  <w:t>NAME</w:t>
                </w:r>
              </w:smartTag>
            </w:smartTag>
          </w:p>
        </w:tc>
        <w:tc>
          <w:tcPr>
            <w:tcW w:w="5341" w:type="dxa"/>
            <w:gridSpan w:val="6"/>
            <w:tcBorders>
              <w:bottom w:val="nil"/>
            </w:tcBorders>
            <w:vAlign w:val="center"/>
          </w:tcPr>
          <w:p w:rsidR="000137F4" w:rsidRPr="00DA675F" w:rsidRDefault="000137F4" w:rsidP="00C17C15">
            <w:pPr>
              <w:spacing w:before="40"/>
              <w:rPr>
                <w:b/>
                <w:bCs/>
                <w:sz w:val="16"/>
                <w:szCs w:val="16"/>
              </w:rPr>
            </w:pPr>
            <w:r w:rsidRPr="00DA675F">
              <w:rPr>
                <w:b/>
                <w:bCs/>
                <w:sz w:val="16"/>
                <w:szCs w:val="16"/>
              </w:rPr>
              <w:t>STATE</w:t>
            </w:r>
            <w:r w:rsidR="00C17C15">
              <w:rPr>
                <w:b/>
                <w:bCs/>
                <w:sz w:val="16"/>
                <w:szCs w:val="16"/>
              </w:rPr>
              <w:t xml:space="preserve"> DOLLARS </w:t>
            </w:r>
            <w:r w:rsidRPr="00DA675F">
              <w:rPr>
                <w:b/>
                <w:bCs/>
                <w:sz w:val="16"/>
                <w:szCs w:val="16"/>
              </w:rPr>
              <w:t>REQUESTED</w:t>
            </w:r>
          </w:p>
        </w:tc>
      </w:tr>
      <w:tr w:rsidR="000137F4" w:rsidRPr="007E15AD" w:rsidTr="0070073B">
        <w:trPr>
          <w:cantSplit/>
          <w:jc w:val="center"/>
        </w:trPr>
        <w:tc>
          <w:tcPr>
            <w:tcW w:w="5341" w:type="dxa"/>
            <w:gridSpan w:val="5"/>
            <w:tcBorders>
              <w:top w:val="nil"/>
              <w:bottom w:val="nil"/>
            </w:tcBorders>
            <w:vAlign w:val="center"/>
          </w:tcPr>
          <w:p w:rsidR="000137F4" w:rsidRPr="007E15AD" w:rsidRDefault="00592582" w:rsidP="00890892">
            <w:pPr>
              <w:spacing w:before="40"/>
              <w:rPr>
                <w:sz w:val="16"/>
                <w:szCs w:val="16"/>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c>
          <w:tcPr>
            <w:tcW w:w="5341" w:type="dxa"/>
            <w:gridSpan w:val="6"/>
            <w:tcBorders>
              <w:top w:val="nil"/>
              <w:bottom w:val="nil"/>
            </w:tcBorders>
            <w:vAlign w:val="center"/>
          </w:tcPr>
          <w:p w:rsidR="000137F4" w:rsidRPr="007E15AD" w:rsidRDefault="000137F4" w:rsidP="00890892">
            <w:pPr>
              <w:spacing w:before="40"/>
              <w:rPr>
                <w:sz w:val="16"/>
                <w:szCs w:val="16"/>
              </w:rPr>
            </w:pPr>
            <w:r w:rsidRPr="008B0C03">
              <w:rPr>
                <w:sz w:val="16"/>
                <w:szCs w:val="16"/>
              </w:rPr>
              <w:t>$</w:t>
            </w:r>
            <w:r w:rsidRPr="008B0C03">
              <w:t xml:space="preserve"> </w:t>
            </w:r>
            <w:r w:rsidR="00592582">
              <w:rPr>
                <w:sz w:val="22"/>
              </w:rPr>
              <w:fldChar w:fldCharType="begin">
                <w:ffData>
                  <w:name w:val="Text1"/>
                  <w:enabled/>
                  <w:calcOnExit w:val="0"/>
                  <w:textInput/>
                </w:ffData>
              </w:fldChar>
            </w:r>
            <w:r>
              <w:rPr>
                <w:sz w:val="22"/>
              </w:rPr>
              <w:instrText xml:space="preserve"> FORMTEXT </w:instrText>
            </w:r>
            <w:r w:rsidR="00592582">
              <w:rPr>
                <w:sz w:val="22"/>
              </w:rPr>
            </w:r>
            <w:r w:rsidR="00592582">
              <w:rPr>
                <w:sz w:val="22"/>
              </w:rPr>
              <w:fldChar w:fldCharType="separate"/>
            </w:r>
            <w:r>
              <w:rPr>
                <w:sz w:val="22"/>
              </w:rPr>
              <w:t> </w:t>
            </w:r>
            <w:r>
              <w:rPr>
                <w:sz w:val="22"/>
              </w:rPr>
              <w:t> </w:t>
            </w:r>
            <w:r>
              <w:rPr>
                <w:sz w:val="22"/>
              </w:rPr>
              <w:t> </w:t>
            </w:r>
            <w:r>
              <w:rPr>
                <w:sz w:val="22"/>
              </w:rPr>
              <w:t> </w:t>
            </w:r>
            <w:r>
              <w:rPr>
                <w:sz w:val="22"/>
              </w:rPr>
              <w:t> </w:t>
            </w:r>
            <w:r w:rsidR="00592582">
              <w:rPr>
                <w:sz w:val="22"/>
              </w:rPr>
              <w:fldChar w:fldCharType="end"/>
            </w:r>
          </w:p>
        </w:tc>
      </w:tr>
      <w:tr w:rsidR="000137F4" w:rsidRPr="007E15AD" w:rsidTr="00D45A24">
        <w:trPr>
          <w:cantSplit/>
          <w:jc w:val="center"/>
        </w:trPr>
        <w:tc>
          <w:tcPr>
            <w:tcW w:w="3631" w:type="dxa"/>
            <w:gridSpan w:val="4"/>
            <w:vAlign w:val="center"/>
          </w:tcPr>
          <w:p w:rsidR="000137F4" w:rsidRPr="007E15AD" w:rsidRDefault="000137F4" w:rsidP="00B154F0">
            <w:pPr>
              <w:spacing w:before="40"/>
              <w:jc w:val="center"/>
              <w:rPr>
                <w:b/>
                <w:bCs/>
                <w:sz w:val="16"/>
                <w:szCs w:val="16"/>
              </w:rPr>
            </w:pPr>
            <w:smartTag w:uri="urn:schemas-microsoft-com:office:smarttags" w:element="place">
              <w:smartTag w:uri="urn:schemas-microsoft-com:office:smarttags" w:element="PlaceName">
                <w:r w:rsidRPr="007E15AD">
                  <w:rPr>
                    <w:b/>
                    <w:bCs/>
                    <w:sz w:val="16"/>
                    <w:szCs w:val="16"/>
                  </w:rPr>
                  <w:t>SMALL</w:t>
                </w:r>
              </w:smartTag>
              <w:r w:rsidRPr="007E15AD">
                <w:rPr>
                  <w:b/>
                  <w:bCs/>
                  <w:sz w:val="16"/>
                  <w:szCs w:val="16"/>
                </w:rPr>
                <w:t xml:space="preserve"> </w:t>
              </w:r>
              <w:smartTag w:uri="urn:schemas-microsoft-com:office:smarttags" w:element="PlaceType">
                <w:r w:rsidRPr="007E15AD">
                  <w:rPr>
                    <w:b/>
                    <w:bCs/>
                    <w:sz w:val="16"/>
                    <w:szCs w:val="16"/>
                  </w:rPr>
                  <w:t>COUNTY</w:t>
                </w:r>
              </w:smartTag>
            </w:smartTag>
            <w:r w:rsidRPr="007E15AD">
              <w:rPr>
                <w:b/>
                <w:bCs/>
                <w:sz w:val="16"/>
                <w:szCs w:val="16"/>
              </w:rPr>
              <w:t xml:space="preserve"> </w:t>
            </w:r>
            <w:r w:rsidRPr="007E15AD">
              <w:rPr>
                <w:b/>
                <w:bCs/>
                <w:sz w:val="16"/>
                <w:szCs w:val="16"/>
              </w:rPr>
              <w:br/>
              <w:t>(200,000</w:t>
            </w:r>
            <w:r>
              <w:rPr>
                <w:b/>
                <w:bCs/>
                <w:sz w:val="16"/>
                <w:szCs w:val="16"/>
              </w:rPr>
              <w:t xml:space="preserve"> OR UNDER</w:t>
            </w:r>
            <w:r w:rsidRPr="007E15AD">
              <w:rPr>
                <w:b/>
                <w:bCs/>
                <w:sz w:val="16"/>
                <w:szCs w:val="16"/>
              </w:rPr>
              <w:t xml:space="preserve"> GENERAL COUNTY POPULATION)</w:t>
            </w:r>
            <w:r>
              <w:rPr>
                <w:sz w:val="22"/>
              </w:rPr>
              <w:t xml:space="preserve">  </w:t>
            </w:r>
            <w:bookmarkStart w:id="0" w:name="Check1"/>
            <w:r w:rsidR="00592582">
              <w:rPr>
                <w:sz w:val="22"/>
              </w:rPr>
              <w:fldChar w:fldCharType="begin">
                <w:ffData>
                  <w:name w:val="Check1"/>
                  <w:enabled/>
                  <w:calcOnExit w:val="0"/>
                  <w:checkBox>
                    <w:sizeAuto/>
                    <w:default w:val="0"/>
                    <w:checked w:val="0"/>
                  </w:checkBox>
                </w:ffData>
              </w:fldChar>
            </w:r>
            <w:r>
              <w:rPr>
                <w:sz w:val="22"/>
              </w:rPr>
              <w:instrText xml:space="preserve"> FORMCHECKBOX </w:instrText>
            </w:r>
            <w:r w:rsidR="00592582">
              <w:rPr>
                <w:sz w:val="22"/>
              </w:rPr>
            </w:r>
            <w:r w:rsidR="00592582">
              <w:rPr>
                <w:sz w:val="22"/>
              </w:rPr>
              <w:fldChar w:fldCharType="separate"/>
            </w:r>
            <w:r w:rsidR="00592582">
              <w:rPr>
                <w:sz w:val="22"/>
              </w:rPr>
              <w:fldChar w:fldCharType="end"/>
            </w:r>
            <w:bookmarkEnd w:id="0"/>
          </w:p>
        </w:tc>
        <w:tc>
          <w:tcPr>
            <w:tcW w:w="3385" w:type="dxa"/>
            <w:gridSpan w:val="3"/>
            <w:vAlign w:val="center"/>
          </w:tcPr>
          <w:p w:rsidR="000137F4" w:rsidRPr="007E15AD" w:rsidRDefault="000137F4" w:rsidP="00B154F0">
            <w:pPr>
              <w:spacing w:before="40"/>
              <w:jc w:val="center"/>
              <w:rPr>
                <w:sz w:val="16"/>
                <w:szCs w:val="16"/>
              </w:rPr>
            </w:pPr>
            <w:smartTag w:uri="urn:schemas-microsoft-com:office:smarttags" w:element="place">
              <w:smartTag w:uri="urn:schemas-microsoft-com:office:smarttags" w:element="PlaceName">
                <w:r w:rsidRPr="007E15AD">
                  <w:rPr>
                    <w:b/>
                    <w:bCs/>
                    <w:sz w:val="16"/>
                    <w:szCs w:val="16"/>
                  </w:rPr>
                  <w:t>MEDIUM</w:t>
                </w:r>
              </w:smartTag>
              <w:r w:rsidRPr="007E15AD">
                <w:rPr>
                  <w:b/>
                  <w:bCs/>
                  <w:sz w:val="16"/>
                  <w:szCs w:val="16"/>
                </w:rPr>
                <w:t xml:space="preserve"> </w:t>
              </w:r>
              <w:smartTag w:uri="urn:schemas-microsoft-com:office:smarttags" w:element="PlaceType">
                <w:r w:rsidRPr="007E15AD">
                  <w:rPr>
                    <w:b/>
                    <w:bCs/>
                    <w:sz w:val="16"/>
                    <w:szCs w:val="16"/>
                  </w:rPr>
                  <w:t>COUNTY</w:t>
                </w:r>
              </w:smartTag>
            </w:smartTag>
            <w:r w:rsidRPr="007E15AD">
              <w:rPr>
                <w:b/>
                <w:bCs/>
                <w:sz w:val="16"/>
                <w:szCs w:val="16"/>
              </w:rPr>
              <w:br/>
              <w:t>(200,00</w:t>
            </w:r>
            <w:r>
              <w:rPr>
                <w:b/>
                <w:bCs/>
                <w:sz w:val="16"/>
                <w:szCs w:val="16"/>
              </w:rPr>
              <w:t>1</w:t>
            </w:r>
            <w:r w:rsidRPr="007E15AD">
              <w:rPr>
                <w:b/>
                <w:bCs/>
                <w:sz w:val="16"/>
                <w:szCs w:val="16"/>
              </w:rPr>
              <w:t xml:space="preserve"> - 700,000 GENERAL COUNTY POPULATION)</w:t>
            </w:r>
            <w:r>
              <w:rPr>
                <w:b/>
                <w:bCs/>
                <w:sz w:val="16"/>
                <w:szCs w:val="16"/>
              </w:rPr>
              <w:t xml:space="preserve">  </w:t>
            </w:r>
            <w:bookmarkStart w:id="1" w:name="Check2"/>
            <w:r w:rsidR="00592582">
              <w:rPr>
                <w:sz w:val="22"/>
              </w:rPr>
              <w:fldChar w:fldCharType="begin">
                <w:ffData>
                  <w:name w:val="Check2"/>
                  <w:enabled/>
                  <w:calcOnExit w:val="0"/>
                  <w:checkBox>
                    <w:sizeAuto/>
                    <w:default w:val="0"/>
                    <w:checked w:val="0"/>
                  </w:checkBox>
                </w:ffData>
              </w:fldChar>
            </w:r>
            <w:r>
              <w:rPr>
                <w:sz w:val="22"/>
              </w:rPr>
              <w:instrText xml:space="preserve"> FORMCHECKBOX </w:instrText>
            </w:r>
            <w:r w:rsidR="00592582">
              <w:rPr>
                <w:sz w:val="22"/>
              </w:rPr>
            </w:r>
            <w:r w:rsidR="00592582">
              <w:rPr>
                <w:sz w:val="22"/>
              </w:rPr>
              <w:fldChar w:fldCharType="separate"/>
            </w:r>
            <w:r w:rsidR="00592582">
              <w:rPr>
                <w:sz w:val="22"/>
              </w:rPr>
              <w:fldChar w:fldCharType="end"/>
            </w:r>
            <w:bookmarkEnd w:id="1"/>
          </w:p>
        </w:tc>
        <w:tc>
          <w:tcPr>
            <w:tcW w:w="3666" w:type="dxa"/>
            <w:gridSpan w:val="4"/>
            <w:vAlign w:val="center"/>
          </w:tcPr>
          <w:p w:rsidR="000137F4" w:rsidRPr="007E15AD" w:rsidRDefault="000137F4" w:rsidP="00081A02">
            <w:pPr>
              <w:spacing w:before="40"/>
              <w:jc w:val="center"/>
              <w:rPr>
                <w:sz w:val="16"/>
                <w:szCs w:val="16"/>
              </w:rPr>
            </w:pPr>
            <w:r w:rsidRPr="007E15AD">
              <w:rPr>
                <w:b/>
                <w:bCs/>
                <w:sz w:val="16"/>
                <w:szCs w:val="16"/>
              </w:rPr>
              <w:t>LARGE COUNTY</w:t>
            </w:r>
            <w:r w:rsidRPr="007E15AD">
              <w:rPr>
                <w:b/>
                <w:bCs/>
                <w:sz w:val="16"/>
                <w:szCs w:val="16"/>
              </w:rPr>
              <w:br/>
              <w:t>(700,00</w:t>
            </w:r>
            <w:r>
              <w:rPr>
                <w:b/>
                <w:bCs/>
                <w:sz w:val="16"/>
                <w:szCs w:val="16"/>
              </w:rPr>
              <w:t>1 +</w:t>
            </w:r>
            <w:r w:rsidRPr="007E15AD">
              <w:rPr>
                <w:b/>
                <w:bCs/>
                <w:sz w:val="16"/>
                <w:szCs w:val="16"/>
              </w:rPr>
              <w:t xml:space="preserve"> GENERAL COUNTY</w:t>
            </w:r>
            <w:r>
              <w:rPr>
                <w:b/>
                <w:bCs/>
                <w:sz w:val="16"/>
                <w:szCs w:val="16"/>
              </w:rPr>
              <w:t xml:space="preserve"> </w:t>
            </w:r>
            <w:r w:rsidRPr="007E15AD">
              <w:rPr>
                <w:b/>
                <w:bCs/>
                <w:sz w:val="16"/>
                <w:szCs w:val="16"/>
              </w:rPr>
              <w:t>POPULATION)</w:t>
            </w:r>
            <w:r>
              <w:rPr>
                <w:b/>
                <w:bCs/>
                <w:sz w:val="16"/>
                <w:szCs w:val="16"/>
              </w:rPr>
              <w:t xml:space="preserve">  </w:t>
            </w:r>
            <w:bookmarkStart w:id="2" w:name="Check3"/>
            <w:r w:rsidR="00592582">
              <w:rPr>
                <w:sz w:val="22"/>
              </w:rPr>
              <w:fldChar w:fldCharType="begin">
                <w:ffData>
                  <w:name w:val="Check3"/>
                  <w:enabled/>
                  <w:calcOnExit w:val="0"/>
                  <w:checkBox>
                    <w:sizeAuto/>
                    <w:default w:val="0"/>
                    <w:checked w:val="0"/>
                  </w:checkBox>
                </w:ffData>
              </w:fldChar>
            </w:r>
            <w:r>
              <w:rPr>
                <w:sz w:val="22"/>
              </w:rPr>
              <w:instrText xml:space="preserve"> FORMCHECKBOX </w:instrText>
            </w:r>
            <w:r w:rsidR="00592582">
              <w:rPr>
                <w:sz w:val="22"/>
              </w:rPr>
            </w:r>
            <w:r w:rsidR="00592582">
              <w:rPr>
                <w:sz w:val="22"/>
              </w:rPr>
              <w:fldChar w:fldCharType="separate"/>
            </w:r>
            <w:r w:rsidR="00592582">
              <w:rPr>
                <w:sz w:val="22"/>
              </w:rPr>
              <w:fldChar w:fldCharType="end"/>
            </w:r>
            <w:bookmarkEnd w:id="2"/>
          </w:p>
        </w:tc>
      </w:tr>
      <w:tr w:rsidR="00040393" w:rsidRPr="007E15AD" w:rsidTr="00040393">
        <w:trPr>
          <w:cantSplit/>
          <w:trHeight w:val="352"/>
          <w:jc w:val="center"/>
        </w:trPr>
        <w:tc>
          <w:tcPr>
            <w:tcW w:w="10682" w:type="dxa"/>
            <w:gridSpan w:val="11"/>
            <w:tcBorders>
              <w:bottom w:val="nil"/>
            </w:tcBorders>
            <w:vAlign w:val="center"/>
          </w:tcPr>
          <w:p w:rsidR="00040393" w:rsidRDefault="00AC3B0C" w:rsidP="00040393">
            <w:pPr>
              <w:spacing w:before="60" w:after="60"/>
              <w:jc w:val="center"/>
              <w:rPr>
                <w:b/>
                <w:caps/>
                <w:sz w:val="16"/>
                <w:szCs w:val="16"/>
              </w:rPr>
            </w:pPr>
            <w:r>
              <w:rPr>
                <w:b/>
                <w:caps/>
                <w:sz w:val="16"/>
                <w:szCs w:val="16"/>
              </w:rPr>
              <w:t xml:space="preserve">TYPE OF PROPOSAL –  </w:t>
            </w:r>
            <w:r w:rsidR="00040393">
              <w:rPr>
                <w:b/>
                <w:caps/>
                <w:sz w:val="16"/>
                <w:szCs w:val="16"/>
              </w:rPr>
              <w:t xml:space="preserve">Program space proposal </w:t>
            </w:r>
            <w:r w:rsidR="00040393" w:rsidRPr="009B72C5">
              <w:rPr>
                <w:b/>
                <w:caps/>
                <w:sz w:val="16"/>
                <w:szCs w:val="16"/>
                <w:u w:val="single"/>
              </w:rPr>
              <w:t>or</w:t>
            </w:r>
            <w:r w:rsidR="00040393">
              <w:rPr>
                <w:b/>
                <w:caps/>
                <w:sz w:val="16"/>
                <w:szCs w:val="16"/>
              </w:rPr>
              <w:t xml:space="preserve"> beds and program space proposal</w:t>
            </w:r>
          </w:p>
          <w:p w:rsidR="00B550E9" w:rsidRPr="007C68BD" w:rsidRDefault="00EF4A4A" w:rsidP="00040393">
            <w:pPr>
              <w:spacing w:before="60" w:after="60"/>
              <w:jc w:val="center"/>
              <w:rPr>
                <w:b/>
                <w:sz w:val="16"/>
              </w:rPr>
            </w:pPr>
            <w:r>
              <w:rPr>
                <w:b/>
                <w:caps/>
                <w:sz w:val="16"/>
                <w:szCs w:val="16"/>
              </w:rPr>
              <w:t>please check one (only)</w:t>
            </w:r>
            <w:r w:rsidR="00AC3B0C">
              <w:rPr>
                <w:b/>
                <w:caps/>
                <w:sz w:val="16"/>
                <w:szCs w:val="16"/>
              </w:rPr>
              <w:t>:</w:t>
            </w:r>
          </w:p>
        </w:tc>
      </w:tr>
      <w:tr w:rsidR="000137F4" w:rsidRPr="007E15AD" w:rsidTr="00EF4A4A">
        <w:trPr>
          <w:cantSplit/>
          <w:trHeight w:val="351"/>
          <w:jc w:val="center"/>
        </w:trPr>
        <w:tc>
          <w:tcPr>
            <w:tcW w:w="5341" w:type="dxa"/>
            <w:gridSpan w:val="5"/>
            <w:tcBorders>
              <w:top w:val="nil"/>
              <w:right w:val="single" w:sz="4" w:space="0" w:color="FFFFFF"/>
            </w:tcBorders>
            <w:vAlign w:val="center"/>
          </w:tcPr>
          <w:p w:rsidR="000137F4" w:rsidRPr="007C68BD" w:rsidRDefault="00B550E9" w:rsidP="00556209">
            <w:pPr>
              <w:spacing w:before="60" w:after="60"/>
              <w:jc w:val="center"/>
              <w:rPr>
                <w:b/>
                <w:caps/>
                <w:sz w:val="16"/>
                <w:szCs w:val="16"/>
              </w:rPr>
            </w:pPr>
            <w:r>
              <w:rPr>
                <w:b/>
                <w:caps/>
                <w:sz w:val="16"/>
                <w:szCs w:val="16"/>
              </w:rPr>
              <w:t>Program space</w:t>
            </w:r>
            <w:r w:rsidR="000137F4">
              <w:rPr>
                <w:b/>
                <w:caps/>
                <w:sz w:val="16"/>
                <w:szCs w:val="16"/>
              </w:rPr>
              <w:t xml:space="preserve">       </w:t>
            </w:r>
            <w:r w:rsidR="000137F4" w:rsidRPr="00BA2364">
              <w:rPr>
                <w:b/>
                <w:sz w:val="22"/>
              </w:rPr>
              <w:t xml:space="preserve"> </w:t>
            </w:r>
            <w:r w:rsidR="00592582" w:rsidRPr="00BA2364">
              <w:rPr>
                <w:b/>
                <w:sz w:val="22"/>
              </w:rPr>
              <w:fldChar w:fldCharType="begin">
                <w:ffData>
                  <w:name w:val="Check1"/>
                  <w:enabled/>
                  <w:calcOnExit w:val="0"/>
                  <w:checkBox>
                    <w:sizeAuto/>
                    <w:default w:val="0"/>
                    <w:checked w:val="0"/>
                  </w:checkBox>
                </w:ffData>
              </w:fldChar>
            </w:r>
            <w:r w:rsidR="000137F4" w:rsidRPr="00BA2364">
              <w:rPr>
                <w:b/>
                <w:sz w:val="22"/>
              </w:rPr>
              <w:instrText xml:space="preserve"> FORMCHECKBOX </w:instrText>
            </w:r>
            <w:r w:rsidR="00592582">
              <w:rPr>
                <w:b/>
                <w:sz w:val="22"/>
              </w:rPr>
            </w:r>
            <w:r w:rsidR="00592582">
              <w:rPr>
                <w:b/>
                <w:sz w:val="22"/>
              </w:rPr>
              <w:fldChar w:fldCharType="separate"/>
            </w:r>
            <w:r w:rsidR="00592582" w:rsidRPr="00BA2364">
              <w:rPr>
                <w:b/>
                <w:sz w:val="22"/>
              </w:rPr>
              <w:fldChar w:fldCharType="end"/>
            </w:r>
            <w:r w:rsidR="000137F4" w:rsidRPr="00BA2364">
              <w:rPr>
                <w:b/>
                <w:sz w:val="22"/>
              </w:rPr>
              <w:t xml:space="preserve"> </w:t>
            </w:r>
          </w:p>
        </w:tc>
        <w:tc>
          <w:tcPr>
            <w:tcW w:w="5341" w:type="dxa"/>
            <w:gridSpan w:val="6"/>
            <w:tcBorders>
              <w:top w:val="nil"/>
              <w:left w:val="single" w:sz="4" w:space="0" w:color="FFFFFF"/>
            </w:tcBorders>
            <w:vAlign w:val="center"/>
          </w:tcPr>
          <w:p w:rsidR="000137F4" w:rsidRPr="00BA2364" w:rsidRDefault="00556209" w:rsidP="00325B34">
            <w:pPr>
              <w:spacing w:before="60" w:after="60"/>
              <w:rPr>
                <w:b/>
                <w:caps/>
                <w:sz w:val="16"/>
                <w:szCs w:val="16"/>
              </w:rPr>
            </w:pPr>
            <w:r>
              <w:rPr>
                <w:b/>
                <w:caps/>
                <w:sz w:val="16"/>
                <w:szCs w:val="16"/>
              </w:rPr>
              <w:t xml:space="preserve">beds and program space         </w:t>
            </w:r>
            <w:r w:rsidR="00592582" w:rsidRPr="00BA2364">
              <w:rPr>
                <w:b/>
                <w:sz w:val="22"/>
              </w:rPr>
              <w:fldChar w:fldCharType="begin">
                <w:ffData>
                  <w:name w:val="Check1"/>
                  <w:enabled/>
                  <w:calcOnExit w:val="0"/>
                  <w:checkBox>
                    <w:sizeAuto/>
                    <w:default w:val="0"/>
                    <w:checked w:val="0"/>
                  </w:checkBox>
                </w:ffData>
              </w:fldChar>
            </w:r>
            <w:r w:rsidR="000137F4" w:rsidRPr="00BA2364">
              <w:rPr>
                <w:b/>
                <w:sz w:val="22"/>
              </w:rPr>
              <w:instrText xml:space="preserve"> FORMCHECKBOX </w:instrText>
            </w:r>
            <w:r w:rsidR="00592582">
              <w:rPr>
                <w:b/>
                <w:sz w:val="22"/>
              </w:rPr>
            </w:r>
            <w:r w:rsidR="00592582">
              <w:rPr>
                <w:b/>
                <w:sz w:val="22"/>
              </w:rPr>
              <w:fldChar w:fldCharType="separate"/>
            </w:r>
            <w:r w:rsidR="00592582" w:rsidRPr="00BA2364">
              <w:rPr>
                <w:b/>
                <w:sz w:val="22"/>
              </w:rPr>
              <w:fldChar w:fldCharType="end"/>
            </w:r>
            <w:r w:rsidR="000137F4">
              <w:rPr>
                <w:b/>
                <w:sz w:val="22"/>
              </w:rPr>
              <w:t xml:space="preserve"> </w:t>
            </w:r>
          </w:p>
        </w:tc>
      </w:tr>
      <w:tr w:rsidR="000137F4" w:rsidTr="008B7AC1">
        <w:trPr>
          <w:cantSplit/>
          <w:trHeight w:val="259"/>
          <w:jc w:val="center"/>
        </w:trPr>
        <w:tc>
          <w:tcPr>
            <w:tcW w:w="10682" w:type="dxa"/>
            <w:gridSpan w:val="11"/>
            <w:shd w:val="clear" w:color="auto" w:fill="B4975A"/>
            <w:vAlign w:val="center"/>
          </w:tcPr>
          <w:p w:rsidR="000137F4" w:rsidRPr="00AC25B1" w:rsidRDefault="000137F4" w:rsidP="00346900">
            <w:pPr>
              <w:spacing w:before="120" w:after="120"/>
              <w:rPr>
                <w:bCs/>
                <w:sz w:val="12"/>
              </w:rPr>
            </w:pPr>
            <w:r w:rsidRPr="00AC25B1">
              <w:rPr>
                <w:b/>
                <w:bCs/>
                <w:caps/>
                <w:sz w:val="16"/>
              </w:rPr>
              <w:t>b:  brief project DESCRIPTION</w:t>
            </w:r>
          </w:p>
        </w:tc>
      </w:tr>
      <w:tr w:rsidR="000137F4" w:rsidRPr="006E2037" w:rsidTr="001A6127">
        <w:trPr>
          <w:cantSplit/>
          <w:trHeight w:val="259"/>
          <w:jc w:val="center"/>
        </w:trPr>
        <w:tc>
          <w:tcPr>
            <w:tcW w:w="10682" w:type="dxa"/>
            <w:gridSpan w:val="11"/>
            <w:tcBorders>
              <w:bottom w:val="nil"/>
            </w:tcBorders>
            <w:vAlign w:val="center"/>
          </w:tcPr>
          <w:p w:rsidR="000137F4" w:rsidRPr="00BA2364" w:rsidRDefault="000137F4" w:rsidP="001A6127">
            <w:pPr>
              <w:spacing w:before="60" w:after="60"/>
              <w:rPr>
                <w:b/>
                <w:bCs/>
                <w:sz w:val="16"/>
                <w:szCs w:val="16"/>
              </w:rPr>
            </w:pPr>
            <w:r w:rsidRPr="00BA2364">
              <w:rPr>
                <w:b/>
                <w:bCs/>
                <w:sz w:val="16"/>
                <w:szCs w:val="16"/>
              </w:rPr>
              <w:t xml:space="preserve">FACILITY NAME </w:t>
            </w:r>
          </w:p>
        </w:tc>
      </w:tr>
      <w:tr w:rsidR="000137F4" w:rsidRPr="006E2037" w:rsidTr="001A6127">
        <w:trPr>
          <w:cantSplit/>
          <w:trHeight w:val="259"/>
          <w:jc w:val="center"/>
        </w:trPr>
        <w:tc>
          <w:tcPr>
            <w:tcW w:w="10682" w:type="dxa"/>
            <w:gridSpan w:val="11"/>
            <w:tcBorders>
              <w:top w:val="nil"/>
            </w:tcBorders>
            <w:vAlign w:val="center"/>
          </w:tcPr>
          <w:p w:rsidR="000137F4" w:rsidRPr="00BA2364" w:rsidRDefault="00592582" w:rsidP="00D45A24">
            <w:pPr>
              <w:spacing w:before="60" w:after="60"/>
              <w:rPr>
                <w:b/>
                <w:bCs/>
                <w:sz w:val="16"/>
                <w:szCs w:val="16"/>
              </w:rPr>
            </w:pPr>
            <w:r w:rsidRPr="00BA2364">
              <w:rPr>
                <w:b/>
                <w:bCs/>
                <w:sz w:val="22"/>
                <w:szCs w:val="22"/>
              </w:rPr>
              <w:fldChar w:fldCharType="begin">
                <w:ffData>
                  <w:name w:val="Text1"/>
                  <w:enabled/>
                  <w:calcOnExit w:val="0"/>
                  <w:textInput/>
                </w:ffData>
              </w:fldChar>
            </w:r>
            <w:r w:rsidR="000137F4" w:rsidRPr="00BA2364">
              <w:rPr>
                <w:b/>
                <w:bCs/>
                <w:sz w:val="22"/>
                <w:szCs w:val="22"/>
              </w:rPr>
              <w:instrText xml:space="preserve"> FORMTEXT </w:instrText>
            </w:r>
            <w:r w:rsidRPr="00BA2364">
              <w:rPr>
                <w:b/>
                <w:bCs/>
                <w:sz w:val="22"/>
                <w:szCs w:val="22"/>
              </w:rPr>
            </w:r>
            <w:r w:rsidRPr="00BA2364">
              <w:rPr>
                <w:b/>
                <w:bCs/>
                <w:sz w:val="22"/>
                <w:szCs w:val="22"/>
              </w:rPr>
              <w:fldChar w:fldCharType="separate"/>
            </w:r>
            <w:r w:rsidR="000137F4" w:rsidRPr="00BA2364">
              <w:rPr>
                <w:rFonts w:ascii="Cambria Math" w:hAnsi="Cambria Math" w:cs="Cambria Math"/>
                <w:b/>
                <w:bCs/>
                <w:sz w:val="22"/>
                <w:szCs w:val="22"/>
              </w:rPr>
              <w:t> </w:t>
            </w:r>
            <w:r w:rsidR="000137F4" w:rsidRPr="00BA2364">
              <w:rPr>
                <w:rFonts w:ascii="Cambria Math" w:hAnsi="Cambria Math" w:cs="Cambria Math"/>
                <w:b/>
                <w:bCs/>
                <w:sz w:val="22"/>
                <w:szCs w:val="22"/>
              </w:rPr>
              <w:t> </w:t>
            </w:r>
            <w:r w:rsidR="000137F4" w:rsidRPr="00BA2364">
              <w:rPr>
                <w:rFonts w:ascii="Cambria Math" w:hAnsi="Cambria Math" w:cs="Cambria Math"/>
                <w:b/>
                <w:bCs/>
                <w:sz w:val="22"/>
                <w:szCs w:val="22"/>
              </w:rPr>
              <w:t> </w:t>
            </w:r>
            <w:r w:rsidR="000137F4" w:rsidRPr="00BA2364">
              <w:rPr>
                <w:rFonts w:ascii="Cambria Math" w:hAnsi="Cambria Math" w:cs="Cambria Math"/>
                <w:b/>
                <w:bCs/>
                <w:sz w:val="22"/>
                <w:szCs w:val="22"/>
              </w:rPr>
              <w:t> </w:t>
            </w:r>
            <w:r w:rsidR="000137F4" w:rsidRPr="00BA2364">
              <w:rPr>
                <w:rFonts w:ascii="Cambria Math" w:hAnsi="Cambria Math" w:cs="Cambria Math"/>
                <w:b/>
                <w:bCs/>
                <w:sz w:val="22"/>
                <w:szCs w:val="22"/>
              </w:rPr>
              <w:t> </w:t>
            </w:r>
            <w:r w:rsidRPr="00BA2364">
              <w:rPr>
                <w:b/>
                <w:bCs/>
                <w:sz w:val="22"/>
                <w:szCs w:val="22"/>
              </w:rPr>
              <w:fldChar w:fldCharType="end"/>
            </w:r>
          </w:p>
        </w:tc>
      </w:tr>
      <w:tr w:rsidR="000137F4" w:rsidRPr="006E2037" w:rsidTr="001A6127">
        <w:trPr>
          <w:cantSplit/>
          <w:trHeight w:val="259"/>
          <w:jc w:val="center"/>
        </w:trPr>
        <w:tc>
          <w:tcPr>
            <w:tcW w:w="10682" w:type="dxa"/>
            <w:gridSpan w:val="11"/>
            <w:tcBorders>
              <w:bottom w:val="nil"/>
            </w:tcBorders>
            <w:vAlign w:val="center"/>
          </w:tcPr>
          <w:p w:rsidR="000137F4" w:rsidRPr="00BA2364" w:rsidRDefault="000137F4" w:rsidP="001A6127">
            <w:pPr>
              <w:spacing w:before="60" w:after="60"/>
              <w:rPr>
                <w:b/>
                <w:bCs/>
                <w:sz w:val="16"/>
                <w:szCs w:val="16"/>
              </w:rPr>
            </w:pPr>
            <w:r w:rsidRPr="00BA2364">
              <w:rPr>
                <w:b/>
                <w:bCs/>
                <w:sz w:val="16"/>
                <w:szCs w:val="16"/>
              </w:rPr>
              <w:t xml:space="preserve">PROJECT DESCRIPTION </w:t>
            </w:r>
          </w:p>
        </w:tc>
      </w:tr>
      <w:tr w:rsidR="000137F4" w:rsidRPr="006E2037" w:rsidTr="001A6127">
        <w:trPr>
          <w:cantSplit/>
          <w:trHeight w:val="259"/>
          <w:jc w:val="center"/>
        </w:trPr>
        <w:tc>
          <w:tcPr>
            <w:tcW w:w="10682" w:type="dxa"/>
            <w:gridSpan w:val="11"/>
            <w:tcBorders>
              <w:top w:val="nil"/>
            </w:tcBorders>
            <w:vAlign w:val="center"/>
          </w:tcPr>
          <w:p w:rsidR="000137F4" w:rsidRPr="00BA2364" w:rsidRDefault="00592582" w:rsidP="00F97DA7">
            <w:pPr>
              <w:spacing w:before="60" w:after="60"/>
              <w:rPr>
                <w:b/>
                <w:bCs/>
                <w:sz w:val="16"/>
                <w:szCs w:val="16"/>
              </w:rPr>
            </w:pPr>
            <w:r w:rsidRPr="00BA2364">
              <w:rPr>
                <w:b/>
                <w:bCs/>
                <w:sz w:val="22"/>
                <w:szCs w:val="22"/>
              </w:rPr>
              <w:fldChar w:fldCharType="begin">
                <w:ffData>
                  <w:name w:val="Text1"/>
                  <w:enabled/>
                  <w:calcOnExit w:val="0"/>
                  <w:textInput/>
                </w:ffData>
              </w:fldChar>
            </w:r>
            <w:r w:rsidR="000137F4" w:rsidRPr="00BA2364">
              <w:rPr>
                <w:b/>
                <w:bCs/>
                <w:sz w:val="22"/>
                <w:szCs w:val="22"/>
              </w:rPr>
              <w:instrText xml:space="preserve"> FORMTEXT </w:instrText>
            </w:r>
            <w:r w:rsidRPr="00BA2364">
              <w:rPr>
                <w:b/>
                <w:bCs/>
                <w:sz w:val="22"/>
                <w:szCs w:val="22"/>
              </w:rPr>
            </w:r>
            <w:r w:rsidRPr="00BA2364">
              <w:rPr>
                <w:b/>
                <w:bCs/>
                <w:sz w:val="22"/>
                <w:szCs w:val="22"/>
              </w:rPr>
              <w:fldChar w:fldCharType="separate"/>
            </w:r>
            <w:r w:rsidR="000137F4" w:rsidRPr="00BA2364">
              <w:rPr>
                <w:b/>
                <w:bCs/>
                <w:sz w:val="22"/>
                <w:szCs w:val="22"/>
              </w:rPr>
              <w:t> </w:t>
            </w:r>
            <w:r w:rsidR="000137F4" w:rsidRPr="00BA2364">
              <w:rPr>
                <w:b/>
                <w:bCs/>
                <w:sz w:val="22"/>
                <w:szCs w:val="22"/>
              </w:rPr>
              <w:t> </w:t>
            </w:r>
            <w:r w:rsidR="000137F4" w:rsidRPr="00BA2364">
              <w:rPr>
                <w:b/>
                <w:bCs/>
                <w:sz w:val="22"/>
                <w:szCs w:val="22"/>
              </w:rPr>
              <w:t> </w:t>
            </w:r>
            <w:r w:rsidR="000137F4" w:rsidRPr="00BA2364">
              <w:rPr>
                <w:b/>
                <w:bCs/>
                <w:sz w:val="22"/>
                <w:szCs w:val="22"/>
              </w:rPr>
              <w:t> </w:t>
            </w:r>
            <w:r w:rsidR="000137F4" w:rsidRPr="00BA2364">
              <w:rPr>
                <w:b/>
                <w:bCs/>
                <w:sz w:val="22"/>
                <w:szCs w:val="22"/>
              </w:rPr>
              <w:t> </w:t>
            </w:r>
            <w:r w:rsidRPr="00BA2364">
              <w:rPr>
                <w:b/>
                <w:bCs/>
                <w:sz w:val="22"/>
                <w:szCs w:val="22"/>
              </w:rPr>
              <w:fldChar w:fldCharType="end"/>
            </w:r>
          </w:p>
        </w:tc>
      </w:tr>
      <w:tr w:rsidR="000137F4" w:rsidRPr="006E2037" w:rsidTr="00A83023">
        <w:trPr>
          <w:cantSplit/>
          <w:trHeight w:val="259"/>
          <w:jc w:val="center"/>
        </w:trPr>
        <w:tc>
          <w:tcPr>
            <w:tcW w:w="10682" w:type="dxa"/>
            <w:gridSpan w:val="11"/>
            <w:tcBorders>
              <w:bottom w:val="nil"/>
            </w:tcBorders>
            <w:vAlign w:val="center"/>
          </w:tcPr>
          <w:p w:rsidR="000137F4" w:rsidRPr="00BA2364" w:rsidRDefault="000137F4" w:rsidP="00E72EE1">
            <w:pPr>
              <w:spacing w:before="40" w:after="40"/>
              <w:rPr>
                <w:b/>
                <w:sz w:val="22"/>
              </w:rPr>
            </w:pPr>
            <w:r w:rsidRPr="00BA2364">
              <w:rPr>
                <w:b/>
                <w:sz w:val="16"/>
                <w:szCs w:val="16"/>
              </w:rPr>
              <w:t>STREET ADDRESS</w:t>
            </w:r>
          </w:p>
        </w:tc>
      </w:tr>
      <w:tr w:rsidR="000137F4" w:rsidRPr="006E2037" w:rsidTr="00A83023">
        <w:trPr>
          <w:cantSplit/>
          <w:trHeight w:val="259"/>
          <w:jc w:val="center"/>
        </w:trPr>
        <w:tc>
          <w:tcPr>
            <w:tcW w:w="10682" w:type="dxa"/>
            <w:gridSpan w:val="11"/>
            <w:tcBorders>
              <w:top w:val="nil"/>
            </w:tcBorders>
            <w:vAlign w:val="center"/>
          </w:tcPr>
          <w:p w:rsidR="000137F4" w:rsidRPr="00BA2364" w:rsidRDefault="00592582" w:rsidP="00E72EE1">
            <w:pPr>
              <w:spacing w:before="40" w:after="40"/>
              <w:rPr>
                <w:b/>
                <w:sz w:val="22"/>
              </w:rPr>
            </w:pPr>
            <w:r w:rsidRPr="00BA2364">
              <w:rPr>
                <w:b/>
                <w:sz w:val="22"/>
              </w:rPr>
              <w:fldChar w:fldCharType="begin">
                <w:ffData>
                  <w:name w:val="Text1"/>
                  <w:enabled/>
                  <w:calcOnExit w:val="0"/>
                  <w:textInput/>
                </w:ffData>
              </w:fldChar>
            </w:r>
            <w:r w:rsidR="000137F4" w:rsidRPr="00BA2364">
              <w:rPr>
                <w:b/>
                <w:sz w:val="22"/>
              </w:rPr>
              <w:instrText xml:space="preserve"> FORMTEXT </w:instrText>
            </w:r>
            <w:r w:rsidRPr="00BA2364">
              <w:rPr>
                <w:b/>
                <w:sz w:val="22"/>
              </w:rPr>
            </w:r>
            <w:r w:rsidRPr="00BA2364">
              <w:rPr>
                <w:b/>
                <w:sz w:val="22"/>
              </w:rPr>
              <w:fldChar w:fldCharType="separate"/>
            </w:r>
            <w:r w:rsidR="000137F4" w:rsidRPr="00BA2364">
              <w:rPr>
                <w:b/>
                <w:sz w:val="22"/>
              </w:rPr>
              <w:t> </w:t>
            </w:r>
            <w:r w:rsidR="000137F4" w:rsidRPr="00BA2364">
              <w:rPr>
                <w:b/>
                <w:sz w:val="22"/>
              </w:rPr>
              <w:t> </w:t>
            </w:r>
            <w:r w:rsidR="000137F4" w:rsidRPr="00BA2364">
              <w:rPr>
                <w:b/>
                <w:sz w:val="22"/>
              </w:rPr>
              <w:t> </w:t>
            </w:r>
            <w:r w:rsidR="000137F4" w:rsidRPr="00BA2364">
              <w:rPr>
                <w:b/>
                <w:sz w:val="22"/>
              </w:rPr>
              <w:t> </w:t>
            </w:r>
            <w:r w:rsidR="000137F4" w:rsidRPr="00BA2364">
              <w:rPr>
                <w:b/>
                <w:sz w:val="22"/>
              </w:rPr>
              <w:t> </w:t>
            </w:r>
            <w:r w:rsidRPr="00BA2364">
              <w:rPr>
                <w:b/>
                <w:sz w:val="22"/>
              </w:rPr>
              <w:fldChar w:fldCharType="end"/>
            </w:r>
          </w:p>
        </w:tc>
      </w:tr>
      <w:tr w:rsidR="000137F4" w:rsidRPr="006E2037" w:rsidTr="006F44BC">
        <w:trPr>
          <w:cantSplit/>
          <w:trHeight w:val="259"/>
          <w:jc w:val="center"/>
        </w:trPr>
        <w:tc>
          <w:tcPr>
            <w:tcW w:w="3631" w:type="dxa"/>
            <w:gridSpan w:val="4"/>
            <w:tcBorders>
              <w:bottom w:val="nil"/>
            </w:tcBorders>
            <w:vAlign w:val="center"/>
          </w:tcPr>
          <w:p w:rsidR="000137F4" w:rsidRPr="00BA2364" w:rsidRDefault="000137F4" w:rsidP="00E72EE1">
            <w:pPr>
              <w:spacing w:before="40" w:after="40"/>
              <w:rPr>
                <w:b/>
                <w:sz w:val="22"/>
              </w:rPr>
            </w:pPr>
            <w:r w:rsidRPr="00BA2364">
              <w:rPr>
                <w:b/>
                <w:sz w:val="16"/>
                <w:szCs w:val="16"/>
              </w:rPr>
              <w:t>CITY</w:t>
            </w:r>
          </w:p>
        </w:tc>
        <w:tc>
          <w:tcPr>
            <w:tcW w:w="3490" w:type="dxa"/>
            <w:gridSpan w:val="4"/>
            <w:tcBorders>
              <w:bottom w:val="nil"/>
            </w:tcBorders>
            <w:vAlign w:val="center"/>
          </w:tcPr>
          <w:p w:rsidR="000137F4" w:rsidRPr="00BA2364" w:rsidRDefault="000137F4" w:rsidP="00E72EE1">
            <w:pPr>
              <w:spacing w:before="40" w:after="40"/>
              <w:rPr>
                <w:b/>
                <w:sz w:val="22"/>
              </w:rPr>
            </w:pPr>
            <w:r w:rsidRPr="00BA2364">
              <w:rPr>
                <w:b/>
                <w:sz w:val="16"/>
                <w:szCs w:val="16"/>
              </w:rPr>
              <w:t>STATE</w:t>
            </w:r>
          </w:p>
        </w:tc>
        <w:tc>
          <w:tcPr>
            <w:tcW w:w="3561" w:type="dxa"/>
            <w:gridSpan w:val="3"/>
            <w:tcBorders>
              <w:bottom w:val="nil"/>
            </w:tcBorders>
            <w:vAlign w:val="center"/>
          </w:tcPr>
          <w:p w:rsidR="000137F4" w:rsidRPr="00BA2364" w:rsidRDefault="000137F4" w:rsidP="00E72EE1">
            <w:pPr>
              <w:spacing w:before="40" w:after="40"/>
              <w:rPr>
                <w:b/>
                <w:sz w:val="22"/>
              </w:rPr>
            </w:pPr>
            <w:r w:rsidRPr="00BA2364">
              <w:rPr>
                <w:b/>
                <w:sz w:val="16"/>
                <w:szCs w:val="16"/>
              </w:rPr>
              <w:t>ZIP CODE</w:t>
            </w:r>
          </w:p>
        </w:tc>
      </w:tr>
      <w:tr w:rsidR="000137F4" w:rsidRPr="006E2037" w:rsidTr="006F44BC">
        <w:trPr>
          <w:cantSplit/>
          <w:trHeight w:val="259"/>
          <w:jc w:val="center"/>
        </w:trPr>
        <w:tc>
          <w:tcPr>
            <w:tcW w:w="3631" w:type="dxa"/>
            <w:gridSpan w:val="4"/>
            <w:tcBorders>
              <w:top w:val="nil"/>
            </w:tcBorders>
            <w:vAlign w:val="center"/>
          </w:tcPr>
          <w:p w:rsidR="000137F4" w:rsidRPr="00BA2364" w:rsidRDefault="00592582" w:rsidP="00E72EE1">
            <w:pPr>
              <w:spacing w:before="40" w:after="40"/>
              <w:rPr>
                <w:b/>
                <w:sz w:val="22"/>
              </w:rPr>
            </w:pPr>
            <w:r w:rsidRPr="00BA2364">
              <w:rPr>
                <w:b/>
                <w:sz w:val="22"/>
              </w:rPr>
              <w:fldChar w:fldCharType="begin">
                <w:ffData>
                  <w:name w:val="Text1"/>
                  <w:enabled/>
                  <w:calcOnExit w:val="0"/>
                  <w:textInput/>
                </w:ffData>
              </w:fldChar>
            </w:r>
            <w:r w:rsidR="000137F4" w:rsidRPr="00BA2364">
              <w:rPr>
                <w:b/>
                <w:sz w:val="22"/>
              </w:rPr>
              <w:instrText xml:space="preserve"> FORMTEXT </w:instrText>
            </w:r>
            <w:r w:rsidRPr="00BA2364">
              <w:rPr>
                <w:b/>
                <w:sz w:val="22"/>
              </w:rPr>
            </w:r>
            <w:r w:rsidRPr="00BA2364">
              <w:rPr>
                <w:b/>
                <w:sz w:val="22"/>
              </w:rPr>
              <w:fldChar w:fldCharType="separate"/>
            </w:r>
            <w:r w:rsidR="000137F4" w:rsidRPr="00BA2364">
              <w:rPr>
                <w:b/>
                <w:sz w:val="22"/>
              </w:rPr>
              <w:t> </w:t>
            </w:r>
            <w:r w:rsidR="000137F4" w:rsidRPr="00BA2364">
              <w:rPr>
                <w:b/>
                <w:sz w:val="22"/>
              </w:rPr>
              <w:t> </w:t>
            </w:r>
            <w:r w:rsidR="000137F4" w:rsidRPr="00BA2364">
              <w:rPr>
                <w:b/>
                <w:sz w:val="22"/>
              </w:rPr>
              <w:t> </w:t>
            </w:r>
            <w:r w:rsidR="000137F4" w:rsidRPr="00BA2364">
              <w:rPr>
                <w:b/>
                <w:sz w:val="22"/>
              </w:rPr>
              <w:t> </w:t>
            </w:r>
            <w:r w:rsidR="000137F4" w:rsidRPr="00BA2364">
              <w:rPr>
                <w:b/>
                <w:sz w:val="22"/>
              </w:rPr>
              <w:t> </w:t>
            </w:r>
            <w:r w:rsidRPr="00BA2364">
              <w:rPr>
                <w:b/>
                <w:sz w:val="22"/>
              </w:rPr>
              <w:fldChar w:fldCharType="end"/>
            </w:r>
          </w:p>
        </w:tc>
        <w:tc>
          <w:tcPr>
            <w:tcW w:w="3490" w:type="dxa"/>
            <w:gridSpan w:val="4"/>
            <w:tcBorders>
              <w:top w:val="nil"/>
            </w:tcBorders>
            <w:vAlign w:val="center"/>
          </w:tcPr>
          <w:p w:rsidR="000137F4" w:rsidRPr="00BA2364" w:rsidRDefault="00592582" w:rsidP="00E72EE1">
            <w:pPr>
              <w:spacing w:before="40" w:after="40"/>
              <w:rPr>
                <w:b/>
                <w:sz w:val="22"/>
              </w:rPr>
            </w:pPr>
            <w:r w:rsidRPr="00BA2364">
              <w:rPr>
                <w:b/>
                <w:sz w:val="22"/>
              </w:rPr>
              <w:fldChar w:fldCharType="begin">
                <w:ffData>
                  <w:name w:val="Text1"/>
                  <w:enabled/>
                  <w:calcOnExit w:val="0"/>
                  <w:textInput/>
                </w:ffData>
              </w:fldChar>
            </w:r>
            <w:r w:rsidR="000137F4" w:rsidRPr="00BA2364">
              <w:rPr>
                <w:b/>
                <w:sz w:val="22"/>
              </w:rPr>
              <w:instrText xml:space="preserve"> FORMTEXT </w:instrText>
            </w:r>
            <w:r w:rsidRPr="00BA2364">
              <w:rPr>
                <w:b/>
                <w:sz w:val="22"/>
              </w:rPr>
            </w:r>
            <w:r w:rsidRPr="00BA2364">
              <w:rPr>
                <w:b/>
                <w:sz w:val="22"/>
              </w:rPr>
              <w:fldChar w:fldCharType="separate"/>
            </w:r>
            <w:r w:rsidR="000137F4" w:rsidRPr="00BA2364">
              <w:rPr>
                <w:b/>
                <w:sz w:val="22"/>
              </w:rPr>
              <w:t> </w:t>
            </w:r>
            <w:r w:rsidR="000137F4" w:rsidRPr="00BA2364">
              <w:rPr>
                <w:b/>
                <w:sz w:val="22"/>
              </w:rPr>
              <w:t> </w:t>
            </w:r>
            <w:r w:rsidR="000137F4" w:rsidRPr="00BA2364">
              <w:rPr>
                <w:b/>
                <w:sz w:val="22"/>
              </w:rPr>
              <w:t> </w:t>
            </w:r>
            <w:r w:rsidR="000137F4" w:rsidRPr="00BA2364">
              <w:rPr>
                <w:b/>
                <w:sz w:val="22"/>
              </w:rPr>
              <w:t> </w:t>
            </w:r>
            <w:r w:rsidR="000137F4" w:rsidRPr="00BA2364">
              <w:rPr>
                <w:b/>
                <w:sz w:val="22"/>
              </w:rPr>
              <w:t> </w:t>
            </w:r>
            <w:r w:rsidRPr="00BA2364">
              <w:rPr>
                <w:b/>
                <w:sz w:val="22"/>
              </w:rPr>
              <w:fldChar w:fldCharType="end"/>
            </w:r>
          </w:p>
        </w:tc>
        <w:tc>
          <w:tcPr>
            <w:tcW w:w="3561" w:type="dxa"/>
            <w:gridSpan w:val="3"/>
            <w:tcBorders>
              <w:top w:val="nil"/>
            </w:tcBorders>
            <w:vAlign w:val="center"/>
          </w:tcPr>
          <w:p w:rsidR="000137F4" w:rsidRPr="00BA2364" w:rsidRDefault="00592582" w:rsidP="00E72EE1">
            <w:pPr>
              <w:spacing w:before="40" w:after="40"/>
              <w:rPr>
                <w:b/>
                <w:sz w:val="22"/>
              </w:rPr>
            </w:pPr>
            <w:r w:rsidRPr="00BA2364">
              <w:rPr>
                <w:b/>
                <w:sz w:val="22"/>
              </w:rPr>
              <w:fldChar w:fldCharType="begin">
                <w:ffData>
                  <w:name w:val="Text1"/>
                  <w:enabled/>
                  <w:calcOnExit w:val="0"/>
                  <w:textInput/>
                </w:ffData>
              </w:fldChar>
            </w:r>
            <w:r w:rsidR="000137F4" w:rsidRPr="00BA2364">
              <w:rPr>
                <w:b/>
                <w:sz w:val="22"/>
              </w:rPr>
              <w:instrText xml:space="preserve"> FORMTEXT </w:instrText>
            </w:r>
            <w:r w:rsidRPr="00BA2364">
              <w:rPr>
                <w:b/>
                <w:sz w:val="22"/>
              </w:rPr>
            </w:r>
            <w:r w:rsidRPr="00BA2364">
              <w:rPr>
                <w:b/>
                <w:sz w:val="22"/>
              </w:rPr>
              <w:fldChar w:fldCharType="separate"/>
            </w:r>
            <w:r w:rsidR="000137F4" w:rsidRPr="00BA2364">
              <w:rPr>
                <w:b/>
                <w:sz w:val="22"/>
              </w:rPr>
              <w:t> </w:t>
            </w:r>
            <w:r w:rsidR="000137F4" w:rsidRPr="00BA2364">
              <w:rPr>
                <w:b/>
                <w:sz w:val="22"/>
              </w:rPr>
              <w:t> </w:t>
            </w:r>
            <w:r w:rsidR="000137F4" w:rsidRPr="00BA2364">
              <w:rPr>
                <w:b/>
                <w:sz w:val="22"/>
              </w:rPr>
              <w:t> </w:t>
            </w:r>
            <w:r w:rsidR="000137F4" w:rsidRPr="00BA2364">
              <w:rPr>
                <w:b/>
                <w:sz w:val="22"/>
              </w:rPr>
              <w:t> </w:t>
            </w:r>
            <w:r w:rsidR="000137F4" w:rsidRPr="00BA2364">
              <w:rPr>
                <w:b/>
                <w:sz w:val="22"/>
              </w:rPr>
              <w:t> </w:t>
            </w:r>
            <w:r w:rsidRPr="00BA2364">
              <w:rPr>
                <w:b/>
                <w:sz w:val="22"/>
              </w:rPr>
              <w:fldChar w:fldCharType="end"/>
            </w:r>
          </w:p>
        </w:tc>
      </w:tr>
      <w:tr w:rsidR="000137F4" w:rsidTr="008B7AC1">
        <w:trPr>
          <w:cantSplit/>
          <w:jc w:val="center"/>
        </w:trPr>
        <w:tc>
          <w:tcPr>
            <w:tcW w:w="10682" w:type="dxa"/>
            <w:gridSpan w:val="11"/>
            <w:shd w:val="clear" w:color="auto" w:fill="B4975A"/>
            <w:vAlign w:val="center"/>
          </w:tcPr>
          <w:p w:rsidR="000137F4" w:rsidRPr="00AC25B1" w:rsidRDefault="000137F4" w:rsidP="00C17C15">
            <w:pPr>
              <w:spacing w:before="120" w:after="120"/>
              <w:rPr>
                <w:sz w:val="22"/>
              </w:rPr>
            </w:pPr>
            <w:r w:rsidRPr="00AC25B1">
              <w:rPr>
                <w:b/>
                <w:bCs/>
                <w:caps/>
                <w:sz w:val="16"/>
              </w:rPr>
              <w:t xml:space="preserve">c.  Scope of Work </w:t>
            </w:r>
            <w:r w:rsidRPr="003674A3">
              <w:rPr>
                <w:b/>
                <w:bCs/>
                <w:caps/>
                <w:sz w:val="16"/>
              </w:rPr>
              <w:t xml:space="preserve">– INDICATE </w:t>
            </w:r>
            <w:r w:rsidRPr="003674A3">
              <w:rPr>
                <w:b/>
                <w:sz w:val="16"/>
                <w:szCs w:val="16"/>
              </w:rPr>
              <w:t xml:space="preserve">FACILITY TYPE </w:t>
            </w:r>
            <w:r w:rsidRPr="003674A3">
              <w:rPr>
                <w:b/>
                <w:sz w:val="16"/>
                <w:szCs w:val="16"/>
                <w:u w:val="single"/>
              </w:rPr>
              <w:t>AND</w:t>
            </w:r>
            <w:r w:rsidRPr="003674A3">
              <w:rPr>
                <w:sz w:val="22"/>
              </w:rPr>
              <w:t xml:space="preserve"> </w:t>
            </w:r>
            <w:r w:rsidRPr="003674A3">
              <w:rPr>
                <w:b/>
                <w:bCs/>
                <w:caps/>
                <w:sz w:val="16"/>
              </w:rPr>
              <w:t>CHECK ALL BOXES THAT APPLY.</w:t>
            </w:r>
          </w:p>
        </w:tc>
      </w:tr>
      <w:tr w:rsidR="000137F4" w:rsidRPr="00590264" w:rsidTr="00C419D2">
        <w:trPr>
          <w:cantSplit/>
          <w:jc w:val="center"/>
        </w:trPr>
        <w:tc>
          <w:tcPr>
            <w:tcW w:w="2670" w:type="dxa"/>
            <w:gridSpan w:val="3"/>
            <w:vAlign w:val="center"/>
          </w:tcPr>
          <w:p w:rsidR="000137F4" w:rsidRDefault="000137F4" w:rsidP="00C13164">
            <w:pPr>
              <w:spacing w:before="60" w:after="60"/>
              <w:jc w:val="center"/>
              <w:rPr>
                <w:b/>
                <w:sz w:val="16"/>
                <w:szCs w:val="16"/>
              </w:rPr>
            </w:pPr>
            <w:r w:rsidRPr="003674A3">
              <w:rPr>
                <w:b/>
                <w:sz w:val="16"/>
                <w:szCs w:val="16"/>
              </w:rPr>
              <w:t>FACILITY TYPE</w:t>
            </w:r>
            <w:r w:rsidR="003674A3">
              <w:rPr>
                <w:b/>
                <w:sz w:val="16"/>
                <w:szCs w:val="16"/>
              </w:rPr>
              <w:t xml:space="preserve"> (II, III or IV)</w:t>
            </w:r>
            <w:r>
              <w:rPr>
                <w:b/>
                <w:sz w:val="16"/>
                <w:szCs w:val="16"/>
              </w:rPr>
              <w:t xml:space="preserve"> </w:t>
            </w:r>
          </w:p>
          <w:p w:rsidR="000137F4" w:rsidRPr="00BA2364" w:rsidRDefault="00592582" w:rsidP="003674A3">
            <w:pPr>
              <w:spacing w:before="60" w:after="60"/>
              <w:jc w:val="center"/>
              <w:rPr>
                <w:b/>
                <w:sz w:val="22"/>
              </w:rPr>
            </w:pPr>
            <w:r w:rsidRPr="00BA2364">
              <w:rPr>
                <w:b/>
                <w:sz w:val="22"/>
              </w:rPr>
              <w:fldChar w:fldCharType="begin">
                <w:ffData>
                  <w:name w:val="Text1"/>
                  <w:enabled/>
                  <w:calcOnExit w:val="0"/>
                  <w:textInput/>
                </w:ffData>
              </w:fldChar>
            </w:r>
            <w:r w:rsidR="003674A3" w:rsidRPr="00BA2364">
              <w:rPr>
                <w:b/>
                <w:sz w:val="22"/>
              </w:rPr>
              <w:instrText xml:space="preserve"> FORMTEXT </w:instrText>
            </w:r>
            <w:r w:rsidRPr="00BA2364">
              <w:rPr>
                <w:b/>
                <w:sz w:val="22"/>
              </w:rPr>
            </w:r>
            <w:r w:rsidRPr="00BA2364">
              <w:rPr>
                <w:b/>
                <w:sz w:val="22"/>
              </w:rPr>
              <w:fldChar w:fldCharType="separate"/>
            </w:r>
            <w:r w:rsidR="003674A3" w:rsidRPr="00BA2364">
              <w:rPr>
                <w:b/>
                <w:sz w:val="22"/>
              </w:rPr>
              <w:t> </w:t>
            </w:r>
            <w:r w:rsidR="003674A3" w:rsidRPr="00BA2364">
              <w:rPr>
                <w:b/>
                <w:sz w:val="22"/>
              </w:rPr>
              <w:t> </w:t>
            </w:r>
            <w:r w:rsidR="003674A3" w:rsidRPr="00BA2364">
              <w:rPr>
                <w:b/>
                <w:sz w:val="22"/>
              </w:rPr>
              <w:t> </w:t>
            </w:r>
            <w:r w:rsidR="003674A3" w:rsidRPr="00BA2364">
              <w:rPr>
                <w:b/>
                <w:sz w:val="22"/>
              </w:rPr>
              <w:t> </w:t>
            </w:r>
            <w:r w:rsidR="003674A3" w:rsidRPr="00BA2364">
              <w:rPr>
                <w:b/>
                <w:sz w:val="22"/>
              </w:rPr>
              <w:t> </w:t>
            </w:r>
            <w:r w:rsidRPr="00BA2364">
              <w:rPr>
                <w:b/>
                <w:sz w:val="22"/>
              </w:rPr>
              <w:fldChar w:fldCharType="end"/>
            </w:r>
            <w:r w:rsidR="003674A3">
              <w:rPr>
                <w:b/>
                <w:sz w:val="22"/>
              </w:rPr>
              <w:t xml:space="preserve"> </w:t>
            </w:r>
            <w:r w:rsidR="00336D7F">
              <w:rPr>
                <w:b/>
                <w:sz w:val="22"/>
              </w:rPr>
              <w:t xml:space="preserve"> </w:t>
            </w:r>
            <w:r w:rsidR="003674A3">
              <w:rPr>
                <w:b/>
                <w:sz w:val="16"/>
                <w:szCs w:val="16"/>
              </w:rPr>
              <w:t xml:space="preserve"> </w:t>
            </w:r>
            <w:r w:rsidR="00AC3B0C">
              <w:rPr>
                <w:b/>
                <w:sz w:val="16"/>
                <w:szCs w:val="16"/>
              </w:rPr>
              <w:t xml:space="preserve">    </w:t>
            </w:r>
            <w:r w:rsidR="00336D7F">
              <w:rPr>
                <w:b/>
                <w:sz w:val="22"/>
              </w:rPr>
              <w:t xml:space="preserve"> </w:t>
            </w:r>
            <w:r w:rsidR="003674A3">
              <w:rPr>
                <w:b/>
                <w:sz w:val="22"/>
              </w:rPr>
              <w:t xml:space="preserve"> </w:t>
            </w:r>
          </w:p>
        </w:tc>
        <w:tc>
          <w:tcPr>
            <w:tcW w:w="2671" w:type="dxa"/>
            <w:gridSpan w:val="2"/>
            <w:vAlign w:val="center"/>
          </w:tcPr>
          <w:p w:rsidR="000137F4" w:rsidRPr="00BA2364" w:rsidRDefault="00592582" w:rsidP="00F97DA7">
            <w:pPr>
              <w:spacing w:before="60" w:after="60"/>
              <w:jc w:val="center"/>
              <w:rPr>
                <w:b/>
                <w:sz w:val="22"/>
              </w:rPr>
            </w:pPr>
            <w:r w:rsidRPr="00BA2364">
              <w:rPr>
                <w:b/>
                <w:sz w:val="22"/>
              </w:rPr>
              <w:fldChar w:fldCharType="begin">
                <w:ffData>
                  <w:name w:val="Check6"/>
                  <w:enabled/>
                  <w:calcOnExit w:val="0"/>
                  <w:checkBox>
                    <w:sizeAuto/>
                    <w:default w:val="0"/>
                    <w:checked w:val="0"/>
                  </w:checkBox>
                </w:ffData>
              </w:fldChar>
            </w:r>
            <w:r w:rsidR="000137F4" w:rsidRPr="00BA2364">
              <w:rPr>
                <w:b/>
                <w:sz w:val="22"/>
              </w:rPr>
              <w:instrText xml:space="preserve"> FORMCHECKBOX </w:instrText>
            </w:r>
            <w:r>
              <w:rPr>
                <w:b/>
                <w:sz w:val="22"/>
              </w:rPr>
            </w:r>
            <w:r>
              <w:rPr>
                <w:b/>
                <w:sz w:val="22"/>
              </w:rPr>
              <w:fldChar w:fldCharType="separate"/>
            </w:r>
            <w:r w:rsidRPr="00BA2364">
              <w:rPr>
                <w:b/>
                <w:sz w:val="22"/>
              </w:rPr>
              <w:fldChar w:fldCharType="end"/>
            </w:r>
            <w:r w:rsidR="000137F4" w:rsidRPr="00BA2364">
              <w:rPr>
                <w:b/>
                <w:sz w:val="22"/>
              </w:rPr>
              <w:t xml:space="preserve"> </w:t>
            </w:r>
            <w:r w:rsidR="000137F4" w:rsidRPr="00BA2364">
              <w:rPr>
                <w:b/>
                <w:sz w:val="16"/>
                <w:szCs w:val="16"/>
              </w:rPr>
              <w:t>NEW STAND-ALONE FACILITY</w:t>
            </w:r>
          </w:p>
        </w:tc>
        <w:tc>
          <w:tcPr>
            <w:tcW w:w="1800" w:type="dxa"/>
            <w:gridSpan w:val="4"/>
            <w:vAlign w:val="center"/>
          </w:tcPr>
          <w:p w:rsidR="000137F4" w:rsidRDefault="00592582" w:rsidP="00F97DA7">
            <w:pPr>
              <w:spacing w:before="60" w:after="60"/>
              <w:ind w:left="205"/>
              <w:jc w:val="center"/>
              <w:rPr>
                <w:b/>
                <w:sz w:val="16"/>
                <w:szCs w:val="16"/>
              </w:rPr>
            </w:pPr>
            <w:r w:rsidRPr="00BA2364">
              <w:rPr>
                <w:b/>
                <w:sz w:val="22"/>
              </w:rPr>
              <w:fldChar w:fldCharType="begin">
                <w:ffData>
                  <w:name w:val="Check7"/>
                  <w:enabled/>
                  <w:calcOnExit w:val="0"/>
                  <w:checkBox>
                    <w:sizeAuto/>
                    <w:default w:val="0"/>
                    <w:checked w:val="0"/>
                  </w:checkBox>
                </w:ffData>
              </w:fldChar>
            </w:r>
            <w:r w:rsidR="000137F4" w:rsidRPr="00BA2364">
              <w:rPr>
                <w:b/>
                <w:sz w:val="22"/>
              </w:rPr>
              <w:instrText xml:space="preserve"> FORMCHECKBOX </w:instrText>
            </w:r>
            <w:r>
              <w:rPr>
                <w:b/>
                <w:sz w:val="22"/>
              </w:rPr>
            </w:r>
            <w:r>
              <w:rPr>
                <w:b/>
                <w:sz w:val="22"/>
              </w:rPr>
              <w:fldChar w:fldCharType="separate"/>
            </w:r>
            <w:r w:rsidRPr="00BA2364">
              <w:rPr>
                <w:b/>
                <w:sz w:val="22"/>
              </w:rPr>
              <w:fldChar w:fldCharType="end"/>
            </w:r>
            <w:r w:rsidR="000137F4" w:rsidRPr="00BA2364">
              <w:rPr>
                <w:b/>
                <w:sz w:val="22"/>
              </w:rPr>
              <w:t xml:space="preserve"> </w:t>
            </w:r>
            <w:r w:rsidR="000137F4" w:rsidRPr="00BA2364">
              <w:rPr>
                <w:b/>
                <w:sz w:val="16"/>
                <w:szCs w:val="16"/>
              </w:rPr>
              <w:t>RENOVATION/</w:t>
            </w:r>
          </w:p>
          <w:p w:rsidR="000137F4" w:rsidRPr="00BA2364" w:rsidRDefault="000137F4" w:rsidP="00F97DA7">
            <w:pPr>
              <w:spacing w:before="60" w:after="60"/>
              <w:ind w:left="205"/>
              <w:jc w:val="center"/>
              <w:rPr>
                <w:b/>
                <w:sz w:val="22"/>
              </w:rPr>
            </w:pPr>
            <w:r w:rsidRPr="00BA2364">
              <w:rPr>
                <w:b/>
                <w:sz w:val="16"/>
                <w:szCs w:val="16"/>
              </w:rPr>
              <w:t xml:space="preserve">REMODELING </w:t>
            </w:r>
          </w:p>
        </w:tc>
        <w:tc>
          <w:tcPr>
            <w:tcW w:w="3541" w:type="dxa"/>
            <w:gridSpan w:val="2"/>
            <w:vAlign w:val="center"/>
          </w:tcPr>
          <w:p w:rsidR="000137F4" w:rsidRPr="00BA2364" w:rsidRDefault="00592582" w:rsidP="00983C16">
            <w:pPr>
              <w:spacing w:before="60" w:after="60"/>
              <w:ind w:left="205"/>
              <w:jc w:val="center"/>
              <w:rPr>
                <w:b/>
                <w:sz w:val="22"/>
              </w:rPr>
            </w:pPr>
            <w:r w:rsidRPr="00BA2364">
              <w:rPr>
                <w:b/>
                <w:sz w:val="22"/>
              </w:rPr>
              <w:fldChar w:fldCharType="begin">
                <w:ffData>
                  <w:name w:val="Check7"/>
                  <w:enabled/>
                  <w:calcOnExit w:val="0"/>
                  <w:checkBox>
                    <w:sizeAuto/>
                    <w:default w:val="0"/>
                    <w:checked w:val="0"/>
                  </w:checkBox>
                </w:ffData>
              </w:fldChar>
            </w:r>
            <w:r w:rsidR="000137F4" w:rsidRPr="00BA2364">
              <w:rPr>
                <w:b/>
                <w:sz w:val="22"/>
              </w:rPr>
              <w:instrText xml:space="preserve"> FORMCHECKBOX </w:instrText>
            </w:r>
            <w:r>
              <w:rPr>
                <w:b/>
                <w:sz w:val="22"/>
              </w:rPr>
            </w:r>
            <w:r>
              <w:rPr>
                <w:b/>
                <w:sz w:val="22"/>
              </w:rPr>
              <w:fldChar w:fldCharType="separate"/>
            </w:r>
            <w:r w:rsidRPr="00BA2364">
              <w:rPr>
                <w:b/>
                <w:sz w:val="22"/>
              </w:rPr>
              <w:fldChar w:fldCharType="end"/>
            </w:r>
            <w:r w:rsidR="000137F4" w:rsidRPr="00BA2364">
              <w:rPr>
                <w:b/>
                <w:sz w:val="22"/>
              </w:rPr>
              <w:t xml:space="preserve"> </w:t>
            </w:r>
            <w:r w:rsidR="000137F4" w:rsidRPr="00BA2364">
              <w:rPr>
                <w:b/>
                <w:sz w:val="16"/>
                <w:szCs w:val="16"/>
              </w:rPr>
              <w:t xml:space="preserve"> </w:t>
            </w:r>
            <w:r w:rsidR="00983C16">
              <w:rPr>
                <w:b/>
                <w:sz w:val="16"/>
                <w:szCs w:val="16"/>
              </w:rPr>
              <w:t xml:space="preserve">CONSTRUCTING </w:t>
            </w:r>
            <w:r w:rsidR="000137F4" w:rsidRPr="00BA2364">
              <w:rPr>
                <w:b/>
                <w:sz w:val="16"/>
                <w:szCs w:val="16"/>
              </w:rPr>
              <w:t>BEDS</w:t>
            </w:r>
            <w:r w:rsidR="00C17C15">
              <w:rPr>
                <w:b/>
                <w:sz w:val="16"/>
                <w:szCs w:val="16"/>
              </w:rPr>
              <w:t xml:space="preserve"> OR OTHER SPACE</w:t>
            </w:r>
            <w:r w:rsidR="000137F4" w:rsidRPr="00BA2364">
              <w:rPr>
                <w:b/>
                <w:sz w:val="16"/>
                <w:szCs w:val="16"/>
              </w:rPr>
              <w:t xml:space="preserve"> AT EXISTING FACILITY</w:t>
            </w:r>
          </w:p>
        </w:tc>
      </w:tr>
      <w:tr w:rsidR="000137F4" w:rsidTr="008B7AC1">
        <w:trPr>
          <w:cantSplit/>
          <w:jc w:val="center"/>
        </w:trPr>
        <w:tc>
          <w:tcPr>
            <w:tcW w:w="10682" w:type="dxa"/>
            <w:gridSpan w:val="11"/>
            <w:shd w:val="clear" w:color="auto" w:fill="B4975A"/>
            <w:vAlign w:val="center"/>
          </w:tcPr>
          <w:p w:rsidR="000137F4" w:rsidRPr="00AC25B1" w:rsidRDefault="000137F4" w:rsidP="005433D6">
            <w:pPr>
              <w:spacing w:before="120" w:after="120"/>
              <w:rPr>
                <w:sz w:val="22"/>
              </w:rPr>
            </w:pPr>
            <w:r w:rsidRPr="00AC25B1">
              <w:rPr>
                <w:b/>
                <w:bCs/>
                <w:caps/>
                <w:sz w:val="16"/>
              </w:rPr>
              <w:t xml:space="preserve">d.  Beds </w:t>
            </w:r>
            <w:r w:rsidR="00983C16">
              <w:rPr>
                <w:b/>
                <w:bCs/>
                <w:caps/>
                <w:sz w:val="16"/>
              </w:rPr>
              <w:t>CONSTRUCTED</w:t>
            </w:r>
            <w:r w:rsidR="00231856">
              <w:rPr>
                <w:b/>
                <w:bCs/>
                <w:caps/>
                <w:sz w:val="16"/>
              </w:rPr>
              <w:t xml:space="preserve"> – </w:t>
            </w:r>
            <w:r w:rsidRPr="00AC25B1">
              <w:rPr>
                <w:b/>
                <w:bCs/>
                <w:sz w:val="16"/>
              </w:rPr>
              <w:t xml:space="preserve">Provide the number of </w:t>
            </w:r>
            <w:r w:rsidR="00C17C15">
              <w:rPr>
                <w:b/>
                <w:bCs/>
                <w:sz w:val="16"/>
              </w:rPr>
              <w:t>BSCC</w:t>
            </w:r>
            <w:r w:rsidRPr="00AC25B1">
              <w:rPr>
                <w:b/>
                <w:bCs/>
                <w:sz w:val="16"/>
              </w:rPr>
              <w:t>-</w:t>
            </w:r>
            <w:r w:rsidRPr="003674A3">
              <w:rPr>
                <w:b/>
                <w:bCs/>
                <w:sz w:val="16"/>
              </w:rPr>
              <w:t>rated beds and non-rated special use beds</w:t>
            </w:r>
            <w:r w:rsidRPr="00AC25B1">
              <w:rPr>
                <w:b/>
                <w:bCs/>
                <w:sz w:val="16"/>
              </w:rPr>
              <w:t xml:space="preserve"> that will be </w:t>
            </w:r>
            <w:r w:rsidR="00983C16">
              <w:rPr>
                <w:b/>
                <w:bCs/>
                <w:sz w:val="16"/>
              </w:rPr>
              <w:t>subject to construction a</w:t>
            </w:r>
            <w:r w:rsidRPr="00AC25B1">
              <w:rPr>
                <w:b/>
                <w:bCs/>
                <w:sz w:val="16"/>
              </w:rPr>
              <w:t>s a result of the project</w:t>
            </w:r>
            <w:r w:rsidR="00983C16">
              <w:rPr>
                <w:b/>
                <w:bCs/>
                <w:sz w:val="16"/>
              </w:rPr>
              <w:t xml:space="preserve">, </w:t>
            </w:r>
            <w:r w:rsidR="00983C16" w:rsidRPr="009B72C5">
              <w:rPr>
                <w:b/>
                <w:bCs/>
                <w:sz w:val="16"/>
                <w:u w:val="single"/>
              </w:rPr>
              <w:t>whether</w:t>
            </w:r>
            <w:r w:rsidR="005433D6">
              <w:rPr>
                <w:b/>
                <w:bCs/>
                <w:sz w:val="16"/>
                <w:u w:val="single"/>
              </w:rPr>
              <w:t xml:space="preserve"> </w:t>
            </w:r>
            <w:r w:rsidR="005433D6" w:rsidRPr="003674A3">
              <w:rPr>
                <w:b/>
                <w:bCs/>
                <w:sz w:val="16"/>
                <w:u w:val="single"/>
              </w:rPr>
              <w:t>remodel/</w:t>
            </w:r>
            <w:r w:rsidR="00983C16" w:rsidRPr="003674A3">
              <w:rPr>
                <w:b/>
                <w:bCs/>
                <w:sz w:val="16"/>
                <w:u w:val="single"/>
              </w:rPr>
              <w:t>renovation</w:t>
            </w:r>
            <w:r w:rsidR="00983C16" w:rsidRPr="009B72C5">
              <w:rPr>
                <w:b/>
                <w:bCs/>
                <w:sz w:val="16"/>
                <w:u w:val="single"/>
              </w:rPr>
              <w:t xml:space="preserve"> or new construction</w:t>
            </w:r>
            <w:r w:rsidRPr="00AC25B1">
              <w:rPr>
                <w:b/>
                <w:bCs/>
                <w:sz w:val="16"/>
              </w:rPr>
              <w:t xml:space="preserve">.    </w:t>
            </w:r>
          </w:p>
        </w:tc>
      </w:tr>
      <w:tr w:rsidR="000137F4" w:rsidRPr="001D6436" w:rsidTr="006F44BC">
        <w:trPr>
          <w:cantSplit/>
          <w:trHeight w:val="633"/>
          <w:jc w:val="center"/>
        </w:trPr>
        <w:tc>
          <w:tcPr>
            <w:tcW w:w="1209" w:type="dxa"/>
            <w:gridSpan w:val="2"/>
            <w:tcBorders>
              <w:top w:val="nil"/>
            </w:tcBorders>
            <w:vAlign w:val="center"/>
          </w:tcPr>
          <w:p w:rsidR="000137F4" w:rsidRPr="00D45A24" w:rsidRDefault="000137F4" w:rsidP="00890892">
            <w:pPr>
              <w:spacing w:before="40"/>
              <w:ind w:left="21"/>
              <w:jc w:val="center"/>
              <w:rPr>
                <w:b/>
                <w:bCs/>
                <w:sz w:val="16"/>
                <w:szCs w:val="16"/>
              </w:rPr>
            </w:pPr>
          </w:p>
        </w:tc>
        <w:tc>
          <w:tcPr>
            <w:tcW w:w="2422" w:type="dxa"/>
            <w:gridSpan w:val="2"/>
            <w:tcBorders>
              <w:top w:val="nil"/>
            </w:tcBorders>
            <w:vAlign w:val="center"/>
          </w:tcPr>
          <w:p w:rsidR="000137F4" w:rsidRPr="001D6436" w:rsidRDefault="000137F4" w:rsidP="00983C16">
            <w:pPr>
              <w:numPr>
                <w:ilvl w:val="0"/>
                <w:numId w:val="7"/>
              </w:numPr>
              <w:spacing w:before="40"/>
              <w:jc w:val="center"/>
              <w:rPr>
                <w:bCs/>
                <w:sz w:val="16"/>
                <w:szCs w:val="16"/>
              </w:rPr>
            </w:pPr>
            <w:r w:rsidRPr="00D45A24">
              <w:rPr>
                <w:b/>
                <w:bCs/>
                <w:sz w:val="16"/>
                <w:szCs w:val="16"/>
              </w:rPr>
              <w:t>MINIMUM SECURITY BEDS</w:t>
            </w:r>
            <w:r>
              <w:rPr>
                <w:b/>
                <w:bCs/>
                <w:sz w:val="16"/>
                <w:szCs w:val="16"/>
              </w:rPr>
              <w:t xml:space="preserve"> </w:t>
            </w:r>
          </w:p>
        </w:tc>
        <w:tc>
          <w:tcPr>
            <w:tcW w:w="2340" w:type="dxa"/>
            <w:gridSpan w:val="2"/>
            <w:tcBorders>
              <w:top w:val="nil"/>
            </w:tcBorders>
            <w:vAlign w:val="center"/>
          </w:tcPr>
          <w:p w:rsidR="000137F4" w:rsidRPr="001D6436" w:rsidRDefault="000137F4" w:rsidP="00983C16">
            <w:pPr>
              <w:numPr>
                <w:ilvl w:val="0"/>
                <w:numId w:val="7"/>
              </w:numPr>
              <w:spacing w:before="40"/>
              <w:jc w:val="center"/>
              <w:rPr>
                <w:bCs/>
                <w:sz w:val="16"/>
                <w:szCs w:val="16"/>
              </w:rPr>
            </w:pPr>
            <w:r>
              <w:rPr>
                <w:b/>
                <w:bCs/>
                <w:sz w:val="16"/>
                <w:szCs w:val="16"/>
              </w:rPr>
              <w:t>MEDIUM</w:t>
            </w:r>
            <w:r w:rsidRPr="00D45A24">
              <w:rPr>
                <w:b/>
                <w:bCs/>
                <w:sz w:val="16"/>
                <w:szCs w:val="16"/>
              </w:rPr>
              <w:t xml:space="preserve"> SECURITY BEDS</w:t>
            </w:r>
            <w:r>
              <w:rPr>
                <w:b/>
                <w:bCs/>
                <w:sz w:val="16"/>
                <w:szCs w:val="16"/>
              </w:rPr>
              <w:t xml:space="preserve"> </w:t>
            </w:r>
          </w:p>
        </w:tc>
        <w:tc>
          <w:tcPr>
            <w:tcW w:w="2430" w:type="dxa"/>
            <w:gridSpan w:val="4"/>
            <w:tcBorders>
              <w:top w:val="nil"/>
            </w:tcBorders>
            <w:vAlign w:val="center"/>
          </w:tcPr>
          <w:p w:rsidR="000137F4" w:rsidRPr="006F44BC" w:rsidDel="00530776" w:rsidRDefault="000137F4" w:rsidP="00983C16">
            <w:pPr>
              <w:numPr>
                <w:ilvl w:val="0"/>
                <w:numId w:val="7"/>
              </w:numPr>
              <w:spacing w:before="40"/>
              <w:jc w:val="center"/>
              <w:rPr>
                <w:b/>
                <w:sz w:val="16"/>
                <w:szCs w:val="16"/>
              </w:rPr>
            </w:pPr>
            <w:r w:rsidRPr="006F44BC">
              <w:rPr>
                <w:b/>
                <w:sz w:val="16"/>
                <w:szCs w:val="16"/>
              </w:rPr>
              <w:t xml:space="preserve">MAXIMUM SECURITY BEDS </w:t>
            </w:r>
          </w:p>
        </w:tc>
        <w:tc>
          <w:tcPr>
            <w:tcW w:w="2281" w:type="dxa"/>
            <w:tcBorders>
              <w:top w:val="nil"/>
            </w:tcBorders>
            <w:vAlign w:val="center"/>
          </w:tcPr>
          <w:p w:rsidR="000137F4" w:rsidRPr="006F44BC" w:rsidRDefault="000137F4" w:rsidP="00C94299">
            <w:pPr>
              <w:numPr>
                <w:ilvl w:val="0"/>
                <w:numId w:val="7"/>
              </w:numPr>
              <w:spacing w:before="40"/>
              <w:jc w:val="center"/>
              <w:rPr>
                <w:b/>
                <w:sz w:val="16"/>
                <w:szCs w:val="16"/>
              </w:rPr>
            </w:pPr>
            <w:r w:rsidRPr="003674A3">
              <w:rPr>
                <w:b/>
                <w:sz w:val="16"/>
                <w:szCs w:val="16"/>
              </w:rPr>
              <w:t>SPECIAL USE BEDS</w:t>
            </w:r>
          </w:p>
        </w:tc>
      </w:tr>
      <w:tr w:rsidR="000137F4" w:rsidRPr="001D6436" w:rsidTr="006F44BC">
        <w:trPr>
          <w:cantSplit/>
          <w:trHeight w:val="885"/>
          <w:jc w:val="center"/>
        </w:trPr>
        <w:tc>
          <w:tcPr>
            <w:tcW w:w="1209" w:type="dxa"/>
            <w:gridSpan w:val="2"/>
            <w:vAlign w:val="center"/>
          </w:tcPr>
          <w:p w:rsidR="000137F4" w:rsidRPr="006C5F47" w:rsidRDefault="000137F4" w:rsidP="00983C16">
            <w:pPr>
              <w:spacing w:before="40"/>
              <w:ind w:left="21"/>
              <w:jc w:val="center"/>
              <w:rPr>
                <w:b/>
                <w:bCs/>
                <w:sz w:val="16"/>
                <w:szCs w:val="16"/>
              </w:rPr>
            </w:pPr>
            <w:r w:rsidRPr="006C5F47">
              <w:rPr>
                <w:b/>
                <w:bCs/>
                <w:sz w:val="16"/>
                <w:szCs w:val="16"/>
              </w:rPr>
              <w:t>N</w:t>
            </w:r>
            <w:r>
              <w:rPr>
                <w:b/>
                <w:bCs/>
                <w:sz w:val="16"/>
                <w:szCs w:val="16"/>
              </w:rPr>
              <w:t>umber</w:t>
            </w:r>
            <w:r w:rsidRPr="006C5F47">
              <w:rPr>
                <w:b/>
                <w:bCs/>
                <w:sz w:val="16"/>
                <w:szCs w:val="16"/>
              </w:rPr>
              <w:t xml:space="preserve"> of beds </w:t>
            </w:r>
            <w:r w:rsidR="00983C16">
              <w:rPr>
                <w:b/>
                <w:bCs/>
                <w:sz w:val="16"/>
                <w:szCs w:val="16"/>
              </w:rPr>
              <w:t>constructed</w:t>
            </w:r>
          </w:p>
        </w:tc>
        <w:tc>
          <w:tcPr>
            <w:tcW w:w="2422" w:type="dxa"/>
            <w:gridSpan w:val="2"/>
            <w:vAlign w:val="center"/>
          </w:tcPr>
          <w:p w:rsidR="000137F4" w:rsidRPr="001D6436" w:rsidRDefault="00592582" w:rsidP="00530776">
            <w:pPr>
              <w:spacing w:before="40"/>
              <w:ind w:left="72"/>
              <w:jc w:val="center"/>
              <w:rPr>
                <w:bCs/>
                <w:sz w:val="16"/>
                <w:szCs w:val="16"/>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c>
          <w:tcPr>
            <w:tcW w:w="2340" w:type="dxa"/>
            <w:gridSpan w:val="2"/>
            <w:vAlign w:val="center"/>
          </w:tcPr>
          <w:p w:rsidR="000137F4" w:rsidRPr="001D6436" w:rsidRDefault="00592582" w:rsidP="00530776">
            <w:pPr>
              <w:spacing w:before="40"/>
              <w:ind w:left="-16"/>
              <w:jc w:val="center"/>
              <w:rPr>
                <w:bCs/>
                <w:sz w:val="16"/>
                <w:szCs w:val="16"/>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c>
          <w:tcPr>
            <w:tcW w:w="2430" w:type="dxa"/>
            <w:gridSpan w:val="4"/>
            <w:vAlign w:val="center"/>
          </w:tcPr>
          <w:p w:rsidR="000137F4" w:rsidRPr="001D6436" w:rsidRDefault="000137F4" w:rsidP="00BA2364">
            <w:pPr>
              <w:spacing w:before="40"/>
              <w:jc w:val="center"/>
              <w:rPr>
                <w:sz w:val="16"/>
                <w:szCs w:val="16"/>
              </w:rPr>
            </w:pPr>
          </w:p>
          <w:p w:rsidR="000137F4" w:rsidRPr="001D6436" w:rsidRDefault="00592582" w:rsidP="00530776">
            <w:pPr>
              <w:spacing w:before="40"/>
              <w:jc w:val="center"/>
              <w:rPr>
                <w:sz w:val="16"/>
                <w:szCs w:val="16"/>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c>
          <w:tcPr>
            <w:tcW w:w="2281" w:type="dxa"/>
            <w:vAlign w:val="center"/>
          </w:tcPr>
          <w:p w:rsidR="000137F4" w:rsidRPr="001D6436" w:rsidRDefault="000137F4" w:rsidP="00BA2364">
            <w:pPr>
              <w:spacing w:before="40"/>
              <w:jc w:val="center"/>
              <w:rPr>
                <w:sz w:val="16"/>
                <w:szCs w:val="16"/>
              </w:rPr>
            </w:pPr>
          </w:p>
          <w:p w:rsidR="000137F4" w:rsidRPr="001D6436" w:rsidRDefault="00592582" w:rsidP="00530776">
            <w:pPr>
              <w:spacing w:before="40"/>
              <w:jc w:val="center"/>
              <w:rPr>
                <w:sz w:val="16"/>
                <w:szCs w:val="16"/>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r>
      <w:tr w:rsidR="000137F4" w:rsidRPr="001D6436" w:rsidTr="00530776">
        <w:trPr>
          <w:cantSplit/>
          <w:trHeight w:val="505"/>
          <w:jc w:val="center"/>
        </w:trPr>
        <w:tc>
          <w:tcPr>
            <w:tcW w:w="1201" w:type="dxa"/>
            <w:tcBorders>
              <w:top w:val="single" w:sz="24" w:space="0" w:color="auto"/>
            </w:tcBorders>
            <w:vAlign w:val="center"/>
          </w:tcPr>
          <w:p w:rsidR="000137F4" w:rsidRPr="00530776" w:rsidDel="00055D5E" w:rsidRDefault="000137F4" w:rsidP="0016457F">
            <w:pPr>
              <w:spacing w:before="120" w:after="120"/>
              <w:jc w:val="center"/>
              <w:rPr>
                <w:b/>
                <w:sz w:val="16"/>
                <w:szCs w:val="16"/>
              </w:rPr>
            </w:pPr>
            <w:r w:rsidRPr="00530776">
              <w:rPr>
                <w:b/>
                <w:sz w:val="16"/>
                <w:szCs w:val="16"/>
              </w:rPr>
              <w:t>TOTAL BEDS</w:t>
            </w:r>
            <w:r>
              <w:rPr>
                <w:b/>
                <w:sz w:val="16"/>
                <w:szCs w:val="16"/>
              </w:rPr>
              <w:t xml:space="preserve">  (A+B+C+D)</w:t>
            </w:r>
          </w:p>
        </w:tc>
        <w:tc>
          <w:tcPr>
            <w:tcW w:w="9481" w:type="dxa"/>
            <w:gridSpan w:val="10"/>
            <w:tcBorders>
              <w:top w:val="single" w:sz="24" w:space="0" w:color="auto"/>
            </w:tcBorders>
            <w:vAlign w:val="center"/>
          </w:tcPr>
          <w:p w:rsidR="000137F4" w:rsidRPr="001D6436" w:rsidDel="00055D5E" w:rsidRDefault="00592582" w:rsidP="0016457F">
            <w:pPr>
              <w:spacing w:before="120" w:after="120"/>
              <w:rPr>
                <w:sz w:val="16"/>
                <w:szCs w:val="16"/>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r>
    </w:tbl>
    <w:p w:rsidR="000137F4" w:rsidRDefault="000137F4" w:rsidP="00052DD9">
      <w:pPr>
        <w:ind w:left="-480"/>
      </w:pPr>
    </w:p>
    <w:p w:rsidR="000137F4" w:rsidRDefault="000137F4" w:rsidP="00052DD9">
      <w:pPr>
        <w:ind w:left="-480"/>
      </w:pPr>
      <w:r>
        <w:br w:type="page"/>
      </w:r>
    </w:p>
    <w:tbl>
      <w:tblPr>
        <w:tblW w:w="10560"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8"/>
        <w:gridCol w:w="2012"/>
        <w:gridCol w:w="53"/>
        <w:gridCol w:w="815"/>
        <w:gridCol w:w="1414"/>
        <w:gridCol w:w="2998"/>
      </w:tblGrid>
      <w:tr w:rsidR="000137F4" w:rsidRPr="00AA0F61" w:rsidTr="008B7AC1">
        <w:trPr>
          <w:cantSplit/>
          <w:jc w:val="center"/>
        </w:trPr>
        <w:tc>
          <w:tcPr>
            <w:tcW w:w="10560" w:type="dxa"/>
            <w:gridSpan w:val="6"/>
            <w:shd w:val="clear" w:color="auto" w:fill="B4975A"/>
            <w:vAlign w:val="center"/>
          </w:tcPr>
          <w:p w:rsidR="000137F4" w:rsidRPr="00AC25B1" w:rsidRDefault="000137F4" w:rsidP="00890892">
            <w:pPr>
              <w:spacing w:before="60"/>
              <w:rPr>
                <w:b/>
                <w:bCs/>
                <w:caps/>
                <w:sz w:val="16"/>
              </w:rPr>
            </w:pPr>
            <w:r w:rsidRPr="00AC25B1">
              <w:rPr>
                <w:b/>
                <w:bCs/>
                <w:caps/>
                <w:sz w:val="16"/>
              </w:rPr>
              <w:lastRenderedPageBreak/>
              <w:t>E:  Applicant’s Agreement</w:t>
            </w:r>
          </w:p>
          <w:p w:rsidR="000137F4" w:rsidRPr="00AC25B1" w:rsidRDefault="000137F4" w:rsidP="00890892">
            <w:pPr>
              <w:rPr>
                <w:b/>
                <w:sz w:val="16"/>
              </w:rPr>
            </w:pPr>
          </w:p>
          <w:p w:rsidR="000137F4" w:rsidRPr="00AC25B1" w:rsidRDefault="000137F4" w:rsidP="00890892">
            <w:pPr>
              <w:spacing w:before="40" w:after="40"/>
              <w:rPr>
                <w:b/>
                <w:sz w:val="16"/>
              </w:rPr>
            </w:pPr>
            <w:r w:rsidRPr="00AC25B1">
              <w:rPr>
                <w:b/>
                <w:sz w:val="16"/>
              </w:rPr>
              <w:t xml:space="preserve">By signing this application, the authorized person assures that: a) the County will abide by the laws, regulations, policies and procedures </w:t>
            </w:r>
            <w:r w:rsidRPr="00AC25B1">
              <w:rPr>
                <w:b/>
                <w:sz w:val="16"/>
                <w:szCs w:val="16"/>
              </w:rPr>
              <w:t xml:space="preserve">governing this financing program, and b) certifies that the information contained in this </w:t>
            </w:r>
            <w:r w:rsidR="006865D9">
              <w:rPr>
                <w:b/>
                <w:sz w:val="16"/>
                <w:szCs w:val="16"/>
              </w:rPr>
              <w:t>proposal</w:t>
            </w:r>
            <w:r w:rsidRPr="00AC25B1">
              <w:rPr>
                <w:b/>
                <w:sz w:val="16"/>
                <w:szCs w:val="16"/>
              </w:rPr>
              <w:t xml:space="preserve"> form, budget, narrative and attachments is true and correct to the best of his/her knowledge</w:t>
            </w:r>
            <w:r w:rsidRPr="00AC25B1">
              <w:rPr>
                <w:b/>
                <w:sz w:val="16"/>
              </w:rPr>
              <w:t>.</w:t>
            </w:r>
          </w:p>
          <w:p w:rsidR="000137F4" w:rsidRPr="005F46C1" w:rsidRDefault="000137F4" w:rsidP="00890892">
            <w:pPr>
              <w:spacing w:before="40" w:after="40"/>
              <w:rPr>
                <w:b/>
                <w:bCs/>
                <w:color w:val="FFFFFF"/>
                <w:sz w:val="12"/>
                <w:szCs w:val="12"/>
              </w:rPr>
            </w:pPr>
          </w:p>
        </w:tc>
      </w:tr>
      <w:tr w:rsidR="000137F4" w:rsidRPr="00450D72" w:rsidTr="00741EA1">
        <w:trPr>
          <w:cantSplit/>
          <w:trHeight w:val="309"/>
          <w:jc w:val="center"/>
        </w:trPr>
        <w:tc>
          <w:tcPr>
            <w:tcW w:w="5280" w:type="dxa"/>
            <w:gridSpan w:val="2"/>
            <w:tcBorders>
              <w:bottom w:val="nil"/>
              <w:right w:val="nil"/>
            </w:tcBorders>
            <w:vAlign w:val="center"/>
          </w:tcPr>
          <w:p w:rsidR="000137F4" w:rsidRPr="00450D72" w:rsidRDefault="000137F4" w:rsidP="00741EA1">
            <w:pPr>
              <w:spacing w:before="40"/>
              <w:rPr>
                <w:b/>
                <w:bCs/>
                <w:sz w:val="16"/>
                <w:szCs w:val="16"/>
              </w:rPr>
            </w:pPr>
            <w:r w:rsidRPr="00450D72">
              <w:rPr>
                <w:b/>
                <w:bCs/>
                <w:sz w:val="16"/>
                <w:szCs w:val="16"/>
              </w:rPr>
              <w:t xml:space="preserve">PERSON AUTHORIZED TO SIGN AGREEMENT </w:t>
            </w:r>
          </w:p>
        </w:tc>
        <w:tc>
          <w:tcPr>
            <w:tcW w:w="5280" w:type="dxa"/>
            <w:gridSpan w:val="4"/>
            <w:tcBorders>
              <w:left w:val="nil"/>
              <w:bottom w:val="nil"/>
            </w:tcBorders>
            <w:vAlign w:val="center"/>
          </w:tcPr>
          <w:p w:rsidR="000137F4" w:rsidRPr="00450D72" w:rsidRDefault="000137F4" w:rsidP="00890892">
            <w:pPr>
              <w:spacing w:before="40" w:after="60"/>
              <w:rPr>
                <w:b/>
                <w:bCs/>
                <w:sz w:val="16"/>
                <w:szCs w:val="16"/>
              </w:rPr>
            </w:pPr>
          </w:p>
        </w:tc>
      </w:tr>
      <w:tr w:rsidR="000137F4" w:rsidRPr="00450D72" w:rsidTr="00741EA1">
        <w:trPr>
          <w:cantSplit/>
          <w:trHeight w:val="308"/>
          <w:jc w:val="center"/>
        </w:trPr>
        <w:tc>
          <w:tcPr>
            <w:tcW w:w="5280" w:type="dxa"/>
            <w:gridSpan w:val="2"/>
            <w:tcBorders>
              <w:top w:val="nil"/>
              <w:right w:val="nil"/>
            </w:tcBorders>
            <w:vAlign w:val="center"/>
          </w:tcPr>
          <w:p w:rsidR="000137F4" w:rsidRPr="00450D72" w:rsidDel="00741EA1" w:rsidRDefault="00182A42" w:rsidP="00182A42">
            <w:pPr>
              <w:spacing w:before="40"/>
              <w:rPr>
                <w:b/>
                <w:bCs/>
                <w:sz w:val="16"/>
                <w:szCs w:val="16"/>
              </w:rPr>
            </w:pPr>
            <w:r>
              <w:rPr>
                <w:bCs/>
                <w:sz w:val="16"/>
                <w:szCs w:val="16"/>
              </w:rPr>
              <w:t>NAME</w:t>
            </w:r>
            <w:r w:rsidR="000137F4">
              <w:rPr>
                <w:b/>
                <w:bCs/>
                <w:sz w:val="16"/>
                <w:szCs w:val="16"/>
              </w:rPr>
              <w:t xml:space="preserve"> </w:t>
            </w:r>
            <w:r w:rsidR="00592582">
              <w:rPr>
                <w:sz w:val="22"/>
              </w:rPr>
              <w:fldChar w:fldCharType="begin">
                <w:ffData>
                  <w:name w:val="Text1"/>
                  <w:enabled/>
                  <w:calcOnExit w:val="0"/>
                  <w:textInput/>
                </w:ffData>
              </w:fldChar>
            </w:r>
            <w:r w:rsidR="000137F4">
              <w:rPr>
                <w:sz w:val="22"/>
              </w:rPr>
              <w:instrText xml:space="preserve"> FORMTEXT </w:instrText>
            </w:r>
            <w:r w:rsidR="00592582">
              <w:rPr>
                <w:sz w:val="22"/>
              </w:rPr>
            </w:r>
            <w:r w:rsidR="00592582">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sidR="00592582">
              <w:rPr>
                <w:sz w:val="22"/>
              </w:rPr>
              <w:fldChar w:fldCharType="end"/>
            </w:r>
          </w:p>
        </w:tc>
        <w:tc>
          <w:tcPr>
            <w:tcW w:w="5280" w:type="dxa"/>
            <w:gridSpan w:val="4"/>
            <w:tcBorders>
              <w:top w:val="nil"/>
              <w:left w:val="nil"/>
            </w:tcBorders>
            <w:vAlign w:val="center"/>
          </w:tcPr>
          <w:p w:rsidR="000137F4" w:rsidRPr="00450D72" w:rsidDel="00741EA1" w:rsidRDefault="00182A42" w:rsidP="00182A42">
            <w:pPr>
              <w:spacing w:before="40"/>
              <w:rPr>
                <w:b/>
                <w:bCs/>
                <w:sz w:val="16"/>
                <w:szCs w:val="16"/>
              </w:rPr>
            </w:pPr>
            <w:r>
              <w:rPr>
                <w:bCs/>
                <w:sz w:val="16"/>
                <w:szCs w:val="16"/>
              </w:rPr>
              <w:t>TITLE</w:t>
            </w:r>
            <w:r w:rsidR="000137F4">
              <w:rPr>
                <w:b/>
                <w:bCs/>
                <w:sz w:val="16"/>
                <w:szCs w:val="16"/>
              </w:rPr>
              <w:t xml:space="preserve"> </w:t>
            </w:r>
            <w:r w:rsidR="00592582">
              <w:rPr>
                <w:sz w:val="22"/>
              </w:rPr>
              <w:fldChar w:fldCharType="begin">
                <w:ffData>
                  <w:name w:val="Text1"/>
                  <w:enabled/>
                  <w:calcOnExit w:val="0"/>
                  <w:textInput/>
                </w:ffData>
              </w:fldChar>
            </w:r>
            <w:r w:rsidR="000137F4">
              <w:rPr>
                <w:sz w:val="22"/>
              </w:rPr>
              <w:instrText xml:space="preserve"> FORMTEXT </w:instrText>
            </w:r>
            <w:r w:rsidR="00592582">
              <w:rPr>
                <w:sz w:val="22"/>
              </w:rPr>
            </w:r>
            <w:r w:rsidR="00592582">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sidR="00592582">
              <w:rPr>
                <w:sz w:val="22"/>
              </w:rPr>
              <w:fldChar w:fldCharType="end"/>
            </w:r>
          </w:p>
        </w:tc>
      </w:tr>
      <w:tr w:rsidR="000137F4">
        <w:trPr>
          <w:cantSplit/>
          <w:jc w:val="center"/>
        </w:trPr>
        <w:tc>
          <w:tcPr>
            <w:tcW w:w="7562" w:type="dxa"/>
            <w:gridSpan w:val="5"/>
            <w:tcBorders>
              <w:bottom w:val="nil"/>
              <w:right w:val="nil"/>
            </w:tcBorders>
            <w:vAlign w:val="center"/>
          </w:tcPr>
          <w:p w:rsidR="000137F4" w:rsidRPr="00450D72" w:rsidRDefault="000137F4" w:rsidP="00890892">
            <w:pPr>
              <w:spacing w:before="40"/>
              <w:rPr>
                <w:b/>
                <w:bCs/>
                <w:sz w:val="16"/>
                <w:szCs w:val="16"/>
              </w:rPr>
            </w:pPr>
            <w:r>
              <w:rPr>
                <w:sz w:val="16"/>
                <w:szCs w:val="16"/>
              </w:rPr>
              <w:t>AUTHORIZED PERSON</w:t>
            </w:r>
            <w:r w:rsidRPr="00450D72">
              <w:rPr>
                <w:sz w:val="16"/>
                <w:szCs w:val="16"/>
              </w:rPr>
              <w:t>'S  SIGNATURE</w:t>
            </w:r>
          </w:p>
        </w:tc>
        <w:tc>
          <w:tcPr>
            <w:tcW w:w="2998" w:type="dxa"/>
            <w:tcBorders>
              <w:left w:val="nil"/>
              <w:bottom w:val="nil"/>
            </w:tcBorders>
            <w:vAlign w:val="center"/>
          </w:tcPr>
          <w:p w:rsidR="000137F4" w:rsidRPr="00450D72" w:rsidRDefault="000137F4" w:rsidP="00890892">
            <w:pPr>
              <w:spacing w:before="40"/>
              <w:rPr>
                <w:sz w:val="16"/>
                <w:szCs w:val="16"/>
              </w:rPr>
            </w:pPr>
            <w:r w:rsidRPr="00450D72">
              <w:rPr>
                <w:sz w:val="16"/>
                <w:szCs w:val="16"/>
              </w:rPr>
              <w:t>DATE</w:t>
            </w:r>
          </w:p>
        </w:tc>
      </w:tr>
      <w:tr w:rsidR="000137F4" w:rsidTr="00AA0F61">
        <w:trPr>
          <w:cantSplit/>
          <w:jc w:val="center"/>
        </w:trPr>
        <w:tc>
          <w:tcPr>
            <w:tcW w:w="7562" w:type="dxa"/>
            <w:gridSpan w:val="5"/>
            <w:tcBorders>
              <w:top w:val="nil"/>
              <w:right w:val="nil"/>
            </w:tcBorders>
            <w:vAlign w:val="center"/>
          </w:tcPr>
          <w:p w:rsidR="000137F4" w:rsidRDefault="000137F4" w:rsidP="00890892">
            <w:pPr>
              <w:spacing w:before="40" w:after="60"/>
              <w:rPr>
                <w:sz w:val="22"/>
              </w:rPr>
            </w:pPr>
          </w:p>
        </w:tc>
        <w:tc>
          <w:tcPr>
            <w:tcW w:w="2998" w:type="dxa"/>
            <w:tcBorders>
              <w:top w:val="nil"/>
              <w:lef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r>
      <w:tr w:rsidR="000137F4" w:rsidRPr="00AA0F61" w:rsidTr="008B7AC1">
        <w:trPr>
          <w:cantSplit/>
          <w:jc w:val="center"/>
        </w:trPr>
        <w:tc>
          <w:tcPr>
            <w:tcW w:w="10560" w:type="dxa"/>
            <w:gridSpan w:val="6"/>
            <w:shd w:val="clear" w:color="auto" w:fill="B4975A"/>
            <w:vAlign w:val="center"/>
          </w:tcPr>
          <w:p w:rsidR="000137F4" w:rsidRPr="00AC25B1" w:rsidRDefault="000137F4" w:rsidP="00890892">
            <w:pPr>
              <w:spacing w:before="60"/>
              <w:rPr>
                <w:b/>
                <w:bCs/>
                <w:caps/>
                <w:sz w:val="16"/>
              </w:rPr>
            </w:pPr>
            <w:r w:rsidRPr="00AC25B1">
              <w:rPr>
                <w:b/>
                <w:bCs/>
                <w:caps/>
                <w:sz w:val="16"/>
              </w:rPr>
              <w:t>g:  designated county construction administrator</w:t>
            </w:r>
          </w:p>
          <w:p w:rsidR="000137F4" w:rsidRPr="00AC25B1" w:rsidRDefault="000137F4" w:rsidP="00890892">
            <w:pPr>
              <w:rPr>
                <w:sz w:val="16"/>
              </w:rPr>
            </w:pPr>
          </w:p>
          <w:p w:rsidR="000137F4" w:rsidRPr="00AC25B1" w:rsidRDefault="000137F4" w:rsidP="00890892">
            <w:pPr>
              <w:spacing w:before="40" w:after="40"/>
              <w:rPr>
                <w:b/>
                <w:bCs/>
                <w:sz w:val="16"/>
              </w:rPr>
            </w:pPr>
            <w:r w:rsidRPr="00AC25B1">
              <w:rPr>
                <w:b/>
                <w:bCs/>
                <w:sz w:val="16"/>
              </w:rPr>
              <w:t xml:space="preserve">This person shall be responsible to oversee construction and administer the state/county agreements.  (Must be </w:t>
            </w:r>
            <w:r>
              <w:rPr>
                <w:b/>
                <w:bCs/>
                <w:sz w:val="16"/>
              </w:rPr>
              <w:t>c</w:t>
            </w:r>
            <w:r w:rsidRPr="00AC25B1">
              <w:rPr>
                <w:b/>
                <w:bCs/>
                <w:sz w:val="16"/>
              </w:rPr>
              <w:t>ounty staff, not a consultant or contractor, and must be identified in the Board of Supervisors’ resolution.)</w:t>
            </w:r>
          </w:p>
          <w:p w:rsidR="000137F4" w:rsidRPr="005F46C1" w:rsidRDefault="000137F4" w:rsidP="00890892">
            <w:pPr>
              <w:spacing w:before="40" w:after="40"/>
              <w:rPr>
                <w:b/>
                <w:bCs/>
                <w:color w:val="FFFFFF"/>
                <w:sz w:val="12"/>
                <w:szCs w:val="12"/>
              </w:rPr>
            </w:pPr>
          </w:p>
        </w:tc>
      </w:tr>
      <w:tr w:rsidR="000137F4" w:rsidTr="00741EA1">
        <w:trPr>
          <w:cantSplit/>
          <w:trHeight w:val="309"/>
          <w:jc w:val="center"/>
        </w:trPr>
        <w:tc>
          <w:tcPr>
            <w:tcW w:w="5280" w:type="dxa"/>
            <w:gridSpan w:val="2"/>
            <w:tcBorders>
              <w:bottom w:val="nil"/>
              <w:right w:val="nil"/>
            </w:tcBorders>
            <w:vAlign w:val="center"/>
          </w:tcPr>
          <w:p w:rsidR="000137F4" w:rsidRPr="00450D72" w:rsidRDefault="000137F4" w:rsidP="00890892">
            <w:pPr>
              <w:spacing w:before="40"/>
              <w:rPr>
                <w:b/>
                <w:bCs/>
                <w:sz w:val="16"/>
                <w:szCs w:val="16"/>
              </w:rPr>
            </w:pPr>
            <w:r>
              <w:rPr>
                <w:b/>
                <w:bCs/>
                <w:sz w:val="16"/>
                <w:szCs w:val="16"/>
              </w:rPr>
              <w:t>COUNTY CONSTRUCTION ADMINISTRATOR</w:t>
            </w:r>
          </w:p>
        </w:tc>
        <w:tc>
          <w:tcPr>
            <w:tcW w:w="5280" w:type="dxa"/>
            <w:gridSpan w:val="4"/>
            <w:tcBorders>
              <w:left w:val="nil"/>
              <w:bottom w:val="nil"/>
            </w:tcBorders>
            <w:vAlign w:val="center"/>
          </w:tcPr>
          <w:p w:rsidR="000137F4" w:rsidRPr="00450D72" w:rsidRDefault="000137F4" w:rsidP="00890892">
            <w:pPr>
              <w:spacing w:before="40" w:after="60"/>
              <w:rPr>
                <w:b/>
                <w:bCs/>
                <w:sz w:val="16"/>
                <w:szCs w:val="16"/>
              </w:rPr>
            </w:pPr>
          </w:p>
        </w:tc>
      </w:tr>
      <w:tr w:rsidR="000137F4" w:rsidTr="00741EA1">
        <w:trPr>
          <w:cantSplit/>
          <w:trHeight w:val="308"/>
          <w:jc w:val="center"/>
        </w:trPr>
        <w:tc>
          <w:tcPr>
            <w:tcW w:w="5280" w:type="dxa"/>
            <w:gridSpan w:val="2"/>
            <w:tcBorders>
              <w:top w:val="nil"/>
              <w:right w:val="nil"/>
            </w:tcBorders>
            <w:vAlign w:val="center"/>
          </w:tcPr>
          <w:p w:rsidR="000137F4" w:rsidRDefault="000137F4" w:rsidP="00182A42">
            <w:pPr>
              <w:spacing w:before="40"/>
              <w:rPr>
                <w:b/>
                <w:bCs/>
                <w:sz w:val="16"/>
                <w:szCs w:val="16"/>
              </w:rPr>
            </w:pPr>
            <w:r w:rsidRPr="00741EA1">
              <w:rPr>
                <w:bCs/>
                <w:sz w:val="16"/>
                <w:szCs w:val="16"/>
              </w:rPr>
              <w:t>N</w:t>
            </w:r>
            <w:r w:rsidR="00182A42">
              <w:rPr>
                <w:bCs/>
                <w:sz w:val="16"/>
                <w:szCs w:val="16"/>
              </w:rPr>
              <w:t>AME</w:t>
            </w:r>
            <w:r>
              <w:rPr>
                <w:b/>
                <w:bCs/>
                <w:sz w:val="16"/>
                <w:szCs w:val="16"/>
              </w:rPr>
              <w:t xml:space="preserve"> </w:t>
            </w:r>
            <w:r w:rsidR="00592582">
              <w:rPr>
                <w:sz w:val="22"/>
              </w:rPr>
              <w:fldChar w:fldCharType="begin">
                <w:ffData>
                  <w:name w:val="Text1"/>
                  <w:enabled/>
                  <w:calcOnExit w:val="0"/>
                  <w:textInput/>
                </w:ffData>
              </w:fldChar>
            </w:r>
            <w:r>
              <w:rPr>
                <w:sz w:val="22"/>
              </w:rPr>
              <w:instrText xml:space="preserve"> FORMTEXT </w:instrText>
            </w:r>
            <w:r w:rsidR="00592582">
              <w:rPr>
                <w:sz w:val="22"/>
              </w:rPr>
            </w:r>
            <w:r w:rsidR="00592582">
              <w:rPr>
                <w:sz w:val="22"/>
              </w:rPr>
              <w:fldChar w:fldCharType="separate"/>
            </w:r>
            <w:r>
              <w:rPr>
                <w:sz w:val="22"/>
              </w:rPr>
              <w:t> </w:t>
            </w:r>
            <w:r>
              <w:rPr>
                <w:sz w:val="22"/>
              </w:rPr>
              <w:t> </w:t>
            </w:r>
            <w:r>
              <w:rPr>
                <w:sz w:val="22"/>
              </w:rPr>
              <w:t> </w:t>
            </w:r>
            <w:r>
              <w:rPr>
                <w:sz w:val="22"/>
              </w:rPr>
              <w:t> </w:t>
            </w:r>
            <w:r>
              <w:rPr>
                <w:sz w:val="22"/>
              </w:rPr>
              <w:t> </w:t>
            </w:r>
            <w:r w:rsidR="00592582">
              <w:rPr>
                <w:sz w:val="22"/>
              </w:rPr>
              <w:fldChar w:fldCharType="end"/>
            </w:r>
          </w:p>
        </w:tc>
        <w:tc>
          <w:tcPr>
            <w:tcW w:w="5280" w:type="dxa"/>
            <w:gridSpan w:val="4"/>
            <w:tcBorders>
              <w:top w:val="nil"/>
              <w:left w:val="nil"/>
            </w:tcBorders>
            <w:vAlign w:val="center"/>
          </w:tcPr>
          <w:p w:rsidR="000137F4" w:rsidRDefault="000137F4" w:rsidP="00182A42">
            <w:pPr>
              <w:spacing w:before="40"/>
              <w:rPr>
                <w:b/>
                <w:bCs/>
                <w:sz w:val="16"/>
                <w:szCs w:val="16"/>
              </w:rPr>
            </w:pPr>
            <w:r w:rsidRPr="00741EA1">
              <w:rPr>
                <w:bCs/>
                <w:sz w:val="16"/>
                <w:szCs w:val="16"/>
              </w:rPr>
              <w:t>T</w:t>
            </w:r>
            <w:r w:rsidR="00182A42">
              <w:rPr>
                <w:bCs/>
                <w:sz w:val="16"/>
                <w:szCs w:val="16"/>
              </w:rPr>
              <w:t>ITLE</w:t>
            </w:r>
            <w:r>
              <w:rPr>
                <w:b/>
                <w:bCs/>
                <w:sz w:val="16"/>
                <w:szCs w:val="16"/>
              </w:rPr>
              <w:t xml:space="preserve"> </w:t>
            </w:r>
            <w:r w:rsidR="00592582">
              <w:rPr>
                <w:sz w:val="22"/>
              </w:rPr>
              <w:fldChar w:fldCharType="begin">
                <w:ffData>
                  <w:name w:val="Text1"/>
                  <w:enabled/>
                  <w:calcOnExit w:val="0"/>
                  <w:textInput/>
                </w:ffData>
              </w:fldChar>
            </w:r>
            <w:r>
              <w:rPr>
                <w:sz w:val="22"/>
              </w:rPr>
              <w:instrText xml:space="preserve"> FORMTEXT </w:instrText>
            </w:r>
            <w:r w:rsidR="00592582">
              <w:rPr>
                <w:sz w:val="22"/>
              </w:rPr>
            </w:r>
            <w:r w:rsidR="00592582">
              <w:rPr>
                <w:sz w:val="22"/>
              </w:rPr>
              <w:fldChar w:fldCharType="separate"/>
            </w:r>
            <w:r>
              <w:rPr>
                <w:sz w:val="22"/>
              </w:rPr>
              <w:t> </w:t>
            </w:r>
            <w:r>
              <w:rPr>
                <w:sz w:val="22"/>
              </w:rPr>
              <w:t> </w:t>
            </w:r>
            <w:r>
              <w:rPr>
                <w:sz w:val="22"/>
              </w:rPr>
              <w:t> </w:t>
            </w:r>
            <w:r>
              <w:rPr>
                <w:sz w:val="22"/>
              </w:rPr>
              <w:t> </w:t>
            </w:r>
            <w:r>
              <w:rPr>
                <w:sz w:val="22"/>
              </w:rPr>
              <w:t> </w:t>
            </w:r>
            <w:r w:rsidR="00592582">
              <w:rPr>
                <w:sz w:val="22"/>
              </w:rPr>
              <w:fldChar w:fldCharType="end"/>
            </w:r>
          </w:p>
        </w:tc>
      </w:tr>
      <w:tr w:rsidR="000137F4">
        <w:trPr>
          <w:cantSplit/>
          <w:jc w:val="center"/>
        </w:trPr>
        <w:tc>
          <w:tcPr>
            <w:tcW w:w="7562" w:type="dxa"/>
            <w:gridSpan w:val="5"/>
            <w:tcBorders>
              <w:bottom w:val="nil"/>
              <w:right w:val="nil"/>
            </w:tcBorders>
            <w:vAlign w:val="center"/>
          </w:tcPr>
          <w:p w:rsidR="000137F4" w:rsidRPr="00450D72" w:rsidRDefault="000137F4" w:rsidP="00890892">
            <w:pPr>
              <w:spacing w:before="40"/>
              <w:rPr>
                <w:b/>
                <w:bCs/>
                <w:sz w:val="16"/>
                <w:szCs w:val="16"/>
              </w:rPr>
            </w:pPr>
            <w:r>
              <w:rPr>
                <w:sz w:val="16"/>
                <w:szCs w:val="16"/>
              </w:rPr>
              <w:t>DEPARTMENT</w:t>
            </w:r>
          </w:p>
        </w:tc>
        <w:tc>
          <w:tcPr>
            <w:tcW w:w="2998" w:type="dxa"/>
            <w:tcBorders>
              <w:left w:val="nil"/>
              <w:bottom w:val="nil"/>
            </w:tcBorders>
            <w:vAlign w:val="center"/>
          </w:tcPr>
          <w:p w:rsidR="000137F4" w:rsidRPr="00450D72" w:rsidRDefault="000137F4" w:rsidP="00890892">
            <w:pPr>
              <w:spacing w:before="40"/>
              <w:rPr>
                <w:sz w:val="16"/>
                <w:szCs w:val="16"/>
              </w:rPr>
            </w:pPr>
            <w:r w:rsidRPr="00450D72">
              <w:rPr>
                <w:sz w:val="16"/>
                <w:szCs w:val="16"/>
              </w:rPr>
              <w:t>TELEPHONE NUMBER</w:t>
            </w:r>
          </w:p>
        </w:tc>
      </w:tr>
      <w:tr w:rsidR="000137F4">
        <w:trPr>
          <w:cantSplit/>
          <w:jc w:val="center"/>
        </w:trPr>
        <w:tc>
          <w:tcPr>
            <w:tcW w:w="7562" w:type="dxa"/>
            <w:gridSpan w:val="5"/>
            <w:tcBorders>
              <w:top w:val="nil"/>
              <w:righ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c>
          <w:tcPr>
            <w:tcW w:w="2998" w:type="dxa"/>
            <w:tcBorders>
              <w:top w:val="nil"/>
              <w:lef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r>
      <w:tr w:rsidR="000137F4">
        <w:trPr>
          <w:cantSplit/>
          <w:jc w:val="center"/>
        </w:trPr>
        <w:tc>
          <w:tcPr>
            <w:tcW w:w="7562" w:type="dxa"/>
            <w:gridSpan w:val="5"/>
            <w:tcBorders>
              <w:bottom w:val="nil"/>
              <w:right w:val="nil"/>
            </w:tcBorders>
            <w:vAlign w:val="center"/>
          </w:tcPr>
          <w:p w:rsidR="000137F4" w:rsidRPr="00450D72" w:rsidRDefault="000137F4" w:rsidP="00890892">
            <w:pPr>
              <w:spacing w:before="40"/>
              <w:rPr>
                <w:b/>
                <w:bCs/>
                <w:sz w:val="16"/>
                <w:szCs w:val="16"/>
              </w:rPr>
            </w:pPr>
            <w:r w:rsidRPr="00450D72">
              <w:rPr>
                <w:sz w:val="16"/>
                <w:szCs w:val="16"/>
              </w:rPr>
              <w:t>STREET ADDRESS</w:t>
            </w:r>
          </w:p>
        </w:tc>
        <w:tc>
          <w:tcPr>
            <w:tcW w:w="2998" w:type="dxa"/>
            <w:tcBorders>
              <w:left w:val="nil"/>
              <w:bottom w:val="nil"/>
            </w:tcBorders>
            <w:vAlign w:val="center"/>
          </w:tcPr>
          <w:p w:rsidR="000137F4" w:rsidRPr="00450D72" w:rsidRDefault="00AD58D9" w:rsidP="00890892">
            <w:pPr>
              <w:spacing w:before="40"/>
              <w:rPr>
                <w:sz w:val="16"/>
                <w:szCs w:val="16"/>
              </w:rPr>
            </w:pPr>
            <w:r>
              <w:rPr>
                <w:sz w:val="16"/>
                <w:szCs w:val="16"/>
              </w:rPr>
              <w:t xml:space="preserve"> </w:t>
            </w:r>
          </w:p>
        </w:tc>
      </w:tr>
      <w:tr w:rsidR="000137F4">
        <w:trPr>
          <w:cantSplit/>
          <w:jc w:val="center"/>
        </w:trPr>
        <w:tc>
          <w:tcPr>
            <w:tcW w:w="7562" w:type="dxa"/>
            <w:gridSpan w:val="5"/>
            <w:tcBorders>
              <w:top w:val="nil"/>
              <w:righ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c>
          <w:tcPr>
            <w:tcW w:w="2998" w:type="dxa"/>
            <w:tcBorders>
              <w:top w:val="nil"/>
              <w:left w:val="nil"/>
            </w:tcBorders>
            <w:vAlign w:val="center"/>
          </w:tcPr>
          <w:p w:rsidR="000137F4" w:rsidRDefault="000137F4" w:rsidP="00890892">
            <w:pPr>
              <w:spacing w:before="40" w:after="60"/>
              <w:rPr>
                <w:sz w:val="22"/>
              </w:rPr>
            </w:pPr>
          </w:p>
        </w:tc>
      </w:tr>
      <w:tr w:rsidR="000137F4">
        <w:trPr>
          <w:cantSplit/>
          <w:trHeight w:hRule="exact" w:val="253"/>
          <w:jc w:val="center"/>
        </w:trPr>
        <w:tc>
          <w:tcPr>
            <w:tcW w:w="3268" w:type="dxa"/>
            <w:tcBorders>
              <w:top w:val="nil"/>
              <w:bottom w:val="nil"/>
              <w:right w:val="nil"/>
            </w:tcBorders>
            <w:vAlign w:val="center"/>
          </w:tcPr>
          <w:p w:rsidR="000137F4" w:rsidRPr="00450D72" w:rsidRDefault="000137F4" w:rsidP="00890892">
            <w:pPr>
              <w:spacing w:before="40"/>
              <w:rPr>
                <w:b/>
                <w:bCs/>
                <w:sz w:val="16"/>
                <w:szCs w:val="16"/>
              </w:rPr>
            </w:pPr>
            <w:r w:rsidRPr="00450D72">
              <w:rPr>
                <w:sz w:val="16"/>
                <w:szCs w:val="16"/>
              </w:rPr>
              <w:t>CITY</w:t>
            </w:r>
          </w:p>
        </w:tc>
        <w:tc>
          <w:tcPr>
            <w:tcW w:w="2880" w:type="dxa"/>
            <w:gridSpan w:val="3"/>
            <w:tcBorders>
              <w:left w:val="nil"/>
              <w:bottom w:val="nil"/>
              <w:right w:val="nil"/>
            </w:tcBorders>
            <w:vAlign w:val="center"/>
          </w:tcPr>
          <w:p w:rsidR="000137F4" w:rsidRPr="00450D72" w:rsidRDefault="000137F4" w:rsidP="00890892">
            <w:pPr>
              <w:spacing w:before="40"/>
              <w:ind w:left="584"/>
              <w:rPr>
                <w:b/>
                <w:bCs/>
                <w:sz w:val="16"/>
                <w:szCs w:val="16"/>
              </w:rPr>
            </w:pPr>
            <w:r w:rsidRPr="00450D72">
              <w:rPr>
                <w:sz w:val="16"/>
                <w:szCs w:val="16"/>
              </w:rPr>
              <w:t>STATE</w:t>
            </w:r>
          </w:p>
        </w:tc>
        <w:tc>
          <w:tcPr>
            <w:tcW w:w="1414" w:type="dxa"/>
            <w:tcBorders>
              <w:top w:val="nil"/>
              <w:left w:val="nil"/>
              <w:bottom w:val="nil"/>
              <w:right w:val="nil"/>
            </w:tcBorders>
            <w:vAlign w:val="center"/>
          </w:tcPr>
          <w:p w:rsidR="000137F4" w:rsidRPr="00450D72" w:rsidRDefault="000137F4" w:rsidP="00890892">
            <w:pPr>
              <w:spacing w:before="40"/>
              <w:ind w:left="-16"/>
              <w:rPr>
                <w:b/>
                <w:bCs/>
                <w:sz w:val="16"/>
                <w:szCs w:val="16"/>
              </w:rPr>
            </w:pPr>
            <w:r w:rsidRPr="00450D72">
              <w:rPr>
                <w:sz w:val="16"/>
                <w:szCs w:val="16"/>
              </w:rPr>
              <w:t>ZIP CODE</w:t>
            </w:r>
          </w:p>
        </w:tc>
        <w:tc>
          <w:tcPr>
            <w:tcW w:w="2998" w:type="dxa"/>
            <w:tcBorders>
              <w:left w:val="nil"/>
              <w:bottom w:val="nil"/>
            </w:tcBorders>
            <w:vAlign w:val="center"/>
          </w:tcPr>
          <w:p w:rsidR="000137F4" w:rsidRPr="00450D72" w:rsidRDefault="000137F4" w:rsidP="00890892">
            <w:pPr>
              <w:spacing w:before="40"/>
              <w:rPr>
                <w:sz w:val="16"/>
                <w:szCs w:val="16"/>
              </w:rPr>
            </w:pPr>
            <w:r w:rsidRPr="00450D72">
              <w:rPr>
                <w:sz w:val="16"/>
                <w:szCs w:val="16"/>
              </w:rPr>
              <w:t>E-MAIL ADDRESS</w:t>
            </w:r>
          </w:p>
        </w:tc>
      </w:tr>
      <w:tr w:rsidR="000137F4" w:rsidTr="00AA0F61">
        <w:trPr>
          <w:cantSplit/>
          <w:trHeight w:val="259"/>
          <w:jc w:val="center"/>
        </w:trPr>
        <w:tc>
          <w:tcPr>
            <w:tcW w:w="3268" w:type="dxa"/>
            <w:tcBorders>
              <w:top w:val="nil"/>
              <w:righ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c>
          <w:tcPr>
            <w:tcW w:w="2065" w:type="dxa"/>
            <w:gridSpan w:val="2"/>
            <w:tcBorders>
              <w:top w:val="nil"/>
              <w:left w:val="nil"/>
              <w:right w:val="nil"/>
            </w:tcBorders>
            <w:vAlign w:val="center"/>
          </w:tcPr>
          <w:p w:rsidR="000137F4" w:rsidRDefault="00592582" w:rsidP="00890892">
            <w:pPr>
              <w:spacing w:before="40" w:after="60"/>
              <w:ind w:left="584"/>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c>
          <w:tcPr>
            <w:tcW w:w="2229" w:type="dxa"/>
            <w:gridSpan w:val="2"/>
            <w:tcBorders>
              <w:top w:val="nil"/>
              <w:left w:val="nil"/>
              <w:right w:val="nil"/>
            </w:tcBorders>
            <w:vAlign w:val="center"/>
          </w:tcPr>
          <w:p w:rsidR="000137F4" w:rsidRDefault="00592582" w:rsidP="00890892">
            <w:pPr>
              <w:spacing w:before="40" w:after="60"/>
              <w:ind w:left="799"/>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c>
          <w:tcPr>
            <w:tcW w:w="2998" w:type="dxa"/>
            <w:tcBorders>
              <w:top w:val="nil"/>
              <w:lef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sz w:val="22"/>
              </w:rPr>
              <w:t> </w:t>
            </w:r>
            <w:r w:rsidR="000137F4">
              <w:rPr>
                <w:sz w:val="22"/>
              </w:rPr>
              <w:t> </w:t>
            </w:r>
            <w:r w:rsidR="000137F4">
              <w:rPr>
                <w:sz w:val="22"/>
              </w:rPr>
              <w:t> </w:t>
            </w:r>
            <w:r w:rsidR="000137F4">
              <w:rPr>
                <w:sz w:val="22"/>
              </w:rPr>
              <w:t> </w:t>
            </w:r>
            <w:r w:rsidR="000137F4">
              <w:rPr>
                <w:sz w:val="22"/>
              </w:rPr>
              <w:t> </w:t>
            </w:r>
            <w:r>
              <w:rPr>
                <w:sz w:val="22"/>
              </w:rPr>
              <w:fldChar w:fldCharType="end"/>
            </w:r>
          </w:p>
        </w:tc>
      </w:tr>
      <w:tr w:rsidR="000137F4" w:rsidRPr="00AA0F61" w:rsidTr="008B7AC1">
        <w:trPr>
          <w:cantSplit/>
          <w:trHeight w:val="259"/>
          <w:jc w:val="center"/>
        </w:trPr>
        <w:tc>
          <w:tcPr>
            <w:tcW w:w="10560" w:type="dxa"/>
            <w:gridSpan w:val="6"/>
            <w:shd w:val="clear" w:color="auto" w:fill="B4975A"/>
            <w:vAlign w:val="center"/>
          </w:tcPr>
          <w:p w:rsidR="000137F4" w:rsidRPr="00AC25B1" w:rsidRDefault="000137F4" w:rsidP="00890892">
            <w:pPr>
              <w:spacing w:before="60"/>
              <w:rPr>
                <w:b/>
                <w:bCs/>
                <w:caps/>
                <w:sz w:val="16"/>
              </w:rPr>
            </w:pPr>
            <w:r w:rsidRPr="00AC25B1">
              <w:rPr>
                <w:b/>
                <w:bCs/>
                <w:caps/>
                <w:sz w:val="16"/>
              </w:rPr>
              <w:t>h:  designated project financial officer</w:t>
            </w:r>
          </w:p>
          <w:p w:rsidR="000137F4" w:rsidRPr="00AC25B1" w:rsidRDefault="000137F4" w:rsidP="00890892">
            <w:pPr>
              <w:rPr>
                <w:sz w:val="16"/>
              </w:rPr>
            </w:pPr>
          </w:p>
          <w:p w:rsidR="000137F4" w:rsidRPr="00AC25B1" w:rsidRDefault="000137F4" w:rsidP="00890892">
            <w:pPr>
              <w:rPr>
                <w:b/>
                <w:bCs/>
                <w:sz w:val="16"/>
              </w:rPr>
            </w:pPr>
            <w:r w:rsidRPr="00AC25B1">
              <w:rPr>
                <w:b/>
                <w:bCs/>
                <w:sz w:val="16"/>
              </w:rPr>
              <w:t xml:space="preserve">This person is responsible for all financial and accounting project related activities.  (Must be </w:t>
            </w:r>
            <w:r>
              <w:rPr>
                <w:b/>
                <w:bCs/>
                <w:sz w:val="16"/>
              </w:rPr>
              <w:t>c</w:t>
            </w:r>
            <w:r w:rsidRPr="00AC25B1">
              <w:rPr>
                <w:b/>
                <w:bCs/>
                <w:sz w:val="16"/>
              </w:rPr>
              <w:t>ounty staff, not a consultant or contractor, and must be identified in the Board of Supervisors’ resolution.)</w:t>
            </w:r>
          </w:p>
          <w:p w:rsidR="000137F4" w:rsidRPr="00AA0F61" w:rsidRDefault="000137F4" w:rsidP="00890892">
            <w:pPr>
              <w:rPr>
                <w:bCs/>
                <w:color w:val="FFFFFF"/>
                <w:sz w:val="12"/>
              </w:rPr>
            </w:pPr>
          </w:p>
        </w:tc>
      </w:tr>
      <w:tr w:rsidR="000137F4" w:rsidTr="00741EA1">
        <w:trPr>
          <w:cantSplit/>
          <w:trHeight w:val="325"/>
          <w:jc w:val="center"/>
        </w:trPr>
        <w:tc>
          <w:tcPr>
            <w:tcW w:w="5280" w:type="dxa"/>
            <w:gridSpan w:val="2"/>
            <w:tcBorders>
              <w:bottom w:val="nil"/>
              <w:right w:val="nil"/>
            </w:tcBorders>
            <w:vAlign w:val="center"/>
          </w:tcPr>
          <w:p w:rsidR="000137F4" w:rsidRPr="00450D72" w:rsidRDefault="000137F4" w:rsidP="00890892">
            <w:pPr>
              <w:spacing w:before="40"/>
              <w:rPr>
                <w:b/>
                <w:bCs/>
                <w:sz w:val="16"/>
                <w:szCs w:val="16"/>
              </w:rPr>
            </w:pPr>
            <w:r>
              <w:rPr>
                <w:b/>
                <w:bCs/>
                <w:sz w:val="16"/>
                <w:szCs w:val="16"/>
              </w:rPr>
              <w:t>PROJECT FINANCIAL OFFICER</w:t>
            </w:r>
          </w:p>
        </w:tc>
        <w:tc>
          <w:tcPr>
            <w:tcW w:w="5280" w:type="dxa"/>
            <w:gridSpan w:val="4"/>
            <w:tcBorders>
              <w:left w:val="nil"/>
              <w:bottom w:val="nil"/>
            </w:tcBorders>
            <w:vAlign w:val="center"/>
          </w:tcPr>
          <w:p w:rsidR="000137F4" w:rsidRPr="00450D72" w:rsidRDefault="000137F4" w:rsidP="00890892">
            <w:pPr>
              <w:spacing w:before="40" w:after="60"/>
              <w:rPr>
                <w:b/>
                <w:bCs/>
                <w:sz w:val="16"/>
                <w:szCs w:val="16"/>
              </w:rPr>
            </w:pPr>
          </w:p>
        </w:tc>
      </w:tr>
      <w:tr w:rsidR="000137F4" w:rsidTr="00741EA1">
        <w:trPr>
          <w:cantSplit/>
          <w:trHeight w:val="324"/>
          <w:jc w:val="center"/>
        </w:trPr>
        <w:tc>
          <w:tcPr>
            <w:tcW w:w="5280" w:type="dxa"/>
            <w:gridSpan w:val="2"/>
            <w:tcBorders>
              <w:top w:val="nil"/>
              <w:right w:val="nil"/>
            </w:tcBorders>
            <w:vAlign w:val="center"/>
          </w:tcPr>
          <w:p w:rsidR="000137F4" w:rsidRDefault="000137F4" w:rsidP="00182A42">
            <w:pPr>
              <w:spacing w:before="40"/>
              <w:rPr>
                <w:b/>
                <w:bCs/>
                <w:sz w:val="16"/>
                <w:szCs w:val="16"/>
              </w:rPr>
            </w:pPr>
            <w:r w:rsidRPr="00741EA1">
              <w:rPr>
                <w:bCs/>
                <w:sz w:val="16"/>
                <w:szCs w:val="16"/>
              </w:rPr>
              <w:t>N</w:t>
            </w:r>
            <w:r w:rsidR="00182A42">
              <w:rPr>
                <w:bCs/>
                <w:sz w:val="16"/>
                <w:szCs w:val="16"/>
              </w:rPr>
              <w:t>AME</w:t>
            </w:r>
            <w:r>
              <w:rPr>
                <w:b/>
                <w:bCs/>
                <w:sz w:val="16"/>
                <w:szCs w:val="16"/>
              </w:rPr>
              <w:t xml:space="preserve"> </w:t>
            </w:r>
            <w:r w:rsidR="00592582">
              <w:rPr>
                <w:sz w:val="22"/>
              </w:rPr>
              <w:fldChar w:fldCharType="begin">
                <w:ffData>
                  <w:name w:val="Text1"/>
                  <w:enabled/>
                  <w:calcOnExit w:val="0"/>
                  <w:textInput/>
                </w:ffData>
              </w:fldChar>
            </w:r>
            <w:r>
              <w:rPr>
                <w:sz w:val="22"/>
              </w:rPr>
              <w:instrText xml:space="preserve"> FORMTEXT </w:instrText>
            </w:r>
            <w:r w:rsidR="00592582">
              <w:rPr>
                <w:sz w:val="22"/>
              </w:rPr>
            </w:r>
            <w:r w:rsidR="00592582">
              <w:rPr>
                <w:sz w:val="22"/>
              </w:rPr>
              <w:fldChar w:fldCharType="separate"/>
            </w:r>
            <w:r>
              <w:rPr>
                <w:sz w:val="22"/>
              </w:rPr>
              <w:t> </w:t>
            </w:r>
            <w:r>
              <w:rPr>
                <w:sz w:val="22"/>
              </w:rPr>
              <w:t> </w:t>
            </w:r>
            <w:r>
              <w:rPr>
                <w:sz w:val="22"/>
              </w:rPr>
              <w:t> </w:t>
            </w:r>
            <w:r>
              <w:rPr>
                <w:sz w:val="22"/>
              </w:rPr>
              <w:t> </w:t>
            </w:r>
            <w:r>
              <w:rPr>
                <w:sz w:val="22"/>
              </w:rPr>
              <w:t> </w:t>
            </w:r>
            <w:r w:rsidR="00592582">
              <w:rPr>
                <w:sz w:val="22"/>
              </w:rPr>
              <w:fldChar w:fldCharType="end"/>
            </w:r>
          </w:p>
        </w:tc>
        <w:tc>
          <w:tcPr>
            <w:tcW w:w="5280" w:type="dxa"/>
            <w:gridSpan w:val="4"/>
            <w:tcBorders>
              <w:top w:val="nil"/>
              <w:left w:val="nil"/>
            </w:tcBorders>
            <w:vAlign w:val="center"/>
          </w:tcPr>
          <w:p w:rsidR="000137F4" w:rsidRDefault="000137F4" w:rsidP="00182A42">
            <w:pPr>
              <w:spacing w:before="40"/>
              <w:rPr>
                <w:b/>
                <w:bCs/>
                <w:sz w:val="16"/>
                <w:szCs w:val="16"/>
              </w:rPr>
            </w:pPr>
            <w:r w:rsidRPr="00741EA1">
              <w:rPr>
                <w:bCs/>
                <w:sz w:val="16"/>
                <w:szCs w:val="16"/>
              </w:rPr>
              <w:t>T</w:t>
            </w:r>
            <w:r w:rsidR="00182A42">
              <w:rPr>
                <w:bCs/>
                <w:sz w:val="16"/>
                <w:szCs w:val="16"/>
              </w:rPr>
              <w:t>ITLE</w:t>
            </w:r>
            <w:r>
              <w:rPr>
                <w:b/>
                <w:bCs/>
                <w:sz w:val="16"/>
                <w:szCs w:val="16"/>
              </w:rPr>
              <w:t xml:space="preserve"> </w:t>
            </w:r>
            <w:r w:rsidR="00592582">
              <w:rPr>
                <w:sz w:val="22"/>
              </w:rPr>
              <w:fldChar w:fldCharType="begin">
                <w:ffData>
                  <w:name w:val="Text1"/>
                  <w:enabled/>
                  <w:calcOnExit w:val="0"/>
                  <w:textInput/>
                </w:ffData>
              </w:fldChar>
            </w:r>
            <w:r>
              <w:rPr>
                <w:sz w:val="22"/>
              </w:rPr>
              <w:instrText xml:space="preserve"> FORMTEXT </w:instrText>
            </w:r>
            <w:r w:rsidR="00592582">
              <w:rPr>
                <w:sz w:val="22"/>
              </w:rPr>
            </w:r>
            <w:r w:rsidR="00592582">
              <w:rPr>
                <w:sz w:val="22"/>
              </w:rPr>
              <w:fldChar w:fldCharType="separate"/>
            </w:r>
            <w:r>
              <w:rPr>
                <w:sz w:val="22"/>
              </w:rPr>
              <w:t> </w:t>
            </w:r>
            <w:r>
              <w:rPr>
                <w:sz w:val="22"/>
              </w:rPr>
              <w:t> </w:t>
            </w:r>
            <w:r>
              <w:rPr>
                <w:sz w:val="22"/>
              </w:rPr>
              <w:t> </w:t>
            </w:r>
            <w:r>
              <w:rPr>
                <w:sz w:val="22"/>
              </w:rPr>
              <w:t> </w:t>
            </w:r>
            <w:r>
              <w:rPr>
                <w:sz w:val="22"/>
              </w:rPr>
              <w:t> </w:t>
            </w:r>
            <w:r w:rsidR="00592582">
              <w:rPr>
                <w:sz w:val="22"/>
              </w:rPr>
              <w:fldChar w:fldCharType="end"/>
            </w:r>
          </w:p>
        </w:tc>
      </w:tr>
      <w:tr w:rsidR="000137F4">
        <w:trPr>
          <w:cantSplit/>
          <w:jc w:val="center"/>
        </w:trPr>
        <w:tc>
          <w:tcPr>
            <w:tcW w:w="7562" w:type="dxa"/>
            <w:gridSpan w:val="5"/>
            <w:tcBorders>
              <w:bottom w:val="nil"/>
              <w:right w:val="nil"/>
            </w:tcBorders>
            <w:vAlign w:val="center"/>
          </w:tcPr>
          <w:p w:rsidR="000137F4" w:rsidRPr="00450D72" w:rsidRDefault="000137F4" w:rsidP="00890892">
            <w:pPr>
              <w:spacing w:before="40"/>
              <w:rPr>
                <w:b/>
                <w:bCs/>
                <w:sz w:val="16"/>
                <w:szCs w:val="16"/>
              </w:rPr>
            </w:pPr>
            <w:r>
              <w:rPr>
                <w:sz w:val="16"/>
                <w:szCs w:val="16"/>
              </w:rPr>
              <w:t>DEPARTMENT</w:t>
            </w:r>
          </w:p>
        </w:tc>
        <w:tc>
          <w:tcPr>
            <w:tcW w:w="2998" w:type="dxa"/>
            <w:tcBorders>
              <w:left w:val="nil"/>
              <w:bottom w:val="nil"/>
            </w:tcBorders>
            <w:vAlign w:val="center"/>
          </w:tcPr>
          <w:p w:rsidR="000137F4" w:rsidRPr="00450D72" w:rsidRDefault="000137F4" w:rsidP="00890892">
            <w:pPr>
              <w:spacing w:before="40"/>
              <w:rPr>
                <w:sz w:val="16"/>
                <w:szCs w:val="16"/>
              </w:rPr>
            </w:pPr>
            <w:r w:rsidRPr="00450D72">
              <w:rPr>
                <w:sz w:val="16"/>
                <w:szCs w:val="16"/>
              </w:rPr>
              <w:t>TELEPHONE NUMBER</w:t>
            </w:r>
          </w:p>
        </w:tc>
      </w:tr>
      <w:tr w:rsidR="000137F4">
        <w:trPr>
          <w:cantSplit/>
          <w:jc w:val="center"/>
        </w:trPr>
        <w:tc>
          <w:tcPr>
            <w:tcW w:w="7562" w:type="dxa"/>
            <w:gridSpan w:val="5"/>
            <w:tcBorders>
              <w:top w:val="nil"/>
              <w:righ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c>
          <w:tcPr>
            <w:tcW w:w="2998" w:type="dxa"/>
            <w:tcBorders>
              <w:top w:val="nil"/>
              <w:lef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r>
      <w:tr w:rsidR="000137F4">
        <w:trPr>
          <w:cantSplit/>
          <w:jc w:val="center"/>
        </w:trPr>
        <w:tc>
          <w:tcPr>
            <w:tcW w:w="7562" w:type="dxa"/>
            <w:gridSpan w:val="5"/>
            <w:tcBorders>
              <w:bottom w:val="nil"/>
              <w:right w:val="nil"/>
            </w:tcBorders>
            <w:vAlign w:val="center"/>
          </w:tcPr>
          <w:p w:rsidR="000137F4" w:rsidRPr="00450D72" w:rsidRDefault="000137F4" w:rsidP="00890892">
            <w:pPr>
              <w:spacing w:before="40"/>
              <w:rPr>
                <w:b/>
                <w:bCs/>
                <w:sz w:val="16"/>
                <w:szCs w:val="16"/>
              </w:rPr>
            </w:pPr>
            <w:r w:rsidRPr="00450D72">
              <w:rPr>
                <w:sz w:val="16"/>
                <w:szCs w:val="16"/>
              </w:rPr>
              <w:t>STREET ADDRESS</w:t>
            </w:r>
          </w:p>
        </w:tc>
        <w:tc>
          <w:tcPr>
            <w:tcW w:w="2998" w:type="dxa"/>
            <w:tcBorders>
              <w:left w:val="nil"/>
              <w:bottom w:val="nil"/>
            </w:tcBorders>
            <w:vAlign w:val="center"/>
          </w:tcPr>
          <w:p w:rsidR="000137F4" w:rsidRPr="00450D72" w:rsidRDefault="00AD58D9" w:rsidP="00890892">
            <w:pPr>
              <w:spacing w:before="40"/>
              <w:rPr>
                <w:sz w:val="16"/>
                <w:szCs w:val="16"/>
              </w:rPr>
            </w:pPr>
            <w:r>
              <w:rPr>
                <w:sz w:val="16"/>
                <w:szCs w:val="16"/>
              </w:rPr>
              <w:t xml:space="preserve"> </w:t>
            </w:r>
          </w:p>
        </w:tc>
      </w:tr>
      <w:tr w:rsidR="000137F4">
        <w:trPr>
          <w:cantSplit/>
          <w:jc w:val="center"/>
        </w:trPr>
        <w:tc>
          <w:tcPr>
            <w:tcW w:w="7562" w:type="dxa"/>
            <w:gridSpan w:val="5"/>
            <w:tcBorders>
              <w:top w:val="nil"/>
              <w:righ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c>
          <w:tcPr>
            <w:tcW w:w="2998" w:type="dxa"/>
            <w:tcBorders>
              <w:top w:val="nil"/>
              <w:left w:val="nil"/>
            </w:tcBorders>
            <w:vAlign w:val="center"/>
          </w:tcPr>
          <w:p w:rsidR="000137F4" w:rsidRDefault="000137F4" w:rsidP="00890892">
            <w:pPr>
              <w:spacing w:before="40" w:after="60"/>
              <w:rPr>
                <w:sz w:val="22"/>
              </w:rPr>
            </w:pPr>
          </w:p>
        </w:tc>
      </w:tr>
      <w:tr w:rsidR="000137F4">
        <w:trPr>
          <w:cantSplit/>
          <w:trHeight w:hRule="exact" w:val="253"/>
          <w:jc w:val="center"/>
        </w:trPr>
        <w:tc>
          <w:tcPr>
            <w:tcW w:w="3268" w:type="dxa"/>
            <w:tcBorders>
              <w:top w:val="nil"/>
              <w:bottom w:val="nil"/>
              <w:right w:val="nil"/>
            </w:tcBorders>
            <w:vAlign w:val="center"/>
          </w:tcPr>
          <w:p w:rsidR="000137F4" w:rsidRPr="00450D72" w:rsidRDefault="000137F4" w:rsidP="00890892">
            <w:pPr>
              <w:spacing w:before="40"/>
              <w:rPr>
                <w:b/>
                <w:bCs/>
                <w:sz w:val="16"/>
                <w:szCs w:val="16"/>
              </w:rPr>
            </w:pPr>
            <w:r w:rsidRPr="00450D72">
              <w:rPr>
                <w:sz w:val="16"/>
                <w:szCs w:val="16"/>
              </w:rPr>
              <w:t>CITY</w:t>
            </w:r>
          </w:p>
        </w:tc>
        <w:tc>
          <w:tcPr>
            <w:tcW w:w="2880" w:type="dxa"/>
            <w:gridSpan w:val="3"/>
            <w:tcBorders>
              <w:left w:val="nil"/>
              <w:bottom w:val="nil"/>
              <w:right w:val="nil"/>
            </w:tcBorders>
            <w:vAlign w:val="center"/>
          </w:tcPr>
          <w:p w:rsidR="000137F4" w:rsidRPr="00450D72" w:rsidRDefault="000137F4" w:rsidP="00890892">
            <w:pPr>
              <w:spacing w:before="40"/>
              <w:ind w:left="584"/>
              <w:rPr>
                <w:b/>
                <w:bCs/>
                <w:sz w:val="16"/>
                <w:szCs w:val="16"/>
              </w:rPr>
            </w:pPr>
            <w:r w:rsidRPr="00450D72">
              <w:rPr>
                <w:sz w:val="16"/>
                <w:szCs w:val="16"/>
              </w:rPr>
              <w:t>STATE</w:t>
            </w:r>
          </w:p>
        </w:tc>
        <w:tc>
          <w:tcPr>
            <w:tcW w:w="1414" w:type="dxa"/>
            <w:tcBorders>
              <w:top w:val="nil"/>
              <w:left w:val="nil"/>
              <w:bottom w:val="nil"/>
              <w:right w:val="nil"/>
            </w:tcBorders>
            <w:vAlign w:val="center"/>
          </w:tcPr>
          <w:p w:rsidR="000137F4" w:rsidRPr="00450D72" w:rsidRDefault="000137F4" w:rsidP="00890892">
            <w:pPr>
              <w:spacing w:before="40"/>
              <w:ind w:left="-16"/>
              <w:rPr>
                <w:b/>
                <w:bCs/>
                <w:sz w:val="16"/>
                <w:szCs w:val="16"/>
              </w:rPr>
            </w:pPr>
            <w:r w:rsidRPr="00450D72">
              <w:rPr>
                <w:sz w:val="16"/>
                <w:szCs w:val="16"/>
              </w:rPr>
              <w:t>ZIP CODE</w:t>
            </w:r>
          </w:p>
        </w:tc>
        <w:tc>
          <w:tcPr>
            <w:tcW w:w="2998" w:type="dxa"/>
            <w:tcBorders>
              <w:left w:val="nil"/>
              <w:bottom w:val="nil"/>
            </w:tcBorders>
            <w:vAlign w:val="center"/>
          </w:tcPr>
          <w:p w:rsidR="000137F4" w:rsidRPr="00450D72" w:rsidRDefault="000137F4" w:rsidP="00890892">
            <w:pPr>
              <w:spacing w:before="40"/>
              <w:rPr>
                <w:sz w:val="16"/>
                <w:szCs w:val="16"/>
              </w:rPr>
            </w:pPr>
            <w:r w:rsidRPr="00450D72">
              <w:rPr>
                <w:sz w:val="16"/>
                <w:szCs w:val="16"/>
              </w:rPr>
              <w:t>E-MAIL ADDRESS</w:t>
            </w:r>
          </w:p>
        </w:tc>
      </w:tr>
      <w:tr w:rsidR="000137F4" w:rsidTr="00AA0F61">
        <w:trPr>
          <w:cantSplit/>
          <w:trHeight w:val="259"/>
          <w:jc w:val="center"/>
        </w:trPr>
        <w:tc>
          <w:tcPr>
            <w:tcW w:w="3268" w:type="dxa"/>
            <w:tcBorders>
              <w:top w:val="nil"/>
              <w:righ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c>
          <w:tcPr>
            <w:tcW w:w="2065" w:type="dxa"/>
            <w:gridSpan w:val="2"/>
            <w:tcBorders>
              <w:top w:val="nil"/>
              <w:left w:val="nil"/>
              <w:right w:val="nil"/>
            </w:tcBorders>
            <w:vAlign w:val="center"/>
          </w:tcPr>
          <w:p w:rsidR="000137F4" w:rsidRDefault="00592582" w:rsidP="00890892">
            <w:pPr>
              <w:spacing w:before="40" w:after="60"/>
              <w:ind w:left="584"/>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c>
          <w:tcPr>
            <w:tcW w:w="2229" w:type="dxa"/>
            <w:gridSpan w:val="2"/>
            <w:tcBorders>
              <w:top w:val="nil"/>
              <w:left w:val="nil"/>
              <w:right w:val="nil"/>
            </w:tcBorders>
            <w:vAlign w:val="center"/>
          </w:tcPr>
          <w:p w:rsidR="000137F4" w:rsidRDefault="00592582" w:rsidP="00890892">
            <w:pPr>
              <w:spacing w:before="40" w:after="60"/>
              <w:ind w:left="799"/>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c>
          <w:tcPr>
            <w:tcW w:w="2998" w:type="dxa"/>
            <w:tcBorders>
              <w:top w:val="nil"/>
              <w:lef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r>
      <w:tr w:rsidR="000137F4" w:rsidRPr="00AA0F61" w:rsidTr="008B7AC1">
        <w:trPr>
          <w:cantSplit/>
          <w:trHeight w:val="259"/>
          <w:jc w:val="center"/>
        </w:trPr>
        <w:tc>
          <w:tcPr>
            <w:tcW w:w="10560" w:type="dxa"/>
            <w:gridSpan w:val="6"/>
            <w:shd w:val="clear" w:color="auto" w:fill="B4975A"/>
            <w:vAlign w:val="center"/>
          </w:tcPr>
          <w:p w:rsidR="000137F4" w:rsidRPr="00AC25B1" w:rsidRDefault="000137F4" w:rsidP="00890892">
            <w:pPr>
              <w:spacing w:before="60"/>
              <w:rPr>
                <w:b/>
                <w:bCs/>
                <w:caps/>
                <w:sz w:val="16"/>
              </w:rPr>
            </w:pPr>
            <w:r w:rsidRPr="00AC25B1">
              <w:rPr>
                <w:b/>
                <w:bCs/>
                <w:caps/>
                <w:sz w:val="16"/>
              </w:rPr>
              <w:t>i:  DESIGNATED PROJECT CONTACT PERSON</w:t>
            </w:r>
          </w:p>
          <w:p w:rsidR="000137F4" w:rsidRPr="00AC25B1" w:rsidRDefault="000137F4" w:rsidP="00890892">
            <w:pPr>
              <w:spacing w:before="60"/>
              <w:rPr>
                <w:sz w:val="16"/>
              </w:rPr>
            </w:pPr>
          </w:p>
          <w:p w:rsidR="000137F4" w:rsidRPr="00AC25B1" w:rsidRDefault="000137F4" w:rsidP="00890892">
            <w:pPr>
              <w:rPr>
                <w:b/>
                <w:bCs/>
                <w:sz w:val="16"/>
              </w:rPr>
            </w:pPr>
            <w:r w:rsidRPr="00AC25B1">
              <w:rPr>
                <w:b/>
                <w:bCs/>
                <w:sz w:val="16"/>
              </w:rPr>
              <w:t xml:space="preserve">This person is responsible for project coordination and day-to-day liaison work with </w:t>
            </w:r>
            <w:r w:rsidR="006865D9">
              <w:rPr>
                <w:b/>
                <w:bCs/>
                <w:sz w:val="16"/>
              </w:rPr>
              <w:t>BSCC</w:t>
            </w:r>
            <w:r w:rsidRPr="00AC25B1">
              <w:rPr>
                <w:b/>
                <w:bCs/>
                <w:sz w:val="16"/>
              </w:rPr>
              <w:t xml:space="preserve">.  (Must be </w:t>
            </w:r>
            <w:r>
              <w:rPr>
                <w:b/>
                <w:bCs/>
                <w:sz w:val="16"/>
              </w:rPr>
              <w:t>c</w:t>
            </w:r>
            <w:r w:rsidRPr="00AC25B1">
              <w:rPr>
                <w:b/>
                <w:bCs/>
                <w:sz w:val="16"/>
              </w:rPr>
              <w:t>ounty staff, not a consultant or contractor, and must be identified in the Board of Supervisors’ resolution.)</w:t>
            </w:r>
          </w:p>
          <w:p w:rsidR="000137F4" w:rsidRPr="00AA0F61" w:rsidRDefault="000137F4" w:rsidP="00890892">
            <w:pPr>
              <w:rPr>
                <w:bCs/>
                <w:color w:val="FFFFFF"/>
                <w:sz w:val="12"/>
              </w:rPr>
            </w:pPr>
          </w:p>
        </w:tc>
      </w:tr>
      <w:tr w:rsidR="000137F4" w:rsidRPr="006E2037" w:rsidTr="0018749A">
        <w:trPr>
          <w:cantSplit/>
          <w:trHeight w:val="325"/>
          <w:jc w:val="center"/>
        </w:trPr>
        <w:tc>
          <w:tcPr>
            <w:tcW w:w="5280" w:type="dxa"/>
            <w:gridSpan w:val="2"/>
            <w:tcBorders>
              <w:bottom w:val="nil"/>
              <w:right w:val="nil"/>
            </w:tcBorders>
            <w:vAlign w:val="center"/>
          </w:tcPr>
          <w:p w:rsidR="000137F4" w:rsidRPr="00450D72" w:rsidRDefault="000137F4" w:rsidP="00890892">
            <w:pPr>
              <w:spacing w:before="40"/>
              <w:rPr>
                <w:b/>
                <w:bCs/>
                <w:sz w:val="16"/>
                <w:szCs w:val="16"/>
              </w:rPr>
            </w:pPr>
            <w:r>
              <w:rPr>
                <w:b/>
                <w:bCs/>
                <w:sz w:val="16"/>
                <w:szCs w:val="16"/>
              </w:rPr>
              <w:t>PROJECT CONTACT PERSON</w:t>
            </w:r>
          </w:p>
        </w:tc>
        <w:tc>
          <w:tcPr>
            <w:tcW w:w="5280" w:type="dxa"/>
            <w:gridSpan w:val="4"/>
            <w:tcBorders>
              <w:left w:val="nil"/>
              <w:bottom w:val="nil"/>
            </w:tcBorders>
            <w:vAlign w:val="center"/>
          </w:tcPr>
          <w:p w:rsidR="000137F4" w:rsidRPr="00450D72" w:rsidRDefault="000137F4" w:rsidP="00890892">
            <w:pPr>
              <w:spacing w:before="40" w:after="60"/>
              <w:rPr>
                <w:b/>
                <w:bCs/>
                <w:sz w:val="16"/>
                <w:szCs w:val="16"/>
              </w:rPr>
            </w:pPr>
          </w:p>
        </w:tc>
      </w:tr>
      <w:tr w:rsidR="000137F4" w:rsidRPr="006E2037" w:rsidTr="0018749A">
        <w:trPr>
          <w:cantSplit/>
          <w:trHeight w:val="324"/>
          <w:jc w:val="center"/>
        </w:trPr>
        <w:tc>
          <w:tcPr>
            <w:tcW w:w="5280" w:type="dxa"/>
            <w:gridSpan w:val="2"/>
            <w:tcBorders>
              <w:top w:val="nil"/>
              <w:right w:val="nil"/>
            </w:tcBorders>
            <w:vAlign w:val="center"/>
          </w:tcPr>
          <w:p w:rsidR="000137F4" w:rsidRDefault="000137F4" w:rsidP="00182A42">
            <w:pPr>
              <w:spacing w:before="40"/>
              <w:rPr>
                <w:b/>
                <w:bCs/>
                <w:sz w:val="16"/>
                <w:szCs w:val="16"/>
              </w:rPr>
            </w:pPr>
            <w:r w:rsidRPr="00741EA1">
              <w:rPr>
                <w:bCs/>
                <w:sz w:val="16"/>
                <w:szCs w:val="16"/>
              </w:rPr>
              <w:t>N</w:t>
            </w:r>
            <w:r w:rsidR="00182A42">
              <w:rPr>
                <w:bCs/>
                <w:sz w:val="16"/>
                <w:szCs w:val="16"/>
              </w:rPr>
              <w:t>AME</w:t>
            </w:r>
            <w:r>
              <w:rPr>
                <w:b/>
                <w:bCs/>
                <w:sz w:val="16"/>
                <w:szCs w:val="16"/>
              </w:rPr>
              <w:t xml:space="preserve"> </w:t>
            </w:r>
            <w:r w:rsidR="00592582">
              <w:rPr>
                <w:sz w:val="22"/>
              </w:rPr>
              <w:fldChar w:fldCharType="begin">
                <w:ffData>
                  <w:name w:val="Text1"/>
                  <w:enabled/>
                  <w:calcOnExit w:val="0"/>
                  <w:textInput/>
                </w:ffData>
              </w:fldChar>
            </w:r>
            <w:r>
              <w:rPr>
                <w:sz w:val="22"/>
              </w:rPr>
              <w:instrText xml:space="preserve"> FORMTEXT </w:instrText>
            </w:r>
            <w:r w:rsidR="00592582">
              <w:rPr>
                <w:sz w:val="22"/>
              </w:rPr>
            </w:r>
            <w:r w:rsidR="00592582">
              <w:rPr>
                <w:sz w:val="22"/>
              </w:rPr>
              <w:fldChar w:fldCharType="separate"/>
            </w:r>
            <w:r>
              <w:rPr>
                <w:sz w:val="22"/>
              </w:rPr>
              <w:t> </w:t>
            </w:r>
            <w:r>
              <w:rPr>
                <w:sz w:val="22"/>
              </w:rPr>
              <w:t> </w:t>
            </w:r>
            <w:r>
              <w:rPr>
                <w:sz w:val="22"/>
              </w:rPr>
              <w:t> </w:t>
            </w:r>
            <w:r>
              <w:rPr>
                <w:sz w:val="22"/>
              </w:rPr>
              <w:t> </w:t>
            </w:r>
            <w:r>
              <w:rPr>
                <w:sz w:val="22"/>
              </w:rPr>
              <w:t> </w:t>
            </w:r>
            <w:r w:rsidR="00592582">
              <w:rPr>
                <w:sz w:val="22"/>
              </w:rPr>
              <w:fldChar w:fldCharType="end"/>
            </w:r>
          </w:p>
        </w:tc>
        <w:tc>
          <w:tcPr>
            <w:tcW w:w="5280" w:type="dxa"/>
            <w:gridSpan w:val="4"/>
            <w:tcBorders>
              <w:top w:val="nil"/>
              <w:left w:val="nil"/>
            </w:tcBorders>
            <w:vAlign w:val="center"/>
          </w:tcPr>
          <w:p w:rsidR="000137F4" w:rsidRDefault="000137F4" w:rsidP="00182A42">
            <w:pPr>
              <w:spacing w:before="40"/>
              <w:rPr>
                <w:b/>
                <w:bCs/>
                <w:sz w:val="16"/>
                <w:szCs w:val="16"/>
              </w:rPr>
            </w:pPr>
            <w:r w:rsidRPr="00741EA1">
              <w:rPr>
                <w:bCs/>
                <w:sz w:val="16"/>
                <w:szCs w:val="16"/>
              </w:rPr>
              <w:t>T</w:t>
            </w:r>
            <w:r w:rsidR="00182A42">
              <w:rPr>
                <w:bCs/>
                <w:sz w:val="16"/>
                <w:szCs w:val="16"/>
              </w:rPr>
              <w:t>ITLE</w:t>
            </w:r>
            <w:r>
              <w:rPr>
                <w:b/>
                <w:bCs/>
                <w:sz w:val="16"/>
                <w:szCs w:val="16"/>
              </w:rPr>
              <w:t xml:space="preserve"> </w:t>
            </w:r>
            <w:r w:rsidR="00592582">
              <w:rPr>
                <w:sz w:val="22"/>
              </w:rPr>
              <w:fldChar w:fldCharType="begin">
                <w:ffData>
                  <w:name w:val="Text1"/>
                  <w:enabled/>
                  <w:calcOnExit w:val="0"/>
                  <w:textInput/>
                </w:ffData>
              </w:fldChar>
            </w:r>
            <w:r>
              <w:rPr>
                <w:sz w:val="22"/>
              </w:rPr>
              <w:instrText xml:space="preserve"> FORMTEXT </w:instrText>
            </w:r>
            <w:r w:rsidR="00592582">
              <w:rPr>
                <w:sz w:val="22"/>
              </w:rPr>
            </w:r>
            <w:r w:rsidR="00592582">
              <w:rPr>
                <w:sz w:val="22"/>
              </w:rPr>
              <w:fldChar w:fldCharType="separate"/>
            </w:r>
            <w:r>
              <w:rPr>
                <w:sz w:val="22"/>
              </w:rPr>
              <w:t> </w:t>
            </w:r>
            <w:r>
              <w:rPr>
                <w:sz w:val="22"/>
              </w:rPr>
              <w:t> </w:t>
            </w:r>
            <w:r>
              <w:rPr>
                <w:sz w:val="22"/>
              </w:rPr>
              <w:t> </w:t>
            </w:r>
            <w:r>
              <w:rPr>
                <w:sz w:val="22"/>
              </w:rPr>
              <w:t> </w:t>
            </w:r>
            <w:r>
              <w:rPr>
                <w:sz w:val="22"/>
              </w:rPr>
              <w:t> </w:t>
            </w:r>
            <w:r w:rsidR="00592582">
              <w:rPr>
                <w:sz w:val="22"/>
              </w:rPr>
              <w:fldChar w:fldCharType="end"/>
            </w:r>
          </w:p>
        </w:tc>
      </w:tr>
      <w:tr w:rsidR="000137F4">
        <w:trPr>
          <w:cantSplit/>
          <w:jc w:val="center"/>
        </w:trPr>
        <w:tc>
          <w:tcPr>
            <w:tcW w:w="7562" w:type="dxa"/>
            <w:gridSpan w:val="5"/>
            <w:tcBorders>
              <w:bottom w:val="nil"/>
              <w:right w:val="nil"/>
            </w:tcBorders>
            <w:vAlign w:val="center"/>
          </w:tcPr>
          <w:p w:rsidR="000137F4" w:rsidRPr="00450D72" w:rsidRDefault="000137F4" w:rsidP="00890892">
            <w:pPr>
              <w:spacing w:before="40"/>
              <w:rPr>
                <w:b/>
                <w:bCs/>
                <w:sz w:val="16"/>
                <w:szCs w:val="16"/>
              </w:rPr>
            </w:pPr>
            <w:r>
              <w:rPr>
                <w:sz w:val="16"/>
                <w:szCs w:val="16"/>
              </w:rPr>
              <w:t>DEPARTMENT</w:t>
            </w:r>
          </w:p>
        </w:tc>
        <w:tc>
          <w:tcPr>
            <w:tcW w:w="2998" w:type="dxa"/>
            <w:tcBorders>
              <w:left w:val="nil"/>
              <w:bottom w:val="nil"/>
            </w:tcBorders>
            <w:vAlign w:val="center"/>
          </w:tcPr>
          <w:p w:rsidR="000137F4" w:rsidRPr="00450D72" w:rsidRDefault="000137F4" w:rsidP="00890892">
            <w:pPr>
              <w:spacing w:before="40"/>
              <w:rPr>
                <w:sz w:val="16"/>
                <w:szCs w:val="16"/>
              </w:rPr>
            </w:pPr>
            <w:r w:rsidRPr="00450D72">
              <w:rPr>
                <w:sz w:val="16"/>
                <w:szCs w:val="16"/>
              </w:rPr>
              <w:t>TELEPHONE NUMBER</w:t>
            </w:r>
          </w:p>
        </w:tc>
      </w:tr>
      <w:tr w:rsidR="000137F4">
        <w:trPr>
          <w:cantSplit/>
          <w:jc w:val="center"/>
        </w:trPr>
        <w:tc>
          <w:tcPr>
            <w:tcW w:w="7562" w:type="dxa"/>
            <w:gridSpan w:val="5"/>
            <w:tcBorders>
              <w:top w:val="nil"/>
              <w:righ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c>
          <w:tcPr>
            <w:tcW w:w="2998" w:type="dxa"/>
            <w:tcBorders>
              <w:top w:val="nil"/>
              <w:lef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r>
      <w:tr w:rsidR="000137F4">
        <w:trPr>
          <w:cantSplit/>
          <w:jc w:val="center"/>
        </w:trPr>
        <w:tc>
          <w:tcPr>
            <w:tcW w:w="7562" w:type="dxa"/>
            <w:gridSpan w:val="5"/>
            <w:tcBorders>
              <w:bottom w:val="nil"/>
              <w:right w:val="nil"/>
            </w:tcBorders>
            <w:vAlign w:val="center"/>
          </w:tcPr>
          <w:p w:rsidR="000137F4" w:rsidRPr="00450D72" w:rsidRDefault="000137F4" w:rsidP="00890892">
            <w:pPr>
              <w:spacing w:before="40"/>
              <w:rPr>
                <w:b/>
                <w:bCs/>
                <w:sz w:val="16"/>
                <w:szCs w:val="16"/>
              </w:rPr>
            </w:pPr>
            <w:r w:rsidRPr="00450D72">
              <w:rPr>
                <w:sz w:val="16"/>
                <w:szCs w:val="16"/>
              </w:rPr>
              <w:t>STREET ADDRESS</w:t>
            </w:r>
          </w:p>
        </w:tc>
        <w:tc>
          <w:tcPr>
            <w:tcW w:w="2998" w:type="dxa"/>
            <w:tcBorders>
              <w:left w:val="nil"/>
              <w:bottom w:val="nil"/>
            </w:tcBorders>
            <w:vAlign w:val="center"/>
          </w:tcPr>
          <w:p w:rsidR="000137F4" w:rsidRPr="00450D72" w:rsidRDefault="00AD58D9" w:rsidP="00890892">
            <w:pPr>
              <w:spacing w:before="40"/>
              <w:rPr>
                <w:sz w:val="16"/>
                <w:szCs w:val="16"/>
              </w:rPr>
            </w:pPr>
            <w:r>
              <w:rPr>
                <w:sz w:val="16"/>
                <w:szCs w:val="16"/>
              </w:rPr>
              <w:t xml:space="preserve"> </w:t>
            </w:r>
          </w:p>
        </w:tc>
      </w:tr>
      <w:tr w:rsidR="000137F4">
        <w:trPr>
          <w:cantSplit/>
          <w:jc w:val="center"/>
        </w:trPr>
        <w:tc>
          <w:tcPr>
            <w:tcW w:w="7562" w:type="dxa"/>
            <w:gridSpan w:val="5"/>
            <w:tcBorders>
              <w:top w:val="nil"/>
              <w:righ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c>
          <w:tcPr>
            <w:tcW w:w="2998" w:type="dxa"/>
            <w:tcBorders>
              <w:top w:val="nil"/>
              <w:left w:val="nil"/>
            </w:tcBorders>
            <w:vAlign w:val="center"/>
          </w:tcPr>
          <w:p w:rsidR="000137F4" w:rsidRDefault="000137F4" w:rsidP="00890892">
            <w:pPr>
              <w:spacing w:before="40" w:after="60"/>
              <w:rPr>
                <w:sz w:val="22"/>
              </w:rPr>
            </w:pPr>
          </w:p>
        </w:tc>
      </w:tr>
      <w:tr w:rsidR="000137F4">
        <w:trPr>
          <w:cantSplit/>
          <w:trHeight w:hRule="exact" w:val="271"/>
          <w:jc w:val="center"/>
        </w:trPr>
        <w:tc>
          <w:tcPr>
            <w:tcW w:w="3268" w:type="dxa"/>
            <w:tcBorders>
              <w:top w:val="nil"/>
              <w:bottom w:val="nil"/>
              <w:right w:val="nil"/>
            </w:tcBorders>
            <w:vAlign w:val="center"/>
          </w:tcPr>
          <w:p w:rsidR="000137F4" w:rsidRPr="00450D72" w:rsidRDefault="000137F4" w:rsidP="00890892">
            <w:pPr>
              <w:spacing w:before="40"/>
              <w:rPr>
                <w:b/>
                <w:bCs/>
                <w:sz w:val="16"/>
                <w:szCs w:val="16"/>
              </w:rPr>
            </w:pPr>
            <w:r w:rsidRPr="00450D72">
              <w:rPr>
                <w:sz w:val="16"/>
                <w:szCs w:val="16"/>
              </w:rPr>
              <w:t>CITY</w:t>
            </w:r>
          </w:p>
        </w:tc>
        <w:tc>
          <w:tcPr>
            <w:tcW w:w="2880" w:type="dxa"/>
            <w:gridSpan w:val="3"/>
            <w:tcBorders>
              <w:left w:val="nil"/>
              <w:bottom w:val="nil"/>
              <w:right w:val="nil"/>
            </w:tcBorders>
            <w:vAlign w:val="center"/>
          </w:tcPr>
          <w:p w:rsidR="000137F4" w:rsidRPr="00450D72" w:rsidRDefault="000137F4" w:rsidP="00890892">
            <w:pPr>
              <w:spacing w:before="40"/>
              <w:ind w:left="584"/>
              <w:rPr>
                <w:b/>
                <w:bCs/>
                <w:sz w:val="16"/>
                <w:szCs w:val="16"/>
              </w:rPr>
            </w:pPr>
            <w:r w:rsidRPr="00450D72">
              <w:rPr>
                <w:sz w:val="16"/>
                <w:szCs w:val="16"/>
              </w:rPr>
              <w:t>STATE</w:t>
            </w:r>
          </w:p>
        </w:tc>
        <w:tc>
          <w:tcPr>
            <w:tcW w:w="1414" w:type="dxa"/>
            <w:tcBorders>
              <w:top w:val="nil"/>
              <w:left w:val="nil"/>
              <w:bottom w:val="nil"/>
              <w:right w:val="nil"/>
            </w:tcBorders>
            <w:vAlign w:val="center"/>
          </w:tcPr>
          <w:p w:rsidR="000137F4" w:rsidRPr="00450D72" w:rsidRDefault="000137F4" w:rsidP="00890892">
            <w:pPr>
              <w:spacing w:before="40"/>
              <w:ind w:left="-16"/>
              <w:rPr>
                <w:b/>
                <w:bCs/>
                <w:sz w:val="16"/>
                <w:szCs w:val="16"/>
              </w:rPr>
            </w:pPr>
            <w:r w:rsidRPr="00450D72">
              <w:rPr>
                <w:sz w:val="16"/>
                <w:szCs w:val="16"/>
              </w:rPr>
              <w:t>ZIP CODE</w:t>
            </w:r>
          </w:p>
        </w:tc>
        <w:tc>
          <w:tcPr>
            <w:tcW w:w="2998" w:type="dxa"/>
            <w:tcBorders>
              <w:left w:val="nil"/>
              <w:bottom w:val="nil"/>
            </w:tcBorders>
            <w:vAlign w:val="center"/>
          </w:tcPr>
          <w:p w:rsidR="000137F4" w:rsidRPr="00450D72" w:rsidRDefault="000137F4" w:rsidP="00890892">
            <w:pPr>
              <w:spacing w:before="40"/>
              <w:rPr>
                <w:sz w:val="16"/>
                <w:szCs w:val="16"/>
              </w:rPr>
            </w:pPr>
            <w:r w:rsidRPr="00450D72">
              <w:rPr>
                <w:sz w:val="16"/>
                <w:szCs w:val="16"/>
              </w:rPr>
              <w:t>E-MAIL ADDRESS</w:t>
            </w:r>
          </w:p>
        </w:tc>
      </w:tr>
      <w:tr w:rsidR="000137F4">
        <w:trPr>
          <w:cantSplit/>
          <w:trHeight w:val="259"/>
          <w:jc w:val="center"/>
        </w:trPr>
        <w:tc>
          <w:tcPr>
            <w:tcW w:w="3268" w:type="dxa"/>
            <w:tcBorders>
              <w:top w:val="nil"/>
              <w:righ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c>
          <w:tcPr>
            <w:tcW w:w="2065" w:type="dxa"/>
            <w:gridSpan w:val="2"/>
            <w:tcBorders>
              <w:top w:val="nil"/>
              <w:left w:val="nil"/>
              <w:right w:val="nil"/>
            </w:tcBorders>
            <w:vAlign w:val="center"/>
          </w:tcPr>
          <w:p w:rsidR="000137F4" w:rsidRDefault="00592582" w:rsidP="00890892">
            <w:pPr>
              <w:spacing w:before="40" w:after="60"/>
              <w:ind w:left="584"/>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c>
          <w:tcPr>
            <w:tcW w:w="2229" w:type="dxa"/>
            <w:gridSpan w:val="2"/>
            <w:tcBorders>
              <w:top w:val="nil"/>
              <w:left w:val="nil"/>
              <w:right w:val="nil"/>
            </w:tcBorders>
            <w:vAlign w:val="center"/>
          </w:tcPr>
          <w:p w:rsidR="000137F4" w:rsidRDefault="00592582" w:rsidP="00890892">
            <w:pPr>
              <w:spacing w:before="40" w:after="60"/>
              <w:ind w:left="799"/>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c>
          <w:tcPr>
            <w:tcW w:w="2998" w:type="dxa"/>
            <w:tcBorders>
              <w:top w:val="nil"/>
              <w:left w:val="nil"/>
            </w:tcBorders>
            <w:vAlign w:val="center"/>
          </w:tcPr>
          <w:p w:rsidR="000137F4" w:rsidRDefault="00592582" w:rsidP="00890892">
            <w:pPr>
              <w:spacing w:before="40" w:after="60"/>
              <w:rPr>
                <w:sz w:val="22"/>
              </w:rPr>
            </w:pPr>
            <w:r>
              <w:rPr>
                <w:sz w:val="22"/>
              </w:rPr>
              <w:fldChar w:fldCharType="begin">
                <w:ffData>
                  <w:name w:val="Text1"/>
                  <w:enabled/>
                  <w:calcOnExit w:val="0"/>
                  <w:textInput/>
                </w:ffData>
              </w:fldChar>
            </w:r>
            <w:r w:rsidR="000137F4">
              <w:rPr>
                <w:sz w:val="22"/>
              </w:rPr>
              <w:instrText xml:space="preserve"> FORMTEXT </w:instrText>
            </w:r>
            <w:r>
              <w:rPr>
                <w:sz w:val="22"/>
              </w:rPr>
            </w:r>
            <w:r>
              <w:rPr>
                <w:sz w:val="22"/>
              </w:rPr>
              <w:fldChar w:fldCharType="separate"/>
            </w:r>
            <w:r w:rsidR="000137F4">
              <w:rPr>
                <w:noProof/>
                <w:sz w:val="22"/>
              </w:rPr>
              <w:t> </w:t>
            </w:r>
            <w:r w:rsidR="000137F4">
              <w:rPr>
                <w:noProof/>
                <w:sz w:val="22"/>
              </w:rPr>
              <w:t> </w:t>
            </w:r>
            <w:r w:rsidR="000137F4">
              <w:rPr>
                <w:noProof/>
                <w:sz w:val="22"/>
              </w:rPr>
              <w:t> </w:t>
            </w:r>
            <w:r w:rsidR="000137F4">
              <w:rPr>
                <w:noProof/>
                <w:sz w:val="22"/>
              </w:rPr>
              <w:t> </w:t>
            </w:r>
            <w:r w:rsidR="000137F4">
              <w:rPr>
                <w:noProof/>
                <w:sz w:val="22"/>
              </w:rPr>
              <w:t> </w:t>
            </w:r>
            <w:r>
              <w:rPr>
                <w:sz w:val="22"/>
              </w:rPr>
              <w:fldChar w:fldCharType="end"/>
            </w:r>
          </w:p>
        </w:tc>
      </w:tr>
    </w:tbl>
    <w:p w:rsidR="000137F4" w:rsidRDefault="000137F4" w:rsidP="00D33E2D">
      <w:pPr>
        <w:rPr>
          <w:rFonts w:cs="Arial"/>
          <w:sz w:val="24"/>
          <w:szCs w:val="24"/>
        </w:rPr>
      </w:pPr>
    </w:p>
    <w:p w:rsidR="000137F4" w:rsidRDefault="000137F4" w:rsidP="00B473AF">
      <w:r>
        <w:rPr>
          <w:rFonts w:cs="Arial"/>
          <w:sz w:val="24"/>
          <w:szCs w:val="24"/>
        </w:rPr>
        <w:br w:type="page"/>
      </w:r>
    </w:p>
    <w:p w:rsidR="000137F4" w:rsidRPr="00316B68" w:rsidRDefault="00592582" w:rsidP="00BB4D30">
      <w:pPr>
        <w:rPr>
          <w:sz w:val="23"/>
          <w:szCs w:val="23"/>
        </w:rPr>
      </w:pPr>
      <w:r w:rsidRPr="00592582">
        <w:rPr>
          <w:noProof/>
        </w:rPr>
        <w:lastRenderedPageBreak/>
        <w:pict>
          <v:shapetype id="_x0000_t202" coordsize="21600,21600" o:spt="202" path="m,l,21600r21600,l21600,xe">
            <v:stroke joinstyle="miter"/>
            <v:path gradientshapeok="t" o:connecttype="rect"/>
          </v:shapetype>
          <v:shape id="_x0000_s1027" type="#_x0000_t202" style="position:absolute;margin-left:-48.1pt;margin-top:-38.35pt;width:532.8pt;height:31.4pt;z-index:251656192" fillcolor="#315984">
            <v:textbox style="mso-next-textbox:#_x0000_s1027">
              <w:txbxContent>
                <w:p w:rsidR="00400579" w:rsidRPr="007A2274" w:rsidRDefault="00400579" w:rsidP="00B473AF">
                  <w:pPr>
                    <w:spacing w:before="60"/>
                    <w:jc w:val="center"/>
                    <w:rPr>
                      <w:b/>
                      <w:color w:val="FFFFFF"/>
                    </w:rPr>
                  </w:pPr>
                  <w:r w:rsidRPr="007A2274">
                    <w:rPr>
                      <w:b/>
                      <w:color w:val="FFFFFF"/>
                      <w:sz w:val="28"/>
                      <w:szCs w:val="28"/>
                    </w:rPr>
                    <w:t>SECTION 2:  BUDGET SUMMARY</w:t>
                  </w:r>
                </w:p>
              </w:txbxContent>
            </v:textbox>
          </v:shape>
        </w:pict>
      </w:r>
    </w:p>
    <w:p w:rsidR="000137F4" w:rsidRPr="00AB0574" w:rsidRDefault="000137F4" w:rsidP="00AB0574">
      <w:pPr>
        <w:rPr>
          <w:b/>
          <w:sz w:val="24"/>
          <w:szCs w:val="24"/>
        </w:rPr>
      </w:pPr>
      <w:r w:rsidRPr="00424D59">
        <w:rPr>
          <w:rFonts w:cs="Arial"/>
          <w:b/>
          <w:sz w:val="24"/>
          <w:szCs w:val="24"/>
        </w:rPr>
        <w:t>BUDGET SUMMARY</w:t>
      </w:r>
      <w:r w:rsidR="00AB0574" w:rsidRPr="00424D59">
        <w:rPr>
          <w:rFonts w:cs="Arial"/>
          <w:b/>
          <w:sz w:val="24"/>
          <w:szCs w:val="24"/>
        </w:rPr>
        <w:t xml:space="preserve"> INSTRUCTIONS</w:t>
      </w:r>
      <w:r w:rsidR="00F86B82">
        <w:rPr>
          <w:rFonts w:cs="Arial"/>
          <w:b/>
          <w:sz w:val="24"/>
          <w:szCs w:val="24"/>
        </w:rPr>
        <w:t xml:space="preserve">  </w:t>
      </w:r>
      <w:r w:rsidR="00AB0574">
        <w:rPr>
          <w:rFonts w:cs="Arial"/>
          <w:b/>
          <w:sz w:val="24"/>
          <w:szCs w:val="24"/>
        </w:rPr>
        <w:t xml:space="preserve"> </w:t>
      </w:r>
    </w:p>
    <w:p w:rsidR="000137F4" w:rsidRDefault="000137F4" w:rsidP="00BB4D30">
      <w:pPr>
        <w:tabs>
          <w:tab w:val="left" w:pos="6330"/>
        </w:tabs>
        <w:jc w:val="both"/>
        <w:rPr>
          <w:sz w:val="23"/>
          <w:szCs w:val="23"/>
        </w:rPr>
      </w:pPr>
    </w:p>
    <w:p w:rsidR="00767670" w:rsidRPr="00424D59" w:rsidRDefault="00767670" w:rsidP="00BB4D30">
      <w:pPr>
        <w:tabs>
          <w:tab w:val="left" w:pos="6330"/>
        </w:tabs>
        <w:jc w:val="both"/>
        <w:rPr>
          <w:sz w:val="24"/>
          <w:szCs w:val="24"/>
        </w:rPr>
      </w:pPr>
      <w:r w:rsidRPr="00424D59">
        <w:rPr>
          <w:sz w:val="24"/>
          <w:szCs w:val="24"/>
        </w:rPr>
        <w:t xml:space="preserve">Definitions </w:t>
      </w:r>
      <w:r w:rsidR="00E661D2" w:rsidRPr="00424D59">
        <w:rPr>
          <w:sz w:val="24"/>
          <w:szCs w:val="24"/>
        </w:rPr>
        <w:t xml:space="preserve">of total </w:t>
      </w:r>
      <w:r w:rsidRPr="00424D59">
        <w:rPr>
          <w:sz w:val="24"/>
          <w:szCs w:val="24"/>
        </w:rPr>
        <w:t>project costs</w:t>
      </w:r>
      <w:r w:rsidR="005433D6" w:rsidRPr="00424D59">
        <w:rPr>
          <w:sz w:val="24"/>
          <w:szCs w:val="24"/>
        </w:rPr>
        <w:t xml:space="preserve"> for purposes of this program (</w:t>
      </w:r>
      <w:r w:rsidRPr="00424D59">
        <w:rPr>
          <w:sz w:val="24"/>
          <w:szCs w:val="24"/>
        </w:rPr>
        <w:t xml:space="preserve">state reimbursed, </w:t>
      </w:r>
      <w:r w:rsidR="00E661D2" w:rsidRPr="00424D59">
        <w:rPr>
          <w:sz w:val="24"/>
          <w:szCs w:val="24"/>
        </w:rPr>
        <w:t xml:space="preserve">county </w:t>
      </w:r>
      <w:r w:rsidRPr="00424D59">
        <w:rPr>
          <w:sz w:val="24"/>
          <w:szCs w:val="24"/>
        </w:rPr>
        <w:t>cash</w:t>
      </w:r>
      <w:r w:rsidR="003A08DC">
        <w:rPr>
          <w:sz w:val="24"/>
          <w:szCs w:val="24"/>
        </w:rPr>
        <w:t xml:space="preserve"> contribution and county </w:t>
      </w:r>
      <w:r w:rsidRPr="00424D59">
        <w:rPr>
          <w:sz w:val="24"/>
          <w:szCs w:val="24"/>
        </w:rPr>
        <w:t>in-kind contribution)</w:t>
      </w:r>
      <w:r w:rsidR="005433D6" w:rsidRPr="00424D59">
        <w:rPr>
          <w:sz w:val="24"/>
          <w:szCs w:val="24"/>
        </w:rPr>
        <w:t xml:space="preserve"> </w:t>
      </w:r>
      <w:r w:rsidRPr="00424D59">
        <w:rPr>
          <w:sz w:val="24"/>
          <w:szCs w:val="24"/>
        </w:rPr>
        <w:t xml:space="preserve">can be found in the </w:t>
      </w:r>
      <w:r w:rsidR="00E661D2" w:rsidRPr="00424D59">
        <w:rPr>
          <w:sz w:val="24"/>
          <w:szCs w:val="24"/>
        </w:rPr>
        <w:t xml:space="preserve">Project Costs, </w:t>
      </w:r>
      <w:r w:rsidRPr="00424D59">
        <w:rPr>
          <w:sz w:val="24"/>
          <w:szCs w:val="24"/>
        </w:rPr>
        <w:t>State Reimbursement</w:t>
      </w:r>
      <w:r w:rsidR="00E661D2" w:rsidRPr="00424D59">
        <w:rPr>
          <w:sz w:val="24"/>
          <w:szCs w:val="24"/>
        </w:rPr>
        <w:t xml:space="preserve"> and</w:t>
      </w:r>
      <w:r w:rsidRPr="00424D59">
        <w:rPr>
          <w:sz w:val="24"/>
          <w:szCs w:val="24"/>
        </w:rPr>
        <w:t xml:space="preserve"> County Contribution (Mat</w:t>
      </w:r>
      <w:r w:rsidR="00E661D2" w:rsidRPr="00424D59">
        <w:rPr>
          <w:sz w:val="24"/>
          <w:szCs w:val="24"/>
        </w:rPr>
        <w:t>ch</w:t>
      </w:r>
      <w:r w:rsidRPr="00424D59">
        <w:rPr>
          <w:sz w:val="24"/>
          <w:szCs w:val="24"/>
        </w:rPr>
        <w:t>)</w:t>
      </w:r>
      <w:r w:rsidR="00E661D2" w:rsidRPr="00424D59">
        <w:rPr>
          <w:sz w:val="24"/>
          <w:szCs w:val="24"/>
        </w:rPr>
        <w:t xml:space="preserve"> </w:t>
      </w:r>
      <w:r w:rsidRPr="00424D59">
        <w:rPr>
          <w:sz w:val="24"/>
          <w:szCs w:val="24"/>
        </w:rPr>
        <w:t>section of the Request for Proposals</w:t>
      </w:r>
      <w:r w:rsidR="00E661D2" w:rsidRPr="00424D59">
        <w:rPr>
          <w:sz w:val="24"/>
          <w:szCs w:val="24"/>
        </w:rPr>
        <w:t xml:space="preserve"> (RFP)</w:t>
      </w:r>
      <w:r w:rsidRPr="00424D59">
        <w:rPr>
          <w:sz w:val="24"/>
          <w:szCs w:val="24"/>
        </w:rPr>
        <w:t xml:space="preserve">.  </w:t>
      </w:r>
      <w:r w:rsidR="00E661D2" w:rsidRPr="00424D59">
        <w:rPr>
          <w:sz w:val="24"/>
          <w:szCs w:val="24"/>
        </w:rPr>
        <w:t xml:space="preserve">The county cash </w:t>
      </w:r>
      <w:r w:rsidR="005433D6" w:rsidRPr="00424D59">
        <w:rPr>
          <w:sz w:val="24"/>
          <w:szCs w:val="24"/>
        </w:rPr>
        <w:t xml:space="preserve">and in-kind </w:t>
      </w:r>
      <w:r w:rsidR="00E661D2" w:rsidRPr="00424D59">
        <w:rPr>
          <w:sz w:val="24"/>
          <w:szCs w:val="24"/>
        </w:rPr>
        <w:t>contribution</w:t>
      </w:r>
      <w:r w:rsidR="005433D6" w:rsidRPr="00424D59">
        <w:rPr>
          <w:sz w:val="24"/>
          <w:szCs w:val="24"/>
        </w:rPr>
        <w:t xml:space="preserve">s </w:t>
      </w:r>
      <w:r w:rsidR="00E661D2" w:rsidRPr="00424D59">
        <w:rPr>
          <w:sz w:val="24"/>
          <w:szCs w:val="24"/>
        </w:rPr>
        <w:t xml:space="preserve">are collectively the county contribution.  </w:t>
      </w:r>
      <w:r w:rsidRPr="00424D59">
        <w:rPr>
          <w:sz w:val="24"/>
          <w:szCs w:val="24"/>
        </w:rPr>
        <w:t>Those defined costs</w:t>
      </w:r>
      <w:r w:rsidR="003A08DC">
        <w:rPr>
          <w:sz w:val="24"/>
          <w:szCs w:val="24"/>
        </w:rPr>
        <w:t xml:space="preserve"> in the RFP</w:t>
      </w:r>
      <w:r w:rsidR="005433D6" w:rsidRPr="00424D59">
        <w:rPr>
          <w:sz w:val="24"/>
          <w:szCs w:val="24"/>
        </w:rPr>
        <w:t xml:space="preserve"> </w:t>
      </w:r>
      <w:r w:rsidRPr="00424D59">
        <w:rPr>
          <w:sz w:val="24"/>
          <w:szCs w:val="24"/>
        </w:rPr>
        <w:t xml:space="preserve">shall be the guide for accurately completing this budget summary section. </w:t>
      </w:r>
    </w:p>
    <w:p w:rsidR="00767670" w:rsidRDefault="00767670" w:rsidP="00BB4D30">
      <w:pPr>
        <w:tabs>
          <w:tab w:val="left" w:pos="6330"/>
        </w:tabs>
        <w:jc w:val="both"/>
        <w:rPr>
          <w:sz w:val="23"/>
          <w:szCs w:val="23"/>
        </w:rPr>
      </w:pPr>
    </w:p>
    <w:p w:rsidR="005F39B7" w:rsidRDefault="000137F4" w:rsidP="005F39B7">
      <w:pPr>
        <w:jc w:val="both"/>
        <w:rPr>
          <w:sz w:val="24"/>
          <w:szCs w:val="24"/>
        </w:rPr>
      </w:pPr>
      <w:r w:rsidRPr="008D59EF">
        <w:rPr>
          <w:sz w:val="24"/>
          <w:szCs w:val="24"/>
        </w:rPr>
        <w:t xml:space="preserve">In the </w:t>
      </w:r>
      <w:r w:rsidR="005433D6">
        <w:rPr>
          <w:sz w:val="24"/>
          <w:szCs w:val="24"/>
        </w:rPr>
        <w:t xml:space="preserve">Budget Summary Table </w:t>
      </w:r>
      <w:r w:rsidR="003B3F80">
        <w:rPr>
          <w:sz w:val="24"/>
          <w:szCs w:val="24"/>
        </w:rPr>
        <w:t xml:space="preserve">that follows in part B of this section, </w:t>
      </w:r>
      <w:r w:rsidRPr="008D59EF">
        <w:rPr>
          <w:sz w:val="24"/>
          <w:szCs w:val="24"/>
        </w:rPr>
        <w:t xml:space="preserve">indicate the amount of state </w:t>
      </w:r>
      <w:r>
        <w:rPr>
          <w:sz w:val="24"/>
          <w:szCs w:val="24"/>
        </w:rPr>
        <w:t>financing</w:t>
      </w:r>
      <w:r w:rsidRPr="008D59EF">
        <w:rPr>
          <w:sz w:val="24"/>
          <w:szCs w:val="24"/>
        </w:rPr>
        <w:t xml:space="preserve"> requested and the amount of cash and/or in-kind contribution</w:t>
      </w:r>
      <w:r w:rsidR="00920E7A">
        <w:rPr>
          <w:sz w:val="24"/>
          <w:szCs w:val="24"/>
        </w:rPr>
        <w:t>s</w:t>
      </w:r>
      <w:r>
        <w:rPr>
          <w:sz w:val="24"/>
          <w:szCs w:val="24"/>
        </w:rPr>
        <w:t xml:space="preserve"> </w:t>
      </w:r>
      <w:r w:rsidRPr="008D59EF">
        <w:rPr>
          <w:sz w:val="24"/>
          <w:szCs w:val="24"/>
        </w:rPr>
        <w:t xml:space="preserve">allotted to </w:t>
      </w:r>
      <w:r w:rsidRPr="005433D6">
        <w:rPr>
          <w:sz w:val="24"/>
          <w:szCs w:val="24"/>
        </w:rPr>
        <w:t>each</w:t>
      </w:r>
      <w:r w:rsidRPr="008D59EF">
        <w:rPr>
          <w:sz w:val="24"/>
          <w:szCs w:val="24"/>
        </w:rPr>
        <w:t xml:space="preserve"> budget </w:t>
      </w:r>
      <w:r>
        <w:rPr>
          <w:sz w:val="24"/>
          <w:szCs w:val="24"/>
        </w:rPr>
        <w:t>line</w:t>
      </w:r>
      <w:r w:rsidR="00497EC7">
        <w:rPr>
          <w:sz w:val="24"/>
          <w:szCs w:val="24"/>
        </w:rPr>
        <w:t>-</w:t>
      </w:r>
      <w:r>
        <w:rPr>
          <w:sz w:val="24"/>
          <w:szCs w:val="24"/>
        </w:rPr>
        <w:t>item</w:t>
      </w:r>
      <w:r w:rsidR="005A6C01">
        <w:rPr>
          <w:sz w:val="24"/>
          <w:szCs w:val="24"/>
        </w:rPr>
        <w:t>,</w:t>
      </w:r>
      <w:r w:rsidR="00920E7A">
        <w:rPr>
          <w:sz w:val="24"/>
          <w:szCs w:val="24"/>
        </w:rPr>
        <w:t xml:space="preserve"> in total</w:t>
      </w:r>
      <w:r w:rsidR="00AB0574">
        <w:rPr>
          <w:sz w:val="24"/>
          <w:szCs w:val="24"/>
        </w:rPr>
        <w:t xml:space="preserve"> </w:t>
      </w:r>
      <w:r w:rsidRPr="00EB5655">
        <w:rPr>
          <w:sz w:val="24"/>
          <w:szCs w:val="24"/>
        </w:rPr>
        <w:t>defin</w:t>
      </w:r>
      <w:r w:rsidR="00AB0574">
        <w:rPr>
          <w:sz w:val="24"/>
          <w:szCs w:val="24"/>
        </w:rPr>
        <w:t>ing</w:t>
      </w:r>
      <w:r w:rsidRPr="00EB5655">
        <w:rPr>
          <w:sz w:val="24"/>
          <w:szCs w:val="24"/>
        </w:rPr>
        <w:t xml:space="preserve"> the</w:t>
      </w:r>
      <w:r w:rsidRPr="00BF36FE">
        <w:rPr>
          <w:sz w:val="24"/>
          <w:szCs w:val="24"/>
        </w:rPr>
        <w:t xml:space="preserve"> </w:t>
      </w:r>
      <w:r w:rsidRPr="00920E7A">
        <w:rPr>
          <w:sz w:val="24"/>
          <w:szCs w:val="24"/>
        </w:rPr>
        <w:t>total project cost</w:t>
      </w:r>
      <w:r w:rsidR="00920E7A" w:rsidRPr="00920E7A">
        <w:rPr>
          <w:sz w:val="24"/>
          <w:szCs w:val="24"/>
        </w:rPr>
        <w:t>s</w:t>
      </w:r>
      <w:r w:rsidR="00920E7A">
        <w:rPr>
          <w:sz w:val="24"/>
          <w:szCs w:val="24"/>
        </w:rPr>
        <w:t>.</w:t>
      </w:r>
      <w:r w:rsidR="00F86B82">
        <w:rPr>
          <w:sz w:val="24"/>
          <w:szCs w:val="24"/>
        </w:rPr>
        <w:t xml:space="preserve">  While it is necessary to fully include </w:t>
      </w:r>
      <w:r w:rsidR="00F86B82" w:rsidRPr="003B3F80">
        <w:rPr>
          <w:sz w:val="24"/>
          <w:szCs w:val="24"/>
          <w:u w:val="single"/>
        </w:rPr>
        <w:t>each</w:t>
      </w:r>
      <w:r w:rsidR="00F86B82">
        <w:rPr>
          <w:sz w:val="24"/>
          <w:szCs w:val="24"/>
        </w:rPr>
        <w:t xml:space="preserve"> eligible project cost for state reimbursed </w:t>
      </w:r>
      <w:r w:rsidR="00F86B82" w:rsidRPr="003B3F80">
        <w:rPr>
          <w:sz w:val="24"/>
          <w:szCs w:val="24"/>
          <w:u w:val="single"/>
        </w:rPr>
        <w:t>and</w:t>
      </w:r>
      <w:r w:rsidR="00F86B82">
        <w:rPr>
          <w:sz w:val="24"/>
          <w:szCs w:val="24"/>
        </w:rPr>
        <w:t xml:space="preserve"> county cash contribution</w:t>
      </w:r>
      <w:r w:rsidR="00497EC7">
        <w:rPr>
          <w:sz w:val="24"/>
          <w:szCs w:val="24"/>
        </w:rPr>
        <w:t xml:space="preserve"> line items</w:t>
      </w:r>
      <w:r w:rsidR="00F86B82">
        <w:rPr>
          <w:sz w:val="24"/>
          <w:szCs w:val="24"/>
        </w:rPr>
        <w:t>, it is not necessary to include county in-kind contribution amounts.</w:t>
      </w:r>
      <w:r w:rsidR="003B3F80">
        <w:rPr>
          <w:sz w:val="24"/>
          <w:szCs w:val="24"/>
        </w:rPr>
        <w:t xml:space="preserve">  </w:t>
      </w:r>
      <w:r w:rsidR="005F39B7">
        <w:rPr>
          <w:sz w:val="24"/>
          <w:szCs w:val="24"/>
        </w:rPr>
        <w:t xml:space="preserve">All other eligible costs are considered hard costs and are to be claimed under state reimbursed or county cash contribution.  </w:t>
      </w:r>
    </w:p>
    <w:p w:rsidR="005F39B7" w:rsidRDefault="005F39B7" w:rsidP="00BB4D30">
      <w:pPr>
        <w:jc w:val="both"/>
        <w:rPr>
          <w:sz w:val="24"/>
          <w:szCs w:val="24"/>
        </w:rPr>
      </w:pPr>
    </w:p>
    <w:p w:rsidR="000137F4" w:rsidRDefault="00497EC7" w:rsidP="00BB4D30">
      <w:pPr>
        <w:jc w:val="both"/>
        <w:rPr>
          <w:sz w:val="24"/>
          <w:szCs w:val="24"/>
        </w:rPr>
      </w:pPr>
      <w:r>
        <w:rPr>
          <w:sz w:val="24"/>
          <w:szCs w:val="24"/>
        </w:rPr>
        <w:t xml:space="preserve">Inclusion of the </w:t>
      </w:r>
      <w:r w:rsidR="00F86B82">
        <w:rPr>
          <w:sz w:val="24"/>
          <w:szCs w:val="24"/>
        </w:rPr>
        <w:t xml:space="preserve">in-kind contribution amounts </w:t>
      </w:r>
      <w:r>
        <w:rPr>
          <w:sz w:val="24"/>
          <w:szCs w:val="24"/>
        </w:rPr>
        <w:t xml:space="preserve">is </w:t>
      </w:r>
      <w:r w:rsidR="00F86B82">
        <w:rPr>
          <w:sz w:val="24"/>
          <w:szCs w:val="24"/>
        </w:rPr>
        <w:t>optional and counties may choose whether or not to include any of the amounts eligible under each in-kind contribution line item</w:t>
      </w:r>
      <w:r>
        <w:rPr>
          <w:sz w:val="24"/>
          <w:szCs w:val="24"/>
        </w:rPr>
        <w:t xml:space="preserve">.  The in-kind contribution line items represent </w:t>
      </w:r>
      <w:r w:rsidRPr="000C7E63">
        <w:rPr>
          <w:sz w:val="24"/>
          <w:szCs w:val="24"/>
          <w:u w:val="single"/>
        </w:rPr>
        <w:t>only</w:t>
      </w:r>
      <w:r>
        <w:rPr>
          <w:sz w:val="24"/>
          <w:szCs w:val="24"/>
        </w:rPr>
        <w:t xml:space="preserve"> </w:t>
      </w:r>
      <w:r w:rsidR="00F86B82">
        <w:rPr>
          <w:sz w:val="24"/>
          <w:szCs w:val="24"/>
        </w:rPr>
        <w:t>county staff salaries and benefits</w:t>
      </w:r>
      <w:r w:rsidR="005433D6">
        <w:rPr>
          <w:sz w:val="24"/>
          <w:szCs w:val="24"/>
        </w:rPr>
        <w:t>,</w:t>
      </w:r>
      <w:r w:rsidR="00F86B82">
        <w:rPr>
          <w:sz w:val="24"/>
          <w:szCs w:val="24"/>
        </w:rPr>
        <w:t xml:space="preserve"> or current fair market value of land. </w:t>
      </w:r>
      <w:r w:rsidR="005433D6">
        <w:rPr>
          <w:sz w:val="24"/>
          <w:szCs w:val="24"/>
        </w:rPr>
        <w:t xml:space="preserve"> An appraisal of land value </w:t>
      </w:r>
      <w:r w:rsidR="005F39B7">
        <w:rPr>
          <w:sz w:val="24"/>
          <w:szCs w:val="24"/>
        </w:rPr>
        <w:t xml:space="preserve">will be </w:t>
      </w:r>
      <w:r w:rsidR="005433D6">
        <w:rPr>
          <w:sz w:val="24"/>
          <w:szCs w:val="24"/>
        </w:rPr>
        <w:t>required</w:t>
      </w:r>
      <w:r w:rsidR="003B3F80">
        <w:rPr>
          <w:sz w:val="24"/>
          <w:szCs w:val="24"/>
        </w:rPr>
        <w:t xml:space="preserve"> after conditional award (or with proposal submittal if the county is seeking funding preference under the real estate due diligence criterion),</w:t>
      </w:r>
      <w:r w:rsidR="005433D6">
        <w:rPr>
          <w:sz w:val="24"/>
          <w:szCs w:val="24"/>
        </w:rPr>
        <w:t xml:space="preserve"> </w:t>
      </w:r>
      <w:r w:rsidR="005F39B7">
        <w:rPr>
          <w:sz w:val="24"/>
          <w:szCs w:val="24"/>
        </w:rPr>
        <w:t xml:space="preserve">and </w:t>
      </w:r>
      <w:r w:rsidR="005433D6">
        <w:rPr>
          <w:sz w:val="24"/>
          <w:szCs w:val="24"/>
        </w:rPr>
        <w:t xml:space="preserve">only if land value is </w:t>
      </w:r>
      <w:r w:rsidR="003B3F80">
        <w:rPr>
          <w:sz w:val="24"/>
          <w:szCs w:val="24"/>
        </w:rPr>
        <w:t>included</w:t>
      </w:r>
      <w:r w:rsidR="005433D6">
        <w:rPr>
          <w:sz w:val="24"/>
          <w:szCs w:val="24"/>
        </w:rPr>
        <w:t xml:space="preserve"> as part of the county’s contribution. </w:t>
      </w:r>
      <w:r w:rsidR="00F86B82">
        <w:rPr>
          <w:sz w:val="24"/>
          <w:szCs w:val="24"/>
        </w:rPr>
        <w:t xml:space="preserve"> </w:t>
      </w:r>
    </w:p>
    <w:p w:rsidR="005F39B7" w:rsidRPr="003B3F80" w:rsidRDefault="005F39B7" w:rsidP="00BB4D30">
      <w:pPr>
        <w:jc w:val="both"/>
        <w:rPr>
          <w:sz w:val="24"/>
          <w:szCs w:val="24"/>
        </w:rPr>
      </w:pPr>
    </w:p>
    <w:p w:rsidR="005A6C01" w:rsidRDefault="005A6C01" w:rsidP="005A6C01">
      <w:pPr>
        <w:jc w:val="both"/>
        <w:rPr>
          <w:sz w:val="24"/>
          <w:szCs w:val="24"/>
        </w:rPr>
      </w:pPr>
      <w:r w:rsidRPr="00AE2059">
        <w:rPr>
          <w:sz w:val="24"/>
          <w:szCs w:val="24"/>
        </w:rPr>
        <w:t xml:space="preserve">The </w:t>
      </w:r>
      <w:r>
        <w:rPr>
          <w:sz w:val="24"/>
          <w:szCs w:val="24"/>
        </w:rPr>
        <w:t xml:space="preserve">total </w:t>
      </w:r>
      <w:r w:rsidRPr="00AE2059">
        <w:rPr>
          <w:sz w:val="24"/>
          <w:szCs w:val="24"/>
        </w:rPr>
        <w:t>amount of state financing requested cannot exceed 90</w:t>
      </w:r>
      <w:r>
        <w:rPr>
          <w:sz w:val="24"/>
          <w:szCs w:val="24"/>
        </w:rPr>
        <w:t xml:space="preserve"> percent</w:t>
      </w:r>
      <w:r w:rsidRPr="00AE2059">
        <w:rPr>
          <w:sz w:val="24"/>
          <w:szCs w:val="24"/>
        </w:rPr>
        <w:t xml:space="preserve"> of the total project cost</w:t>
      </w:r>
      <w:r w:rsidR="002A117C">
        <w:rPr>
          <w:sz w:val="24"/>
          <w:szCs w:val="24"/>
        </w:rPr>
        <w:t>s</w:t>
      </w:r>
      <w:r>
        <w:rPr>
          <w:sz w:val="24"/>
          <w:szCs w:val="24"/>
        </w:rPr>
        <w:t xml:space="preserve">.  </w:t>
      </w:r>
      <w:r w:rsidR="002A117C">
        <w:rPr>
          <w:sz w:val="24"/>
          <w:szCs w:val="24"/>
        </w:rPr>
        <w:t xml:space="preserve">The county contribution must be a minimum of </w:t>
      </w:r>
      <w:r>
        <w:rPr>
          <w:sz w:val="24"/>
          <w:szCs w:val="24"/>
        </w:rPr>
        <w:t>10 percent</w:t>
      </w:r>
      <w:r w:rsidRPr="00AE2059">
        <w:rPr>
          <w:sz w:val="24"/>
          <w:szCs w:val="24"/>
        </w:rPr>
        <w:t xml:space="preserve"> </w:t>
      </w:r>
      <w:r>
        <w:rPr>
          <w:sz w:val="24"/>
          <w:szCs w:val="24"/>
        </w:rPr>
        <w:t>of the total project cost</w:t>
      </w:r>
      <w:r w:rsidR="002A117C">
        <w:rPr>
          <w:sz w:val="24"/>
          <w:szCs w:val="24"/>
        </w:rPr>
        <w:t>s</w:t>
      </w:r>
      <w:r>
        <w:rPr>
          <w:sz w:val="24"/>
          <w:szCs w:val="24"/>
        </w:rPr>
        <w:t xml:space="preserve"> (unless the applicant is a small county </w:t>
      </w:r>
      <w:r w:rsidR="002A117C">
        <w:rPr>
          <w:sz w:val="24"/>
          <w:szCs w:val="24"/>
        </w:rPr>
        <w:t xml:space="preserve">petitioning for </w:t>
      </w:r>
      <w:r>
        <w:rPr>
          <w:sz w:val="24"/>
          <w:szCs w:val="24"/>
        </w:rPr>
        <w:t xml:space="preserve">a reduction in the county contribution </w:t>
      </w:r>
      <w:r w:rsidRPr="00E7185F">
        <w:rPr>
          <w:sz w:val="24"/>
          <w:szCs w:val="24"/>
        </w:rPr>
        <w:t>amount</w:t>
      </w:r>
      <w:r>
        <w:rPr>
          <w:sz w:val="24"/>
          <w:szCs w:val="24"/>
        </w:rPr>
        <w:t>).  County contributions can be any combination of cash</w:t>
      </w:r>
      <w:r w:rsidR="005F39B7">
        <w:rPr>
          <w:sz w:val="24"/>
          <w:szCs w:val="24"/>
        </w:rPr>
        <w:t xml:space="preserve"> or </w:t>
      </w:r>
      <w:r>
        <w:rPr>
          <w:sz w:val="24"/>
          <w:szCs w:val="24"/>
        </w:rPr>
        <w:t>in-kind</w:t>
      </w:r>
      <w:r w:rsidR="005F39B7">
        <w:rPr>
          <w:sz w:val="24"/>
          <w:szCs w:val="24"/>
        </w:rPr>
        <w:t xml:space="preserve"> </w:t>
      </w:r>
      <w:r w:rsidR="002A117C">
        <w:rPr>
          <w:sz w:val="24"/>
          <w:szCs w:val="24"/>
        </w:rPr>
        <w:t>project costs</w:t>
      </w:r>
      <w:r>
        <w:rPr>
          <w:sz w:val="24"/>
          <w:szCs w:val="24"/>
        </w:rPr>
        <w:t>.</w:t>
      </w:r>
      <w:r w:rsidRPr="00E7185F">
        <w:rPr>
          <w:sz w:val="24"/>
          <w:szCs w:val="24"/>
        </w:rPr>
        <w:t xml:space="preserve"> </w:t>
      </w:r>
      <w:r w:rsidR="005F39B7">
        <w:rPr>
          <w:sz w:val="24"/>
          <w:szCs w:val="24"/>
        </w:rPr>
        <w:t xml:space="preserve"> </w:t>
      </w:r>
      <w:r>
        <w:rPr>
          <w:sz w:val="24"/>
          <w:szCs w:val="24"/>
        </w:rPr>
        <w:t>Small counties that petition for a reduction in the contribution amount must provide a minimum of five percent</w:t>
      </w:r>
      <w:r w:rsidRPr="00AE2059">
        <w:rPr>
          <w:sz w:val="24"/>
          <w:szCs w:val="24"/>
        </w:rPr>
        <w:t xml:space="preserve"> </w:t>
      </w:r>
      <w:r>
        <w:rPr>
          <w:sz w:val="24"/>
          <w:szCs w:val="24"/>
        </w:rPr>
        <w:t xml:space="preserve">contribution of the total project costs.  Small counties requesting a reduction in county contribution must state so in </w:t>
      </w:r>
      <w:r w:rsidR="005F39B7">
        <w:rPr>
          <w:sz w:val="24"/>
          <w:szCs w:val="24"/>
        </w:rPr>
        <w:t xml:space="preserve">part A of this section.   </w:t>
      </w:r>
      <w:r>
        <w:rPr>
          <w:sz w:val="24"/>
          <w:szCs w:val="24"/>
        </w:rPr>
        <w:t xml:space="preserve">  </w:t>
      </w:r>
    </w:p>
    <w:p w:rsidR="000137F4" w:rsidRDefault="000137F4" w:rsidP="00BB4D30">
      <w:pPr>
        <w:jc w:val="both"/>
        <w:rPr>
          <w:sz w:val="24"/>
          <w:szCs w:val="24"/>
        </w:rPr>
      </w:pPr>
    </w:p>
    <w:p w:rsidR="000137F4" w:rsidRDefault="000137F4" w:rsidP="00BB4D30">
      <w:pPr>
        <w:jc w:val="both"/>
        <w:rPr>
          <w:sz w:val="24"/>
          <w:szCs w:val="24"/>
        </w:rPr>
      </w:pPr>
      <w:r>
        <w:rPr>
          <w:sz w:val="24"/>
          <w:szCs w:val="24"/>
        </w:rPr>
        <w:t>State financing limits</w:t>
      </w:r>
      <w:r w:rsidR="003C0878">
        <w:rPr>
          <w:sz w:val="24"/>
          <w:szCs w:val="24"/>
        </w:rPr>
        <w:t xml:space="preserve"> (maximums)</w:t>
      </w:r>
      <w:r>
        <w:rPr>
          <w:sz w:val="24"/>
          <w:szCs w:val="24"/>
        </w:rPr>
        <w:t xml:space="preserve"> for all </w:t>
      </w:r>
      <w:r w:rsidR="000C0DD7">
        <w:rPr>
          <w:sz w:val="24"/>
          <w:szCs w:val="24"/>
        </w:rPr>
        <w:t>proposals</w:t>
      </w:r>
      <w:r>
        <w:rPr>
          <w:sz w:val="24"/>
          <w:szCs w:val="24"/>
        </w:rPr>
        <w:t xml:space="preserve"> are </w:t>
      </w:r>
      <w:r w:rsidR="008B72C1">
        <w:rPr>
          <w:sz w:val="24"/>
          <w:szCs w:val="24"/>
        </w:rPr>
        <w:t>as follows</w:t>
      </w:r>
      <w:r w:rsidR="00BF47ED">
        <w:rPr>
          <w:sz w:val="24"/>
          <w:szCs w:val="24"/>
        </w:rPr>
        <w:t>:</w:t>
      </w:r>
    </w:p>
    <w:p w:rsidR="000137F4" w:rsidRDefault="000137F4" w:rsidP="008B72C1">
      <w:pPr>
        <w:numPr>
          <w:ilvl w:val="0"/>
          <w:numId w:val="18"/>
        </w:numPr>
        <w:tabs>
          <w:tab w:val="left" w:pos="1500"/>
        </w:tabs>
        <w:jc w:val="both"/>
        <w:rPr>
          <w:sz w:val="24"/>
          <w:szCs w:val="24"/>
        </w:rPr>
      </w:pPr>
      <w:r w:rsidRPr="008D59EF">
        <w:rPr>
          <w:b/>
          <w:sz w:val="24"/>
          <w:szCs w:val="24"/>
        </w:rPr>
        <w:t>$</w:t>
      </w:r>
      <w:r w:rsidR="00BF47ED">
        <w:rPr>
          <w:b/>
          <w:sz w:val="24"/>
          <w:szCs w:val="24"/>
        </w:rPr>
        <w:t>8</w:t>
      </w:r>
      <w:r w:rsidRPr="008D59EF">
        <w:rPr>
          <w:b/>
          <w:sz w:val="24"/>
          <w:szCs w:val="24"/>
        </w:rPr>
        <w:t>0,000,000</w:t>
      </w:r>
      <w:r w:rsidRPr="008D59EF">
        <w:rPr>
          <w:sz w:val="24"/>
          <w:szCs w:val="24"/>
        </w:rPr>
        <w:t xml:space="preserve"> for large counties; </w:t>
      </w:r>
    </w:p>
    <w:p w:rsidR="000137F4" w:rsidRDefault="000137F4" w:rsidP="008B72C1">
      <w:pPr>
        <w:numPr>
          <w:ilvl w:val="0"/>
          <w:numId w:val="18"/>
        </w:numPr>
        <w:tabs>
          <w:tab w:val="left" w:pos="1500"/>
        </w:tabs>
        <w:jc w:val="both"/>
        <w:rPr>
          <w:sz w:val="24"/>
          <w:szCs w:val="24"/>
        </w:rPr>
      </w:pPr>
      <w:r w:rsidRPr="008D59EF">
        <w:rPr>
          <w:b/>
          <w:sz w:val="24"/>
          <w:szCs w:val="24"/>
        </w:rPr>
        <w:t>$</w:t>
      </w:r>
      <w:r w:rsidR="00BF47ED">
        <w:rPr>
          <w:b/>
          <w:sz w:val="24"/>
          <w:szCs w:val="24"/>
        </w:rPr>
        <w:t>4</w:t>
      </w:r>
      <w:r w:rsidRPr="008D59EF">
        <w:rPr>
          <w:b/>
          <w:sz w:val="24"/>
          <w:szCs w:val="24"/>
        </w:rPr>
        <w:t>0,000,000</w:t>
      </w:r>
      <w:r w:rsidRPr="008D59EF">
        <w:rPr>
          <w:sz w:val="24"/>
          <w:szCs w:val="24"/>
        </w:rPr>
        <w:t xml:space="preserve"> for medium counties; </w:t>
      </w:r>
      <w:r>
        <w:rPr>
          <w:sz w:val="24"/>
          <w:szCs w:val="24"/>
        </w:rPr>
        <w:t>and</w:t>
      </w:r>
    </w:p>
    <w:p w:rsidR="000137F4" w:rsidRPr="008D59EF" w:rsidRDefault="000137F4" w:rsidP="008B72C1">
      <w:pPr>
        <w:numPr>
          <w:ilvl w:val="0"/>
          <w:numId w:val="18"/>
        </w:numPr>
        <w:tabs>
          <w:tab w:val="left" w:pos="1500"/>
        </w:tabs>
        <w:jc w:val="both"/>
        <w:rPr>
          <w:sz w:val="24"/>
          <w:szCs w:val="24"/>
        </w:rPr>
      </w:pPr>
      <w:r w:rsidRPr="008D59EF">
        <w:rPr>
          <w:b/>
          <w:sz w:val="24"/>
          <w:szCs w:val="24"/>
        </w:rPr>
        <w:t>$</w:t>
      </w:r>
      <w:r w:rsidR="00BF47ED">
        <w:rPr>
          <w:b/>
          <w:sz w:val="24"/>
          <w:szCs w:val="24"/>
        </w:rPr>
        <w:t>20</w:t>
      </w:r>
      <w:r w:rsidRPr="008D59EF">
        <w:rPr>
          <w:b/>
          <w:sz w:val="24"/>
          <w:szCs w:val="24"/>
        </w:rPr>
        <w:t>,000,000</w:t>
      </w:r>
      <w:r w:rsidRPr="008D59EF">
        <w:rPr>
          <w:sz w:val="24"/>
          <w:szCs w:val="24"/>
        </w:rPr>
        <w:t xml:space="preserve"> for small counties.</w:t>
      </w:r>
    </w:p>
    <w:p w:rsidR="00AB0574" w:rsidRDefault="00AB0574" w:rsidP="00BB4D30">
      <w:pPr>
        <w:tabs>
          <w:tab w:val="left" w:pos="1500"/>
        </w:tabs>
        <w:jc w:val="both"/>
        <w:rPr>
          <w:b/>
          <w:sz w:val="24"/>
          <w:szCs w:val="24"/>
        </w:rPr>
      </w:pPr>
    </w:p>
    <w:p w:rsidR="000C7E63" w:rsidRDefault="000C7E63" w:rsidP="00BB4D30">
      <w:pPr>
        <w:tabs>
          <w:tab w:val="left" w:pos="1500"/>
        </w:tabs>
        <w:jc w:val="both"/>
        <w:rPr>
          <w:b/>
          <w:sz w:val="24"/>
          <w:szCs w:val="24"/>
        </w:rPr>
      </w:pPr>
    </w:p>
    <w:p w:rsidR="000C7E63" w:rsidRDefault="000C7E63" w:rsidP="00BB4D30">
      <w:pPr>
        <w:tabs>
          <w:tab w:val="left" w:pos="1500"/>
        </w:tabs>
        <w:jc w:val="both"/>
        <w:rPr>
          <w:b/>
          <w:sz w:val="24"/>
          <w:szCs w:val="24"/>
        </w:rPr>
      </w:pPr>
    </w:p>
    <w:p w:rsidR="000C7E63" w:rsidRDefault="005F39B7" w:rsidP="00BB4D30">
      <w:pPr>
        <w:tabs>
          <w:tab w:val="left" w:pos="1500"/>
        </w:tabs>
        <w:jc w:val="both"/>
        <w:rPr>
          <w:b/>
          <w:sz w:val="24"/>
          <w:szCs w:val="24"/>
        </w:rPr>
      </w:pPr>
      <w:r>
        <w:rPr>
          <w:b/>
          <w:sz w:val="24"/>
          <w:szCs w:val="24"/>
        </w:rPr>
        <w:br w:type="page"/>
      </w:r>
    </w:p>
    <w:p w:rsidR="00AB0574" w:rsidRPr="00AB0574" w:rsidRDefault="00AB0574" w:rsidP="00AB0574">
      <w:pPr>
        <w:numPr>
          <w:ilvl w:val="0"/>
          <w:numId w:val="3"/>
        </w:numPr>
        <w:ind w:left="0" w:firstLine="0"/>
        <w:rPr>
          <w:b/>
          <w:sz w:val="24"/>
          <w:szCs w:val="24"/>
        </w:rPr>
      </w:pPr>
      <w:r>
        <w:rPr>
          <w:b/>
          <w:sz w:val="24"/>
          <w:szCs w:val="24"/>
        </w:rPr>
        <w:lastRenderedPageBreak/>
        <w:t xml:space="preserve"> SMALL COUNTY PETITION</w:t>
      </w:r>
      <w:r w:rsidR="00643E3D">
        <w:rPr>
          <w:b/>
          <w:sz w:val="24"/>
          <w:szCs w:val="24"/>
        </w:rPr>
        <w:t xml:space="preserve"> FOR REDUCTION IN CONTRIBUTION</w:t>
      </w:r>
      <w:r>
        <w:rPr>
          <w:rFonts w:cs="Arial"/>
          <w:b/>
          <w:sz w:val="24"/>
          <w:szCs w:val="24"/>
        </w:rPr>
        <w:t xml:space="preserve"> </w:t>
      </w:r>
    </w:p>
    <w:p w:rsidR="00AD58D9" w:rsidRPr="00643E3D" w:rsidRDefault="00643E3D" w:rsidP="00AD58D9">
      <w:pPr>
        <w:tabs>
          <w:tab w:val="left" w:pos="1500"/>
        </w:tabs>
        <w:jc w:val="both"/>
        <w:rPr>
          <w:b/>
          <w:sz w:val="24"/>
          <w:szCs w:val="24"/>
        </w:rPr>
      </w:pPr>
      <w:r>
        <w:rPr>
          <w:b/>
          <w:sz w:val="24"/>
          <w:szCs w:val="24"/>
        </w:rPr>
        <w:t xml:space="preserve"> </w:t>
      </w:r>
    </w:p>
    <w:p w:rsidR="00AD58D9" w:rsidRPr="008D59EF" w:rsidRDefault="00AD58D9" w:rsidP="00AD58D9">
      <w:pPr>
        <w:jc w:val="both"/>
        <w:rPr>
          <w:rFonts w:cs="Arial"/>
          <w:sz w:val="24"/>
          <w:szCs w:val="24"/>
        </w:rPr>
      </w:pPr>
      <w:r w:rsidRPr="008D59EF">
        <w:rPr>
          <w:rFonts w:cs="Arial"/>
          <w:sz w:val="24"/>
          <w:szCs w:val="24"/>
        </w:rPr>
        <w:t xml:space="preserve">A small county may petition the </w:t>
      </w:r>
      <w:r w:rsidR="00CB2DFC">
        <w:rPr>
          <w:rFonts w:cs="Arial"/>
          <w:sz w:val="24"/>
          <w:szCs w:val="24"/>
        </w:rPr>
        <w:t>BSCC</w:t>
      </w:r>
      <w:r w:rsidRPr="008D59EF">
        <w:rPr>
          <w:rFonts w:cs="Arial"/>
          <w:sz w:val="24"/>
          <w:szCs w:val="24"/>
        </w:rPr>
        <w:t xml:space="preserve"> Board for a reduction in its </w:t>
      </w:r>
      <w:r>
        <w:rPr>
          <w:rFonts w:cs="Arial"/>
          <w:sz w:val="24"/>
          <w:szCs w:val="24"/>
        </w:rPr>
        <w:t xml:space="preserve">county </w:t>
      </w:r>
      <w:r w:rsidRPr="008D59EF">
        <w:rPr>
          <w:rFonts w:cs="Arial"/>
          <w:sz w:val="24"/>
          <w:szCs w:val="24"/>
        </w:rPr>
        <w:t xml:space="preserve">contribution.  This </w:t>
      </w:r>
      <w:r w:rsidR="00CB2DFC">
        <w:rPr>
          <w:rFonts w:cs="Arial"/>
          <w:sz w:val="24"/>
          <w:szCs w:val="24"/>
        </w:rPr>
        <w:t>proposal</w:t>
      </w:r>
      <w:r w:rsidRPr="008D59EF">
        <w:rPr>
          <w:rFonts w:cs="Arial"/>
          <w:sz w:val="24"/>
          <w:szCs w:val="24"/>
        </w:rPr>
        <w:t xml:space="preserve"> document will serve as the petition and the </w:t>
      </w:r>
      <w:r w:rsidR="00CB2DFC">
        <w:rPr>
          <w:rFonts w:cs="Arial"/>
          <w:sz w:val="24"/>
          <w:szCs w:val="24"/>
        </w:rPr>
        <w:t>BSCC</w:t>
      </w:r>
      <w:r w:rsidRPr="008D59EF">
        <w:rPr>
          <w:rFonts w:cs="Arial"/>
          <w:sz w:val="24"/>
          <w:szCs w:val="24"/>
        </w:rPr>
        <w:t xml:space="preserve"> Board’s acceptance of </w:t>
      </w:r>
      <w:r>
        <w:rPr>
          <w:rFonts w:cs="Arial"/>
          <w:sz w:val="24"/>
          <w:szCs w:val="24"/>
        </w:rPr>
        <w:t xml:space="preserve">the </w:t>
      </w:r>
      <w:r w:rsidRPr="008D59EF">
        <w:rPr>
          <w:rFonts w:cs="Arial"/>
          <w:sz w:val="24"/>
          <w:szCs w:val="24"/>
        </w:rPr>
        <w:t>county</w:t>
      </w:r>
      <w:r>
        <w:rPr>
          <w:rFonts w:cs="Arial"/>
          <w:sz w:val="24"/>
          <w:szCs w:val="24"/>
        </w:rPr>
        <w:t>’s</w:t>
      </w:r>
      <w:r w:rsidRPr="008D59EF">
        <w:rPr>
          <w:rFonts w:cs="Arial"/>
          <w:sz w:val="24"/>
          <w:szCs w:val="24"/>
        </w:rPr>
        <w:t xml:space="preserve"> contribution reduction</w:t>
      </w:r>
      <w:r>
        <w:rPr>
          <w:rFonts w:cs="Arial"/>
          <w:sz w:val="24"/>
          <w:szCs w:val="24"/>
        </w:rPr>
        <w:t xml:space="preserve">, provided </w:t>
      </w:r>
      <w:r w:rsidRPr="008D59EF">
        <w:rPr>
          <w:rFonts w:cs="Arial"/>
          <w:sz w:val="24"/>
          <w:szCs w:val="24"/>
        </w:rPr>
        <w:t xml:space="preserve">the </w:t>
      </w:r>
      <w:r>
        <w:rPr>
          <w:rFonts w:cs="Arial"/>
          <w:sz w:val="24"/>
          <w:szCs w:val="24"/>
        </w:rPr>
        <w:t>c</w:t>
      </w:r>
      <w:r w:rsidRPr="008D59EF">
        <w:rPr>
          <w:rFonts w:cs="Arial"/>
          <w:sz w:val="24"/>
          <w:szCs w:val="24"/>
        </w:rPr>
        <w:t>ounty</w:t>
      </w:r>
      <w:r>
        <w:rPr>
          <w:rFonts w:cs="Arial"/>
          <w:sz w:val="24"/>
          <w:szCs w:val="24"/>
        </w:rPr>
        <w:t xml:space="preserve"> </w:t>
      </w:r>
      <w:r w:rsidRPr="008D59EF">
        <w:rPr>
          <w:rFonts w:cs="Arial"/>
          <w:sz w:val="24"/>
          <w:szCs w:val="24"/>
        </w:rPr>
        <w:t>abide</w:t>
      </w:r>
      <w:r>
        <w:rPr>
          <w:rFonts w:cs="Arial"/>
          <w:sz w:val="24"/>
          <w:szCs w:val="24"/>
        </w:rPr>
        <w:t>s</w:t>
      </w:r>
      <w:r w:rsidRPr="008D59EF">
        <w:rPr>
          <w:rFonts w:cs="Arial"/>
          <w:sz w:val="24"/>
          <w:szCs w:val="24"/>
        </w:rPr>
        <w:t xml:space="preserve"> by all terms and conditions of this </w:t>
      </w:r>
      <w:r w:rsidR="00CB2DFC">
        <w:rPr>
          <w:rFonts w:cs="Arial"/>
          <w:sz w:val="24"/>
          <w:szCs w:val="24"/>
        </w:rPr>
        <w:t xml:space="preserve">SB 1022 RFP </w:t>
      </w:r>
      <w:r>
        <w:rPr>
          <w:rFonts w:cs="Arial"/>
          <w:sz w:val="24"/>
          <w:szCs w:val="24"/>
        </w:rPr>
        <w:t>process</w:t>
      </w:r>
      <w:r w:rsidR="002A117C">
        <w:rPr>
          <w:rFonts w:cs="Arial"/>
          <w:sz w:val="24"/>
          <w:szCs w:val="24"/>
        </w:rPr>
        <w:t xml:space="preserve"> and receives a conditional award</w:t>
      </w:r>
      <w:r>
        <w:rPr>
          <w:rFonts w:cs="Arial"/>
          <w:sz w:val="24"/>
          <w:szCs w:val="24"/>
        </w:rPr>
        <w:t xml:space="preserve">. </w:t>
      </w:r>
      <w:r w:rsidRPr="008D59EF">
        <w:rPr>
          <w:rFonts w:cs="Arial"/>
          <w:sz w:val="24"/>
          <w:szCs w:val="24"/>
        </w:rPr>
        <w:t xml:space="preserve"> Small counties requesting the reduction must still provide a minimum of five percent contribution that may be any combination of cash and/or in-kind</w:t>
      </w:r>
      <w:r w:rsidR="002A117C">
        <w:rPr>
          <w:rFonts w:cs="Arial"/>
          <w:sz w:val="24"/>
          <w:szCs w:val="24"/>
        </w:rPr>
        <w:t xml:space="preserve"> contribution</w:t>
      </w:r>
      <w:r w:rsidR="005F39B7">
        <w:rPr>
          <w:rFonts w:cs="Arial"/>
          <w:sz w:val="24"/>
          <w:szCs w:val="24"/>
        </w:rPr>
        <w:t>.  I</w:t>
      </w:r>
      <w:r>
        <w:rPr>
          <w:rFonts w:cs="Arial"/>
          <w:sz w:val="24"/>
          <w:szCs w:val="24"/>
        </w:rPr>
        <w:t xml:space="preserve">f requesting a reduction in match contribution, </w:t>
      </w:r>
      <w:r w:rsidR="005A6C01">
        <w:rPr>
          <w:rFonts w:cs="Arial"/>
          <w:sz w:val="24"/>
          <w:szCs w:val="24"/>
        </w:rPr>
        <w:t xml:space="preserve">check the box below to indicate the county’s petition. </w:t>
      </w:r>
    </w:p>
    <w:p w:rsidR="00AD58D9" w:rsidRPr="008D59EF" w:rsidRDefault="00AD58D9" w:rsidP="00AD58D9">
      <w:pPr>
        <w:jc w:val="both"/>
        <w:rPr>
          <w:rFonts w:cs="Arial"/>
          <w:sz w:val="24"/>
          <w:szCs w:val="24"/>
        </w:rPr>
      </w:pPr>
    </w:p>
    <w:p w:rsidR="00AD58D9" w:rsidRPr="008D59EF" w:rsidRDefault="00592582" w:rsidP="00AD58D9">
      <w:pPr>
        <w:ind w:left="720" w:hanging="720"/>
        <w:jc w:val="both"/>
        <w:rPr>
          <w:rFonts w:cs="Arial"/>
          <w:sz w:val="24"/>
          <w:szCs w:val="24"/>
        </w:rPr>
      </w:pPr>
      <w:r w:rsidRPr="008D59EF">
        <w:rPr>
          <w:rFonts w:cs="Arial"/>
          <w:sz w:val="24"/>
          <w:szCs w:val="24"/>
        </w:rPr>
        <w:fldChar w:fldCharType="begin">
          <w:ffData>
            <w:name w:val="Check25"/>
            <w:enabled/>
            <w:calcOnExit w:val="0"/>
            <w:checkBox>
              <w:sizeAuto/>
              <w:default w:val="0"/>
              <w:checked w:val="0"/>
            </w:checkBox>
          </w:ffData>
        </w:fldChar>
      </w:r>
      <w:r w:rsidR="00AD58D9" w:rsidRPr="008D59EF">
        <w:rPr>
          <w:rFonts w:cs="Arial"/>
          <w:sz w:val="24"/>
          <w:szCs w:val="24"/>
        </w:rPr>
        <w:instrText xml:space="preserve"> FORMCHECKBOX </w:instrText>
      </w:r>
      <w:r>
        <w:rPr>
          <w:rFonts w:cs="Arial"/>
          <w:sz w:val="24"/>
          <w:szCs w:val="24"/>
        </w:rPr>
      </w:r>
      <w:r>
        <w:rPr>
          <w:rFonts w:cs="Arial"/>
          <w:sz w:val="24"/>
          <w:szCs w:val="24"/>
        </w:rPr>
        <w:fldChar w:fldCharType="separate"/>
      </w:r>
      <w:r w:rsidRPr="008D59EF">
        <w:rPr>
          <w:rFonts w:cs="Arial"/>
          <w:sz w:val="24"/>
          <w:szCs w:val="24"/>
        </w:rPr>
        <w:fldChar w:fldCharType="end"/>
      </w:r>
      <w:r w:rsidR="00AD58D9" w:rsidRPr="008D59EF">
        <w:rPr>
          <w:rFonts w:cs="Arial"/>
          <w:sz w:val="24"/>
          <w:szCs w:val="24"/>
        </w:rPr>
        <w:t xml:space="preserve"> </w:t>
      </w:r>
      <w:r w:rsidR="00AD58D9" w:rsidRPr="008D59EF">
        <w:rPr>
          <w:rFonts w:cs="Arial"/>
          <w:sz w:val="24"/>
          <w:szCs w:val="24"/>
        </w:rPr>
        <w:tab/>
      </w:r>
      <w:r w:rsidR="00AD58D9" w:rsidRPr="00093AFF">
        <w:rPr>
          <w:rFonts w:cs="Arial"/>
          <w:b/>
          <w:sz w:val="24"/>
          <w:szCs w:val="24"/>
        </w:rPr>
        <w:t xml:space="preserve">This </w:t>
      </w:r>
      <w:r w:rsidR="00CB2DFC">
        <w:rPr>
          <w:rFonts w:cs="Arial"/>
          <w:b/>
          <w:sz w:val="24"/>
          <w:szCs w:val="24"/>
        </w:rPr>
        <w:t>proposal</w:t>
      </w:r>
      <w:r w:rsidR="00AD58D9" w:rsidRPr="00093AFF">
        <w:rPr>
          <w:rFonts w:cs="Arial"/>
          <w:b/>
          <w:sz w:val="24"/>
          <w:szCs w:val="24"/>
        </w:rPr>
        <w:t xml:space="preserve"> includes a petition for a </w:t>
      </w:r>
      <w:r w:rsidR="00AD58D9">
        <w:rPr>
          <w:rFonts w:cs="Arial"/>
          <w:b/>
          <w:sz w:val="24"/>
          <w:szCs w:val="24"/>
        </w:rPr>
        <w:t>county</w:t>
      </w:r>
      <w:r w:rsidR="00AD58D9" w:rsidRPr="00093AFF">
        <w:rPr>
          <w:rFonts w:cs="Arial"/>
          <w:b/>
          <w:sz w:val="24"/>
          <w:szCs w:val="24"/>
        </w:rPr>
        <w:t xml:space="preserve"> contribution reduction request as reflected in the </w:t>
      </w:r>
      <w:r w:rsidR="00CB2DFC">
        <w:rPr>
          <w:rFonts w:cs="Arial"/>
          <w:b/>
          <w:sz w:val="24"/>
          <w:szCs w:val="24"/>
        </w:rPr>
        <w:t>proposal</w:t>
      </w:r>
      <w:r w:rsidR="00AD58D9" w:rsidRPr="00093AFF">
        <w:rPr>
          <w:rFonts w:cs="Arial"/>
          <w:b/>
          <w:sz w:val="24"/>
          <w:szCs w:val="24"/>
        </w:rPr>
        <w:t xml:space="preserve"> budget.</w:t>
      </w:r>
      <w:r w:rsidR="00AD58D9" w:rsidRPr="00093AFF">
        <w:rPr>
          <w:rFonts w:cs="Arial"/>
          <w:sz w:val="24"/>
          <w:szCs w:val="24"/>
        </w:rPr>
        <w:t xml:space="preserve">  </w:t>
      </w:r>
      <w:r w:rsidR="00CB2DFC">
        <w:rPr>
          <w:rFonts w:cs="Arial"/>
          <w:b/>
          <w:sz w:val="24"/>
          <w:szCs w:val="24"/>
        </w:rPr>
        <w:t xml:space="preserve"> </w:t>
      </w:r>
    </w:p>
    <w:p w:rsidR="000137F4" w:rsidRPr="008D59EF" w:rsidRDefault="003C0878" w:rsidP="00BB4D30">
      <w:pPr>
        <w:ind w:left="720" w:hanging="720"/>
        <w:jc w:val="both"/>
        <w:rPr>
          <w:rFonts w:cs="Arial"/>
          <w:sz w:val="24"/>
          <w:szCs w:val="24"/>
        </w:rPr>
      </w:pPr>
      <w:r>
        <w:rPr>
          <w:b/>
          <w:sz w:val="24"/>
          <w:szCs w:val="24"/>
          <w:u w:val="single"/>
        </w:rPr>
        <w:t xml:space="preserve"> </w:t>
      </w:r>
    </w:p>
    <w:p w:rsidR="00AB0574" w:rsidRDefault="000137F4" w:rsidP="005F39B7">
      <w:pPr>
        <w:numPr>
          <w:ilvl w:val="0"/>
          <w:numId w:val="3"/>
        </w:numPr>
        <w:jc w:val="center"/>
        <w:rPr>
          <w:rFonts w:cs="Arial"/>
          <w:b/>
          <w:sz w:val="24"/>
          <w:szCs w:val="24"/>
        </w:rPr>
      </w:pPr>
      <w:r w:rsidRPr="008D59EF">
        <w:rPr>
          <w:rFonts w:cs="Arial"/>
          <w:sz w:val="24"/>
          <w:szCs w:val="24"/>
        </w:rPr>
        <w:br w:type="page"/>
      </w:r>
      <w:r w:rsidRPr="00CC1472">
        <w:rPr>
          <w:rFonts w:cs="Arial"/>
          <w:b/>
          <w:sz w:val="24"/>
          <w:szCs w:val="24"/>
        </w:rPr>
        <w:lastRenderedPageBreak/>
        <w:t xml:space="preserve">BUDGET SUMMARY </w:t>
      </w:r>
      <w:r w:rsidR="002A2286" w:rsidRPr="00CC1472">
        <w:rPr>
          <w:rFonts w:cs="Arial"/>
          <w:b/>
          <w:sz w:val="24"/>
          <w:szCs w:val="24"/>
        </w:rPr>
        <w:t>TABLE</w:t>
      </w:r>
    </w:p>
    <w:p w:rsidR="000137F4" w:rsidRPr="00AB0574" w:rsidRDefault="002A2286" w:rsidP="00AB0574">
      <w:pPr>
        <w:ind w:left="720"/>
        <w:jc w:val="center"/>
        <w:rPr>
          <w:rFonts w:cs="Arial"/>
          <w:b/>
          <w:sz w:val="22"/>
          <w:szCs w:val="22"/>
        </w:rPr>
      </w:pPr>
      <w:r w:rsidRPr="00AB0574">
        <w:rPr>
          <w:rFonts w:cs="Arial"/>
          <w:b/>
          <w:sz w:val="22"/>
          <w:szCs w:val="22"/>
        </w:rPr>
        <w:t>(</w:t>
      </w:r>
      <w:r w:rsidR="00C63677" w:rsidRPr="00AB0574">
        <w:rPr>
          <w:rFonts w:cs="Arial"/>
          <w:b/>
          <w:sz w:val="22"/>
          <w:szCs w:val="22"/>
        </w:rPr>
        <w:t>Report to nearest $1000)</w:t>
      </w:r>
    </w:p>
    <w:p w:rsidR="00C86D73" w:rsidRDefault="00C86D73"/>
    <w:tbl>
      <w:tblPr>
        <w:tblW w:w="10422"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1"/>
        <w:gridCol w:w="1800"/>
        <w:gridCol w:w="1890"/>
        <w:gridCol w:w="1899"/>
        <w:gridCol w:w="1692"/>
      </w:tblGrid>
      <w:tr w:rsidR="003720A4" w:rsidRPr="00362888" w:rsidTr="00362888">
        <w:trPr>
          <w:jc w:val="center"/>
        </w:trPr>
        <w:tc>
          <w:tcPr>
            <w:tcW w:w="3141" w:type="dxa"/>
            <w:shd w:val="clear" w:color="auto" w:fill="B4975A"/>
            <w:vAlign w:val="center"/>
          </w:tcPr>
          <w:p w:rsidR="003720A4" w:rsidRPr="00362888" w:rsidRDefault="003720A4" w:rsidP="008123A7">
            <w:pPr>
              <w:spacing w:before="60" w:after="60"/>
              <w:jc w:val="center"/>
              <w:rPr>
                <w:b/>
                <w:sz w:val="21"/>
                <w:szCs w:val="21"/>
              </w:rPr>
            </w:pPr>
            <w:r w:rsidRPr="00362888">
              <w:rPr>
                <w:b/>
                <w:sz w:val="21"/>
                <w:szCs w:val="21"/>
              </w:rPr>
              <w:t>LINE ITEM</w:t>
            </w:r>
          </w:p>
        </w:tc>
        <w:tc>
          <w:tcPr>
            <w:tcW w:w="1800" w:type="dxa"/>
            <w:shd w:val="clear" w:color="auto" w:fill="B4975A"/>
            <w:vAlign w:val="center"/>
          </w:tcPr>
          <w:p w:rsidR="003720A4" w:rsidRPr="00362888" w:rsidRDefault="003720A4" w:rsidP="008123A7">
            <w:pPr>
              <w:spacing w:before="60" w:after="60"/>
              <w:jc w:val="center"/>
              <w:rPr>
                <w:b/>
                <w:sz w:val="21"/>
                <w:szCs w:val="21"/>
              </w:rPr>
            </w:pPr>
            <w:r w:rsidRPr="00362888">
              <w:rPr>
                <w:b/>
                <w:sz w:val="21"/>
                <w:szCs w:val="21"/>
              </w:rPr>
              <w:t xml:space="preserve">STATE </w:t>
            </w:r>
            <w:r w:rsidR="00570DEC" w:rsidRPr="00362888">
              <w:rPr>
                <w:b/>
                <w:sz w:val="21"/>
                <w:szCs w:val="21"/>
              </w:rPr>
              <w:t>REIMBURSED</w:t>
            </w:r>
          </w:p>
        </w:tc>
        <w:tc>
          <w:tcPr>
            <w:tcW w:w="1890" w:type="dxa"/>
            <w:shd w:val="clear" w:color="auto" w:fill="B4975A"/>
            <w:vAlign w:val="center"/>
          </w:tcPr>
          <w:p w:rsidR="00B66588" w:rsidRPr="00362888" w:rsidRDefault="003720A4" w:rsidP="00EE3703">
            <w:pPr>
              <w:spacing w:before="60" w:after="60"/>
              <w:jc w:val="center"/>
              <w:rPr>
                <w:b/>
                <w:sz w:val="21"/>
                <w:szCs w:val="21"/>
              </w:rPr>
            </w:pPr>
            <w:r w:rsidRPr="00362888">
              <w:rPr>
                <w:b/>
                <w:sz w:val="21"/>
                <w:szCs w:val="21"/>
              </w:rPr>
              <w:t>CASH</w:t>
            </w:r>
          </w:p>
          <w:p w:rsidR="003720A4" w:rsidRPr="00362888" w:rsidRDefault="00362888" w:rsidP="00EE3703">
            <w:pPr>
              <w:spacing w:before="60" w:after="60"/>
              <w:jc w:val="center"/>
              <w:rPr>
                <w:b/>
                <w:sz w:val="21"/>
                <w:szCs w:val="21"/>
              </w:rPr>
            </w:pPr>
            <w:r>
              <w:rPr>
                <w:b/>
                <w:sz w:val="21"/>
                <w:szCs w:val="21"/>
              </w:rPr>
              <w:t>CONTRIBUTION</w:t>
            </w:r>
          </w:p>
        </w:tc>
        <w:tc>
          <w:tcPr>
            <w:tcW w:w="1899" w:type="dxa"/>
            <w:tcBorders>
              <w:bottom w:val="single" w:sz="4" w:space="0" w:color="auto"/>
            </w:tcBorders>
            <w:shd w:val="clear" w:color="auto" w:fill="B4975A"/>
            <w:vAlign w:val="center"/>
          </w:tcPr>
          <w:p w:rsidR="003720A4" w:rsidRPr="00362888" w:rsidRDefault="003720A4" w:rsidP="00AB0574">
            <w:pPr>
              <w:spacing w:before="60" w:after="60"/>
              <w:jc w:val="center"/>
              <w:rPr>
                <w:b/>
                <w:sz w:val="21"/>
                <w:szCs w:val="21"/>
              </w:rPr>
            </w:pPr>
            <w:r w:rsidRPr="00362888">
              <w:rPr>
                <w:b/>
                <w:sz w:val="21"/>
                <w:szCs w:val="21"/>
              </w:rPr>
              <w:t xml:space="preserve">IN-KIND </w:t>
            </w:r>
            <w:r w:rsidR="00AB0574" w:rsidRPr="00362888">
              <w:rPr>
                <w:b/>
                <w:sz w:val="21"/>
                <w:szCs w:val="21"/>
              </w:rPr>
              <w:t>CONTRIBUTION</w:t>
            </w:r>
          </w:p>
        </w:tc>
        <w:tc>
          <w:tcPr>
            <w:tcW w:w="1692" w:type="dxa"/>
            <w:shd w:val="clear" w:color="auto" w:fill="B4975A"/>
            <w:vAlign w:val="center"/>
          </w:tcPr>
          <w:p w:rsidR="003720A4" w:rsidRPr="00362888" w:rsidRDefault="003720A4" w:rsidP="008123A7">
            <w:pPr>
              <w:spacing w:before="60" w:after="60"/>
              <w:jc w:val="center"/>
              <w:rPr>
                <w:b/>
                <w:sz w:val="21"/>
                <w:szCs w:val="21"/>
              </w:rPr>
            </w:pPr>
            <w:r w:rsidRPr="00362888">
              <w:rPr>
                <w:b/>
                <w:sz w:val="21"/>
                <w:szCs w:val="21"/>
              </w:rPr>
              <w:t>TOTAL</w:t>
            </w:r>
          </w:p>
        </w:tc>
      </w:tr>
      <w:tr w:rsidR="003720A4" w:rsidRPr="00362888" w:rsidTr="00362888">
        <w:trPr>
          <w:jc w:val="center"/>
        </w:trPr>
        <w:tc>
          <w:tcPr>
            <w:tcW w:w="3141" w:type="dxa"/>
            <w:vAlign w:val="center"/>
          </w:tcPr>
          <w:p w:rsidR="003720A4" w:rsidRPr="00362888" w:rsidRDefault="003720A4" w:rsidP="00C94299">
            <w:pPr>
              <w:pStyle w:val="ListParagraph"/>
              <w:numPr>
                <w:ilvl w:val="0"/>
                <w:numId w:val="6"/>
              </w:numPr>
              <w:spacing w:before="40" w:after="40"/>
              <w:ind w:left="360"/>
              <w:jc w:val="both"/>
              <w:rPr>
                <w:b/>
                <w:sz w:val="21"/>
                <w:szCs w:val="21"/>
              </w:rPr>
            </w:pPr>
            <w:r w:rsidRPr="00362888">
              <w:rPr>
                <w:b/>
                <w:sz w:val="21"/>
                <w:szCs w:val="21"/>
              </w:rPr>
              <w:t xml:space="preserve">Construction </w:t>
            </w:r>
          </w:p>
        </w:tc>
        <w:tc>
          <w:tcPr>
            <w:tcW w:w="1800"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0"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9" w:type="dxa"/>
            <w:tcBorders>
              <w:bottom w:val="nil"/>
            </w:tcBorders>
            <w:shd w:val="clear" w:color="auto" w:fill="000000"/>
          </w:tcPr>
          <w:p w:rsidR="003720A4" w:rsidRPr="00362888" w:rsidRDefault="003720A4" w:rsidP="005F2B18">
            <w:pPr>
              <w:spacing w:before="120" w:after="120"/>
              <w:jc w:val="right"/>
              <w:rPr>
                <w:sz w:val="21"/>
                <w:szCs w:val="21"/>
              </w:rPr>
            </w:pPr>
          </w:p>
        </w:tc>
        <w:tc>
          <w:tcPr>
            <w:tcW w:w="1692"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r>
      <w:tr w:rsidR="00570DEC" w:rsidRPr="00362888" w:rsidTr="00362888">
        <w:trPr>
          <w:jc w:val="center"/>
        </w:trPr>
        <w:tc>
          <w:tcPr>
            <w:tcW w:w="3141" w:type="dxa"/>
            <w:vAlign w:val="center"/>
          </w:tcPr>
          <w:p w:rsidR="00570DEC" w:rsidRPr="00362888" w:rsidRDefault="00570DEC" w:rsidP="00C94299">
            <w:pPr>
              <w:pStyle w:val="ListParagraph"/>
              <w:numPr>
                <w:ilvl w:val="0"/>
                <w:numId w:val="6"/>
              </w:numPr>
              <w:spacing w:before="40" w:after="40"/>
              <w:ind w:left="360"/>
              <w:jc w:val="both"/>
              <w:rPr>
                <w:b/>
                <w:sz w:val="21"/>
                <w:szCs w:val="21"/>
              </w:rPr>
            </w:pPr>
            <w:r w:rsidRPr="00362888">
              <w:rPr>
                <w:b/>
                <w:sz w:val="21"/>
                <w:szCs w:val="21"/>
              </w:rPr>
              <w:t>Additional Eligible Costs*</w:t>
            </w:r>
          </w:p>
        </w:tc>
        <w:tc>
          <w:tcPr>
            <w:tcW w:w="1800" w:type="dxa"/>
          </w:tcPr>
          <w:p w:rsidR="00570DEC" w:rsidRPr="00362888" w:rsidRDefault="00570DEC" w:rsidP="00400579">
            <w:pPr>
              <w:spacing w:before="100" w:after="100"/>
              <w:jc w:val="right"/>
              <w:rPr>
                <w:rFonts w:cs="Arial"/>
                <w:bCs/>
                <w:sz w:val="21"/>
                <w:szCs w:val="21"/>
                <w:shd w:val="clear" w:color="auto" w:fill="C0C0C0"/>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0" w:type="dxa"/>
          </w:tcPr>
          <w:p w:rsidR="00570DEC" w:rsidRPr="00362888" w:rsidRDefault="00570DEC" w:rsidP="00400579">
            <w:pPr>
              <w:spacing w:before="100" w:after="100"/>
              <w:jc w:val="right"/>
              <w:rPr>
                <w:rFonts w:cs="Arial"/>
                <w:bCs/>
                <w:sz w:val="21"/>
                <w:szCs w:val="21"/>
                <w:shd w:val="clear" w:color="auto" w:fill="C0C0C0"/>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9" w:type="dxa"/>
            <w:tcBorders>
              <w:top w:val="nil"/>
            </w:tcBorders>
            <w:shd w:val="clear" w:color="auto" w:fill="000000"/>
          </w:tcPr>
          <w:p w:rsidR="00570DEC" w:rsidRPr="00362888" w:rsidRDefault="00570DEC" w:rsidP="00EB65EC">
            <w:pPr>
              <w:spacing w:before="100" w:after="100"/>
              <w:jc w:val="right"/>
              <w:rPr>
                <w:rFonts w:cs="Arial"/>
                <w:bCs/>
                <w:sz w:val="21"/>
                <w:szCs w:val="21"/>
                <w:shd w:val="clear" w:color="auto" w:fill="C0C0C0"/>
              </w:rPr>
            </w:pPr>
          </w:p>
        </w:tc>
        <w:tc>
          <w:tcPr>
            <w:tcW w:w="1692" w:type="dxa"/>
          </w:tcPr>
          <w:p w:rsidR="00570DEC" w:rsidRPr="00362888" w:rsidRDefault="00570DEC" w:rsidP="00400579">
            <w:pPr>
              <w:spacing w:before="100" w:after="100"/>
              <w:jc w:val="right"/>
              <w:rPr>
                <w:rFonts w:cs="Arial"/>
                <w:bCs/>
                <w:sz w:val="21"/>
                <w:szCs w:val="21"/>
                <w:shd w:val="clear" w:color="auto" w:fill="C0C0C0"/>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r>
      <w:tr w:rsidR="003720A4" w:rsidRPr="00362888" w:rsidTr="00362888">
        <w:trPr>
          <w:jc w:val="center"/>
        </w:trPr>
        <w:tc>
          <w:tcPr>
            <w:tcW w:w="3141" w:type="dxa"/>
            <w:vAlign w:val="center"/>
          </w:tcPr>
          <w:p w:rsidR="003720A4" w:rsidRPr="00362888" w:rsidRDefault="003720A4" w:rsidP="00C94299">
            <w:pPr>
              <w:pStyle w:val="ListParagraph"/>
              <w:numPr>
                <w:ilvl w:val="0"/>
                <w:numId w:val="6"/>
              </w:numPr>
              <w:spacing w:before="40" w:after="40"/>
              <w:ind w:left="360"/>
              <w:rPr>
                <w:b/>
                <w:sz w:val="21"/>
                <w:szCs w:val="21"/>
              </w:rPr>
            </w:pPr>
            <w:r w:rsidRPr="00362888">
              <w:rPr>
                <w:b/>
                <w:sz w:val="21"/>
                <w:szCs w:val="21"/>
              </w:rPr>
              <w:t>Architectural</w:t>
            </w:r>
          </w:p>
        </w:tc>
        <w:tc>
          <w:tcPr>
            <w:tcW w:w="1800"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0"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9" w:type="dxa"/>
            <w:shd w:val="clear" w:color="auto" w:fill="000000"/>
          </w:tcPr>
          <w:p w:rsidR="003720A4" w:rsidRPr="00362888" w:rsidRDefault="003720A4" w:rsidP="005F2B18">
            <w:pPr>
              <w:spacing w:before="120" w:after="120"/>
              <w:jc w:val="right"/>
              <w:rPr>
                <w:sz w:val="21"/>
                <w:szCs w:val="21"/>
              </w:rPr>
            </w:pPr>
          </w:p>
        </w:tc>
        <w:tc>
          <w:tcPr>
            <w:tcW w:w="1692"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r>
      <w:tr w:rsidR="003720A4" w:rsidRPr="00362888" w:rsidTr="00362888">
        <w:trPr>
          <w:jc w:val="center"/>
        </w:trPr>
        <w:tc>
          <w:tcPr>
            <w:tcW w:w="3141" w:type="dxa"/>
            <w:vAlign w:val="center"/>
          </w:tcPr>
          <w:p w:rsidR="003720A4" w:rsidRPr="00362888" w:rsidRDefault="00362888" w:rsidP="00C94299">
            <w:pPr>
              <w:pStyle w:val="ListParagraph"/>
              <w:numPr>
                <w:ilvl w:val="0"/>
                <w:numId w:val="6"/>
              </w:numPr>
              <w:spacing w:before="40" w:after="40"/>
              <w:ind w:left="360"/>
              <w:rPr>
                <w:b/>
                <w:sz w:val="21"/>
                <w:szCs w:val="21"/>
              </w:rPr>
            </w:pPr>
            <w:r>
              <w:rPr>
                <w:b/>
                <w:sz w:val="21"/>
                <w:szCs w:val="21"/>
              </w:rPr>
              <w:t>Project/</w:t>
            </w:r>
            <w:r w:rsidR="003720A4" w:rsidRPr="00362888">
              <w:rPr>
                <w:b/>
                <w:sz w:val="21"/>
                <w:szCs w:val="21"/>
              </w:rPr>
              <w:t>Construction Management</w:t>
            </w:r>
          </w:p>
        </w:tc>
        <w:tc>
          <w:tcPr>
            <w:tcW w:w="1800" w:type="dxa"/>
            <w:tcBorders>
              <w:bottom w:val="single" w:sz="4" w:space="0" w:color="000000"/>
            </w:tcBorders>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0"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9" w:type="dxa"/>
            <w:tcBorders>
              <w:bottom w:val="single" w:sz="4" w:space="0" w:color="auto"/>
            </w:tcBorders>
            <w:shd w:val="clear" w:color="auto" w:fill="000000"/>
          </w:tcPr>
          <w:p w:rsidR="003720A4" w:rsidRPr="00362888" w:rsidRDefault="003720A4" w:rsidP="005F2B18">
            <w:pPr>
              <w:spacing w:before="120" w:after="120"/>
              <w:jc w:val="right"/>
              <w:rPr>
                <w:sz w:val="21"/>
                <w:szCs w:val="21"/>
              </w:rPr>
            </w:pPr>
          </w:p>
        </w:tc>
        <w:tc>
          <w:tcPr>
            <w:tcW w:w="1692"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r>
      <w:tr w:rsidR="003720A4" w:rsidRPr="00362888" w:rsidTr="00362888">
        <w:trPr>
          <w:jc w:val="center"/>
        </w:trPr>
        <w:tc>
          <w:tcPr>
            <w:tcW w:w="3141" w:type="dxa"/>
            <w:vAlign w:val="center"/>
          </w:tcPr>
          <w:p w:rsidR="003720A4" w:rsidRPr="00362888" w:rsidRDefault="003720A4" w:rsidP="00C94299">
            <w:pPr>
              <w:pStyle w:val="ListParagraph"/>
              <w:numPr>
                <w:ilvl w:val="0"/>
                <w:numId w:val="6"/>
              </w:numPr>
              <w:spacing w:before="40" w:after="40"/>
              <w:ind w:left="360"/>
              <w:rPr>
                <w:b/>
                <w:sz w:val="21"/>
                <w:szCs w:val="21"/>
              </w:rPr>
            </w:pPr>
            <w:r w:rsidRPr="00362888">
              <w:rPr>
                <w:b/>
                <w:sz w:val="21"/>
                <w:szCs w:val="21"/>
              </w:rPr>
              <w:t>CEQA</w:t>
            </w:r>
          </w:p>
        </w:tc>
        <w:tc>
          <w:tcPr>
            <w:tcW w:w="1800" w:type="dxa"/>
            <w:shd w:val="clear" w:color="auto" w:fill="000000"/>
            <w:vAlign w:val="center"/>
          </w:tcPr>
          <w:p w:rsidR="003720A4" w:rsidRPr="00362888" w:rsidRDefault="003720A4" w:rsidP="005F2B18">
            <w:pPr>
              <w:spacing w:before="120" w:after="120"/>
              <w:jc w:val="center"/>
              <w:rPr>
                <w:sz w:val="21"/>
                <w:szCs w:val="21"/>
              </w:rPr>
            </w:pPr>
          </w:p>
        </w:tc>
        <w:tc>
          <w:tcPr>
            <w:tcW w:w="1890" w:type="dxa"/>
            <w:tcBorders>
              <w:bottom w:val="single" w:sz="4" w:space="0" w:color="000000"/>
            </w:tcBorders>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9" w:type="dxa"/>
            <w:shd w:val="clear" w:color="auto" w:fill="000000"/>
          </w:tcPr>
          <w:p w:rsidR="003720A4" w:rsidRPr="00362888" w:rsidRDefault="003720A4" w:rsidP="005F2B18">
            <w:pPr>
              <w:spacing w:before="120" w:after="120"/>
              <w:jc w:val="right"/>
              <w:rPr>
                <w:sz w:val="21"/>
                <w:szCs w:val="21"/>
              </w:rPr>
            </w:pPr>
          </w:p>
        </w:tc>
        <w:tc>
          <w:tcPr>
            <w:tcW w:w="1692"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r>
      <w:tr w:rsidR="005424BE" w:rsidRPr="00362888" w:rsidTr="00362888">
        <w:trPr>
          <w:jc w:val="center"/>
        </w:trPr>
        <w:tc>
          <w:tcPr>
            <w:tcW w:w="3141" w:type="dxa"/>
            <w:vAlign w:val="center"/>
          </w:tcPr>
          <w:p w:rsidR="005424BE" w:rsidRPr="00362888" w:rsidRDefault="005424BE" w:rsidP="00C94299">
            <w:pPr>
              <w:pStyle w:val="ListParagraph"/>
              <w:numPr>
                <w:ilvl w:val="0"/>
                <w:numId w:val="6"/>
              </w:numPr>
              <w:spacing w:before="40" w:after="40"/>
              <w:ind w:left="360"/>
              <w:rPr>
                <w:b/>
                <w:sz w:val="21"/>
                <w:szCs w:val="21"/>
              </w:rPr>
            </w:pPr>
            <w:r w:rsidRPr="00362888">
              <w:rPr>
                <w:b/>
                <w:sz w:val="21"/>
                <w:szCs w:val="21"/>
              </w:rPr>
              <w:t>State Agency Fees</w:t>
            </w:r>
          </w:p>
        </w:tc>
        <w:tc>
          <w:tcPr>
            <w:tcW w:w="1800" w:type="dxa"/>
            <w:shd w:val="clear" w:color="auto" w:fill="000000"/>
            <w:vAlign w:val="center"/>
          </w:tcPr>
          <w:p w:rsidR="005424BE" w:rsidRPr="00362888" w:rsidRDefault="005424BE" w:rsidP="005F2B18">
            <w:pPr>
              <w:spacing w:before="120" w:after="120"/>
              <w:jc w:val="center"/>
              <w:rPr>
                <w:sz w:val="21"/>
                <w:szCs w:val="21"/>
              </w:rPr>
            </w:pPr>
          </w:p>
        </w:tc>
        <w:tc>
          <w:tcPr>
            <w:tcW w:w="1890" w:type="dxa"/>
            <w:tcBorders>
              <w:bottom w:val="single" w:sz="4" w:space="0" w:color="000000"/>
            </w:tcBorders>
          </w:tcPr>
          <w:p w:rsidR="005424BE" w:rsidRPr="00362888" w:rsidRDefault="005424BE" w:rsidP="00400579">
            <w:pPr>
              <w:spacing w:before="120" w:after="120"/>
              <w:jc w:val="right"/>
              <w:rPr>
                <w:rFonts w:cs="Arial"/>
                <w:bCs/>
                <w:sz w:val="21"/>
                <w:szCs w:val="21"/>
                <w:shd w:val="clear" w:color="auto" w:fill="C0C0C0"/>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9" w:type="dxa"/>
            <w:shd w:val="clear" w:color="auto" w:fill="000000"/>
          </w:tcPr>
          <w:p w:rsidR="005424BE" w:rsidRPr="00362888" w:rsidRDefault="005424BE" w:rsidP="005F2B18">
            <w:pPr>
              <w:spacing w:before="120" w:after="120"/>
              <w:jc w:val="right"/>
              <w:rPr>
                <w:sz w:val="21"/>
                <w:szCs w:val="21"/>
              </w:rPr>
            </w:pPr>
          </w:p>
        </w:tc>
        <w:tc>
          <w:tcPr>
            <w:tcW w:w="1692" w:type="dxa"/>
          </w:tcPr>
          <w:p w:rsidR="005424BE" w:rsidRPr="00362888" w:rsidRDefault="005424BE" w:rsidP="00400579">
            <w:pPr>
              <w:spacing w:before="120" w:after="120"/>
              <w:jc w:val="right"/>
              <w:rPr>
                <w:rFonts w:cs="Arial"/>
                <w:bCs/>
                <w:sz w:val="21"/>
                <w:szCs w:val="21"/>
                <w:shd w:val="clear" w:color="auto" w:fill="C0C0C0"/>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r>
      <w:tr w:rsidR="003720A4" w:rsidRPr="00362888" w:rsidTr="006079C6">
        <w:trPr>
          <w:jc w:val="center"/>
        </w:trPr>
        <w:tc>
          <w:tcPr>
            <w:tcW w:w="3141" w:type="dxa"/>
            <w:vAlign w:val="center"/>
          </w:tcPr>
          <w:p w:rsidR="003720A4" w:rsidRPr="00362888" w:rsidRDefault="003720A4" w:rsidP="00C94299">
            <w:pPr>
              <w:pStyle w:val="ListParagraph"/>
              <w:numPr>
                <w:ilvl w:val="0"/>
                <w:numId w:val="6"/>
              </w:numPr>
              <w:spacing w:before="40" w:after="40"/>
              <w:ind w:left="360"/>
              <w:rPr>
                <w:b/>
                <w:sz w:val="21"/>
                <w:szCs w:val="21"/>
              </w:rPr>
            </w:pPr>
            <w:r w:rsidRPr="00362888">
              <w:rPr>
                <w:b/>
                <w:sz w:val="21"/>
                <w:szCs w:val="21"/>
              </w:rPr>
              <w:t>Audit</w:t>
            </w:r>
          </w:p>
        </w:tc>
        <w:tc>
          <w:tcPr>
            <w:tcW w:w="1800" w:type="dxa"/>
            <w:shd w:val="clear" w:color="auto" w:fill="000000"/>
            <w:vAlign w:val="center"/>
          </w:tcPr>
          <w:p w:rsidR="003720A4" w:rsidRPr="00362888" w:rsidRDefault="003720A4" w:rsidP="005F2B18">
            <w:pPr>
              <w:spacing w:before="120" w:after="120"/>
              <w:jc w:val="center"/>
              <w:rPr>
                <w:sz w:val="21"/>
                <w:szCs w:val="21"/>
              </w:rPr>
            </w:pPr>
          </w:p>
        </w:tc>
        <w:tc>
          <w:tcPr>
            <w:tcW w:w="1890" w:type="dxa"/>
            <w:shd w:val="clear" w:color="auto" w:fill="auto"/>
            <w:vAlign w:val="center"/>
          </w:tcPr>
          <w:p w:rsidR="003720A4" w:rsidRPr="00362888" w:rsidRDefault="006079C6"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9" w:type="dxa"/>
            <w:shd w:val="clear" w:color="auto" w:fill="auto"/>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692"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r>
      <w:tr w:rsidR="003720A4" w:rsidRPr="00362888" w:rsidTr="006079C6">
        <w:trPr>
          <w:jc w:val="center"/>
        </w:trPr>
        <w:tc>
          <w:tcPr>
            <w:tcW w:w="3141" w:type="dxa"/>
            <w:vAlign w:val="center"/>
          </w:tcPr>
          <w:p w:rsidR="003720A4" w:rsidRPr="00362888" w:rsidRDefault="005C07A7" w:rsidP="00C94299">
            <w:pPr>
              <w:pStyle w:val="ListParagraph"/>
              <w:numPr>
                <w:ilvl w:val="0"/>
                <w:numId w:val="6"/>
              </w:numPr>
              <w:spacing w:before="40" w:after="40"/>
              <w:ind w:left="360"/>
              <w:rPr>
                <w:b/>
                <w:sz w:val="21"/>
                <w:szCs w:val="21"/>
              </w:rPr>
            </w:pPr>
            <w:r w:rsidRPr="00362888">
              <w:rPr>
                <w:b/>
                <w:sz w:val="21"/>
                <w:szCs w:val="21"/>
              </w:rPr>
              <w:t>Needs Assessment</w:t>
            </w:r>
            <w:r w:rsidRPr="00362888" w:rsidDel="005C07A7">
              <w:rPr>
                <w:b/>
                <w:sz w:val="21"/>
                <w:szCs w:val="21"/>
              </w:rPr>
              <w:t xml:space="preserve"> </w:t>
            </w:r>
          </w:p>
        </w:tc>
        <w:tc>
          <w:tcPr>
            <w:tcW w:w="1800" w:type="dxa"/>
            <w:shd w:val="clear" w:color="auto" w:fill="000000"/>
            <w:vAlign w:val="center"/>
          </w:tcPr>
          <w:p w:rsidR="003720A4" w:rsidRPr="00362888" w:rsidRDefault="003720A4" w:rsidP="005F2B18">
            <w:pPr>
              <w:spacing w:before="120" w:after="120"/>
              <w:jc w:val="center"/>
              <w:rPr>
                <w:sz w:val="21"/>
                <w:szCs w:val="21"/>
              </w:rPr>
            </w:pPr>
          </w:p>
        </w:tc>
        <w:tc>
          <w:tcPr>
            <w:tcW w:w="1890" w:type="dxa"/>
            <w:shd w:val="clear" w:color="auto" w:fill="auto"/>
            <w:vAlign w:val="center"/>
          </w:tcPr>
          <w:p w:rsidR="003720A4" w:rsidRPr="00362888" w:rsidRDefault="006079C6"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9"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692"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r>
      <w:tr w:rsidR="003720A4" w:rsidRPr="00362888" w:rsidTr="00F71748">
        <w:trPr>
          <w:jc w:val="center"/>
        </w:trPr>
        <w:tc>
          <w:tcPr>
            <w:tcW w:w="3141" w:type="dxa"/>
            <w:vAlign w:val="center"/>
          </w:tcPr>
          <w:p w:rsidR="003720A4" w:rsidRPr="00362888" w:rsidRDefault="00F71748" w:rsidP="00F71748">
            <w:pPr>
              <w:pStyle w:val="ListParagraph"/>
              <w:numPr>
                <w:ilvl w:val="0"/>
                <w:numId w:val="6"/>
              </w:numPr>
              <w:spacing w:before="40" w:after="40"/>
              <w:ind w:left="360"/>
              <w:rPr>
                <w:b/>
                <w:sz w:val="21"/>
                <w:szCs w:val="21"/>
              </w:rPr>
            </w:pPr>
            <w:r w:rsidRPr="00362888">
              <w:rPr>
                <w:b/>
                <w:sz w:val="21"/>
                <w:szCs w:val="21"/>
              </w:rPr>
              <w:t>Transition Planning</w:t>
            </w:r>
            <w:r>
              <w:rPr>
                <w:b/>
                <w:sz w:val="21"/>
                <w:szCs w:val="21"/>
              </w:rPr>
              <w:t xml:space="preserve"> </w:t>
            </w:r>
          </w:p>
        </w:tc>
        <w:tc>
          <w:tcPr>
            <w:tcW w:w="1800" w:type="dxa"/>
            <w:shd w:val="clear" w:color="auto" w:fill="000000"/>
            <w:vAlign w:val="center"/>
          </w:tcPr>
          <w:p w:rsidR="003720A4" w:rsidRPr="00362888" w:rsidRDefault="003720A4" w:rsidP="005F2B18">
            <w:pPr>
              <w:spacing w:before="120" w:after="120"/>
              <w:jc w:val="center"/>
              <w:rPr>
                <w:sz w:val="21"/>
                <w:szCs w:val="21"/>
              </w:rPr>
            </w:pPr>
          </w:p>
        </w:tc>
        <w:tc>
          <w:tcPr>
            <w:tcW w:w="1890" w:type="dxa"/>
            <w:shd w:val="clear" w:color="auto" w:fill="auto"/>
            <w:vAlign w:val="center"/>
          </w:tcPr>
          <w:p w:rsidR="003720A4" w:rsidRPr="00362888" w:rsidRDefault="00F71748"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9" w:type="dxa"/>
          </w:tcPr>
          <w:p w:rsidR="003720A4" w:rsidRPr="00F71748" w:rsidRDefault="003720A4" w:rsidP="00400579">
            <w:pPr>
              <w:spacing w:before="120" w:after="120"/>
              <w:jc w:val="right"/>
              <w:rPr>
                <w:sz w:val="21"/>
                <w:szCs w:val="21"/>
              </w:rPr>
            </w:pPr>
            <w:r w:rsidRPr="00F7174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692"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r>
      <w:tr w:rsidR="003720A4" w:rsidRPr="00362888" w:rsidTr="00362888">
        <w:trPr>
          <w:jc w:val="center"/>
        </w:trPr>
        <w:tc>
          <w:tcPr>
            <w:tcW w:w="3141" w:type="dxa"/>
            <w:vAlign w:val="center"/>
          </w:tcPr>
          <w:p w:rsidR="003720A4" w:rsidRPr="00362888" w:rsidRDefault="003720A4" w:rsidP="00C94299">
            <w:pPr>
              <w:pStyle w:val="ListParagraph"/>
              <w:numPr>
                <w:ilvl w:val="0"/>
                <w:numId w:val="6"/>
              </w:numPr>
              <w:spacing w:before="40" w:after="40"/>
              <w:ind w:left="360"/>
              <w:rPr>
                <w:b/>
                <w:sz w:val="21"/>
                <w:szCs w:val="21"/>
              </w:rPr>
            </w:pPr>
            <w:r w:rsidRPr="00362888">
              <w:rPr>
                <w:b/>
                <w:sz w:val="21"/>
                <w:szCs w:val="21"/>
              </w:rPr>
              <w:t>County Administration</w:t>
            </w:r>
          </w:p>
        </w:tc>
        <w:tc>
          <w:tcPr>
            <w:tcW w:w="1800" w:type="dxa"/>
            <w:shd w:val="clear" w:color="auto" w:fill="000000"/>
            <w:vAlign w:val="center"/>
          </w:tcPr>
          <w:p w:rsidR="003720A4" w:rsidRPr="00362888" w:rsidRDefault="003720A4" w:rsidP="005F2B18">
            <w:pPr>
              <w:spacing w:before="120" w:after="120"/>
              <w:jc w:val="center"/>
              <w:rPr>
                <w:sz w:val="21"/>
                <w:szCs w:val="21"/>
              </w:rPr>
            </w:pPr>
          </w:p>
        </w:tc>
        <w:tc>
          <w:tcPr>
            <w:tcW w:w="1890" w:type="dxa"/>
            <w:shd w:val="clear" w:color="auto" w:fill="000000"/>
            <w:vAlign w:val="center"/>
          </w:tcPr>
          <w:p w:rsidR="003720A4" w:rsidRPr="00362888" w:rsidRDefault="003720A4" w:rsidP="005F2B18">
            <w:pPr>
              <w:spacing w:before="120" w:after="120"/>
              <w:jc w:val="center"/>
              <w:rPr>
                <w:sz w:val="21"/>
                <w:szCs w:val="21"/>
              </w:rPr>
            </w:pPr>
          </w:p>
        </w:tc>
        <w:tc>
          <w:tcPr>
            <w:tcW w:w="1899"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692"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r>
      <w:tr w:rsidR="003720A4" w:rsidRPr="00362888" w:rsidTr="00362888">
        <w:trPr>
          <w:jc w:val="center"/>
        </w:trPr>
        <w:tc>
          <w:tcPr>
            <w:tcW w:w="3141" w:type="dxa"/>
            <w:vAlign w:val="center"/>
          </w:tcPr>
          <w:p w:rsidR="003720A4" w:rsidRPr="00362888" w:rsidRDefault="00F71748" w:rsidP="00C94299">
            <w:pPr>
              <w:pStyle w:val="ListParagraph"/>
              <w:numPr>
                <w:ilvl w:val="0"/>
                <w:numId w:val="6"/>
              </w:numPr>
              <w:spacing w:before="40" w:after="40"/>
              <w:ind w:left="360"/>
              <w:rPr>
                <w:b/>
                <w:sz w:val="21"/>
                <w:szCs w:val="21"/>
              </w:rPr>
            </w:pPr>
            <w:r>
              <w:rPr>
                <w:b/>
                <w:sz w:val="21"/>
                <w:szCs w:val="21"/>
              </w:rPr>
              <w:t>Land Value</w:t>
            </w:r>
          </w:p>
        </w:tc>
        <w:tc>
          <w:tcPr>
            <w:tcW w:w="1800" w:type="dxa"/>
            <w:shd w:val="clear" w:color="auto" w:fill="000000"/>
            <w:vAlign w:val="center"/>
          </w:tcPr>
          <w:p w:rsidR="003720A4" w:rsidRPr="00362888" w:rsidRDefault="003720A4" w:rsidP="005F2B18">
            <w:pPr>
              <w:spacing w:before="120" w:after="120"/>
              <w:jc w:val="center"/>
              <w:rPr>
                <w:sz w:val="21"/>
                <w:szCs w:val="21"/>
              </w:rPr>
            </w:pPr>
          </w:p>
        </w:tc>
        <w:tc>
          <w:tcPr>
            <w:tcW w:w="1890" w:type="dxa"/>
            <w:shd w:val="clear" w:color="auto" w:fill="000000"/>
            <w:vAlign w:val="center"/>
          </w:tcPr>
          <w:p w:rsidR="003720A4" w:rsidRPr="00362888" w:rsidRDefault="003720A4" w:rsidP="005F2B18">
            <w:pPr>
              <w:spacing w:before="120" w:after="120"/>
              <w:jc w:val="center"/>
              <w:rPr>
                <w:sz w:val="21"/>
                <w:szCs w:val="21"/>
              </w:rPr>
            </w:pPr>
          </w:p>
        </w:tc>
        <w:tc>
          <w:tcPr>
            <w:tcW w:w="1899"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692"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r>
      <w:tr w:rsidR="003720A4" w:rsidRPr="00362888" w:rsidTr="00362888">
        <w:trPr>
          <w:jc w:val="center"/>
        </w:trPr>
        <w:tc>
          <w:tcPr>
            <w:tcW w:w="3141" w:type="dxa"/>
            <w:vAlign w:val="center"/>
          </w:tcPr>
          <w:p w:rsidR="003720A4" w:rsidRPr="00362888" w:rsidRDefault="003720A4" w:rsidP="00D1301B">
            <w:pPr>
              <w:spacing w:before="40" w:after="40"/>
              <w:rPr>
                <w:b/>
                <w:sz w:val="21"/>
                <w:szCs w:val="21"/>
              </w:rPr>
            </w:pPr>
            <w:r w:rsidRPr="00362888">
              <w:rPr>
                <w:b/>
                <w:sz w:val="21"/>
                <w:szCs w:val="21"/>
              </w:rPr>
              <w:t>TOTAL PROJECT COST</w:t>
            </w:r>
            <w:r w:rsidR="002A117C">
              <w:rPr>
                <w:b/>
                <w:sz w:val="21"/>
                <w:szCs w:val="21"/>
              </w:rPr>
              <w:t>S</w:t>
            </w:r>
          </w:p>
        </w:tc>
        <w:tc>
          <w:tcPr>
            <w:tcW w:w="1800"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0" w:type="dxa"/>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899" w:type="dxa"/>
            <w:vAlign w:val="center"/>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c>
          <w:tcPr>
            <w:tcW w:w="1692" w:type="dxa"/>
            <w:vAlign w:val="center"/>
          </w:tcPr>
          <w:p w:rsidR="003720A4" w:rsidRPr="00362888" w:rsidRDefault="003720A4" w:rsidP="00400579">
            <w:pPr>
              <w:spacing w:before="120" w:after="120"/>
              <w:jc w:val="right"/>
              <w:rPr>
                <w:sz w:val="21"/>
                <w:szCs w:val="21"/>
              </w:rPr>
            </w:pPr>
            <w:r w:rsidRPr="00362888">
              <w:rPr>
                <w:rFonts w:cs="Arial"/>
                <w:bCs/>
                <w:sz w:val="21"/>
                <w:szCs w:val="21"/>
                <w:shd w:val="clear" w:color="auto" w:fill="C0C0C0"/>
              </w:rPr>
              <w:t xml:space="preserve">$ </w:t>
            </w:r>
            <w:r w:rsidR="00400579">
              <w:rPr>
                <w:rFonts w:cs="Arial"/>
                <w:bCs/>
                <w:sz w:val="21"/>
                <w:szCs w:val="21"/>
                <w:shd w:val="clear" w:color="auto" w:fill="C0C0C0"/>
              </w:rPr>
              <w:fldChar w:fldCharType="begin">
                <w:ffData>
                  <w:name w:val=""/>
                  <w:enabled/>
                  <w:calcOnExit w:val="0"/>
                  <w:textInput>
                    <w:type w:val="number"/>
                    <w:format w:val="#,##0"/>
                  </w:textInput>
                </w:ffData>
              </w:fldChar>
            </w:r>
            <w:r w:rsidR="00400579">
              <w:rPr>
                <w:rFonts w:cs="Arial"/>
                <w:bCs/>
                <w:sz w:val="21"/>
                <w:szCs w:val="21"/>
                <w:shd w:val="clear" w:color="auto" w:fill="C0C0C0"/>
              </w:rPr>
              <w:instrText xml:space="preserve"> FORMTEXT </w:instrText>
            </w:r>
            <w:r w:rsidR="00400579">
              <w:rPr>
                <w:rFonts w:cs="Arial"/>
                <w:bCs/>
                <w:sz w:val="21"/>
                <w:szCs w:val="21"/>
                <w:shd w:val="clear" w:color="auto" w:fill="C0C0C0"/>
              </w:rPr>
            </w:r>
            <w:r w:rsidR="00400579">
              <w:rPr>
                <w:rFonts w:cs="Arial"/>
                <w:bCs/>
                <w:sz w:val="21"/>
                <w:szCs w:val="21"/>
                <w:shd w:val="clear" w:color="auto" w:fill="C0C0C0"/>
              </w:rPr>
              <w:fldChar w:fldCharType="separate"/>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noProof/>
                <w:sz w:val="21"/>
                <w:szCs w:val="21"/>
                <w:shd w:val="clear" w:color="auto" w:fill="C0C0C0"/>
              </w:rPr>
              <w:t> </w:t>
            </w:r>
            <w:r w:rsidR="00400579">
              <w:rPr>
                <w:rFonts w:cs="Arial"/>
                <w:bCs/>
                <w:sz w:val="21"/>
                <w:szCs w:val="21"/>
                <w:shd w:val="clear" w:color="auto" w:fill="C0C0C0"/>
              </w:rPr>
              <w:fldChar w:fldCharType="end"/>
            </w:r>
          </w:p>
        </w:tc>
      </w:tr>
      <w:tr w:rsidR="003720A4" w:rsidRPr="00362888" w:rsidTr="00362888">
        <w:trPr>
          <w:jc w:val="center"/>
        </w:trPr>
        <w:tc>
          <w:tcPr>
            <w:tcW w:w="3141" w:type="dxa"/>
            <w:vAlign w:val="center"/>
          </w:tcPr>
          <w:p w:rsidR="003720A4" w:rsidRPr="00362888" w:rsidRDefault="003720A4" w:rsidP="008123A7">
            <w:pPr>
              <w:spacing w:before="40" w:after="40"/>
              <w:rPr>
                <w:b/>
                <w:sz w:val="21"/>
                <w:szCs w:val="21"/>
              </w:rPr>
            </w:pPr>
            <w:r w:rsidRPr="00362888">
              <w:rPr>
                <w:b/>
                <w:sz w:val="21"/>
                <w:szCs w:val="21"/>
              </w:rPr>
              <w:t>PERCENT OF TOTAL</w:t>
            </w:r>
          </w:p>
        </w:tc>
        <w:tc>
          <w:tcPr>
            <w:tcW w:w="1800" w:type="dxa"/>
          </w:tcPr>
          <w:p w:rsidR="003720A4" w:rsidRPr="00362888" w:rsidRDefault="00400579" w:rsidP="005F2B18">
            <w:pPr>
              <w:spacing w:before="120" w:after="120"/>
              <w:jc w:val="right"/>
              <w:rPr>
                <w:sz w:val="21"/>
                <w:szCs w:val="21"/>
              </w:rPr>
            </w:pPr>
            <w:r>
              <w:rPr>
                <w:rFonts w:cs="Arial"/>
                <w:bCs/>
                <w:sz w:val="21"/>
                <w:szCs w:val="21"/>
                <w:shd w:val="clear" w:color="auto" w:fill="C0C0C0"/>
              </w:rPr>
              <w:fldChar w:fldCharType="begin">
                <w:ffData>
                  <w:name w:val=""/>
                  <w:enabled/>
                  <w:calcOnExit w:val="0"/>
                  <w:textInput>
                    <w:type w:val="number"/>
                    <w:format w:val="#,##0"/>
                  </w:textInput>
                </w:ffData>
              </w:fldChar>
            </w:r>
            <w:r>
              <w:rPr>
                <w:rFonts w:cs="Arial"/>
                <w:bCs/>
                <w:sz w:val="21"/>
                <w:szCs w:val="21"/>
                <w:shd w:val="clear" w:color="auto" w:fill="C0C0C0"/>
              </w:rPr>
              <w:instrText xml:space="preserve"> FORMTEXT </w:instrText>
            </w:r>
            <w:r>
              <w:rPr>
                <w:rFonts w:cs="Arial"/>
                <w:bCs/>
                <w:sz w:val="21"/>
                <w:szCs w:val="21"/>
                <w:shd w:val="clear" w:color="auto" w:fill="C0C0C0"/>
              </w:rPr>
            </w:r>
            <w:r>
              <w:rPr>
                <w:rFonts w:cs="Arial"/>
                <w:bCs/>
                <w:sz w:val="21"/>
                <w:szCs w:val="21"/>
                <w:shd w:val="clear" w:color="auto" w:fill="C0C0C0"/>
              </w:rPr>
              <w:fldChar w:fldCharType="separate"/>
            </w:r>
            <w:r>
              <w:rPr>
                <w:rFonts w:cs="Arial"/>
                <w:bCs/>
                <w:noProof/>
                <w:sz w:val="21"/>
                <w:szCs w:val="21"/>
                <w:shd w:val="clear" w:color="auto" w:fill="C0C0C0"/>
              </w:rPr>
              <w:t> </w:t>
            </w:r>
            <w:r>
              <w:rPr>
                <w:rFonts w:cs="Arial"/>
                <w:bCs/>
                <w:noProof/>
                <w:sz w:val="21"/>
                <w:szCs w:val="21"/>
                <w:shd w:val="clear" w:color="auto" w:fill="C0C0C0"/>
              </w:rPr>
              <w:t> </w:t>
            </w:r>
            <w:r>
              <w:rPr>
                <w:rFonts w:cs="Arial"/>
                <w:bCs/>
                <w:noProof/>
                <w:sz w:val="21"/>
                <w:szCs w:val="21"/>
                <w:shd w:val="clear" w:color="auto" w:fill="C0C0C0"/>
              </w:rPr>
              <w:t> </w:t>
            </w:r>
            <w:r>
              <w:rPr>
                <w:rFonts w:cs="Arial"/>
                <w:bCs/>
                <w:noProof/>
                <w:sz w:val="21"/>
                <w:szCs w:val="21"/>
                <w:shd w:val="clear" w:color="auto" w:fill="C0C0C0"/>
              </w:rPr>
              <w:t> </w:t>
            </w:r>
            <w:r>
              <w:rPr>
                <w:rFonts w:cs="Arial"/>
                <w:bCs/>
                <w:noProof/>
                <w:sz w:val="21"/>
                <w:szCs w:val="21"/>
                <w:shd w:val="clear" w:color="auto" w:fill="C0C0C0"/>
              </w:rPr>
              <w:t> </w:t>
            </w:r>
            <w:r>
              <w:rPr>
                <w:rFonts w:cs="Arial"/>
                <w:bCs/>
                <w:sz w:val="21"/>
                <w:szCs w:val="21"/>
                <w:shd w:val="clear" w:color="auto" w:fill="C0C0C0"/>
              </w:rPr>
              <w:fldChar w:fldCharType="end"/>
            </w:r>
            <w:r w:rsidR="003720A4" w:rsidRPr="00362888">
              <w:rPr>
                <w:rFonts w:cs="Arial"/>
                <w:bCs/>
                <w:sz w:val="21"/>
                <w:szCs w:val="21"/>
                <w:shd w:val="clear" w:color="auto" w:fill="C0C0C0"/>
              </w:rPr>
              <w:t>%</w:t>
            </w:r>
          </w:p>
        </w:tc>
        <w:tc>
          <w:tcPr>
            <w:tcW w:w="1890" w:type="dxa"/>
          </w:tcPr>
          <w:p w:rsidR="003720A4" w:rsidRPr="00362888" w:rsidRDefault="00400579" w:rsidP="005F2B18">
            <w:pPr>
              <w:spacing w:before="120" w:after="120"/>
              <w:jc w:val="right"/>
              <w:rPr>
                <w:sz w:val="21"/>
                <w:szCs w:val="21"/>
              </w:rPr>
            </w:pPr>
            <w:r>
              <w:rPr>
                <w:rFonts w:cs="Arial"/>
                <w:bCs/>
                <w:sz w:val="21"/>
                <w:szCs w:val="21"/>
                <w:shd w:val="clear" w:color="auto" w:fill="C0C0C0"/>
              </w:rPr>
              <w:fldChar w:fldCharType="begin">
                <w:ffData>
                  <w:name w:val=""/>
                  <w:enabled/>
                  <w:calcOnExit w:val="0"/>
                  <w:textInput>
                    <w:type w:val="number"/>
                    <w:format w:val="#,##0"/>
                  </w:textInput>
                </w:ffData>
              </w:fldChar>
            </w:r>
            <w:r>
              <w:rPr>
                <w:rFonts w:cs="Arial"/>
                <w:bCs/>
                <w:sz w:val="21"/>
                <w:szCs w:val="21"/>
                <w:shd w:val="clear" w:color="auto" w:fill="C0C0C0"/>
              </w:rPr>
              <w:instrText xml:space="preserve"> FORMTEXT </w:instrText>
            </w:r>
            <w:r>
              <w:rPr>
                <w:rFonts w:cs="Arial"/>
                <w:bCs/>
                <w:sz w:val="21"/>
                <w:szCs w:val="21"/>
                <w:shd w:val="clear" w:color="auto" w:fill="C0C0C0"/>
              </w:rPr>
            </w:r>
            <w:r>
              <w:rPr>
                <w:rFonts w:cs="Arial"/>
                <w:bCs/>
                <w:sz w:val="21"/>
                <w:szCs w:val="21"/>
                <w:shd w:val="clear" w:color="auto" w:fill="C0C0C0"/>
              </w:rPr>
              <w:fldChar w:fldCharType="separate"/>
            </w:r>
            <w:r>
              <w:rPr>
                <w:rFonts w:cs="Arial"/>
                <w:bCs/>
                <w:noProof/>
                <w:sz w:val="21"/>
                <w:szCs w:val="21"/>
                <w:shd w:val="clear" w:color="auto" w:fill="C0C0C0"/>
              </w:rPr>
              <w:t> </w:t>
            </w:r>
            <w:r>
              <w:rPr>
                <w:rFonts w:cs="Arial"/>
                <w:bCs/>
                <w:noProof/>
                <w:sz w:val="21"/>
                <w:szCs w:val="21"/>
                <w:shd w:val="clear" w:color="auto" w:fill="C0C0C0"/>
              </w:rPr>
              <w:t> </w:t>
            </w:r>
            <w:r>
              <w:rPr>
                <w:rFonts w:cs="Arial"/>
                <w:bCs/>
                <w:noProof/>
                <w:sz w:val="21"/>
                <w:szCs w:val="21"/>
                <w:shd w:val="clear" w:color="auto" w:fill="C0C0C0"/>
              </w:rPr>
              <w:t> </w:t>
            </w:r>
            <w:r>
              <w:rPr>
                <w:rFonts w:cs="Arial"/>
                <w:bCs/>
                <w:noProof/>
                <w:sz w:val="21"/>
                <w:szCs w:val="21"/>
                <w:shd w:val="clear" w:color="auto" w:fill="C0C0C0"/>
              </w:rPr>
              <w:t> </w:t>
            </w:r>
            <w:r>
              <w:rPr>
                <w:rFonts w:cs="Arial"/>
                <w:bCs/>
                <w:noProof/>
                <w:sz w:val="21"/>
                <w:szCs w:val="21"/>
                <w:shd w:val="clear" w:color="auto" w:fill="C0C0C0"/>
              </w:rPr>
              <w:t> </w:t>
            </w:r>
            <w:r>
              <w:rPr>
                <w:rFonts w:cs="Arial"/>
                <w:bCs/>
                <w:sz w:val="21"/>
                <w:szCs w:val="21"/>
                <w:shd w:val="clear" w:color="auto" w:fill="C0C0C0"/>
              </w:rPr>
              <w:fldChar w:fldCharType="end"/>
            </w:r>
            <w:r w:rsidR="003720A4" w:rsidRPr="00362888">
              <w:rPr>
                <w:rFonts w:cs="Arial"/>
                <w:bCs/>
                <w:sz w:val="21"/>
                <w:szCs w:val="21"/>
                <w:shd w:val="clear" w:color="auto" w:fill="C0C0C0"/>
              </w:rPr>
              <w:t>%</w:t>
            </w:r>
          </w:p>
        </w:tc>
        <w:tc>
          <w:tcPr>
            <w:tcW w:w="1899" w:type="dxa"/>
          </w:tcPr>
          <w:p w:rsidR="003720A4" w:rsidRPr="00362888" w:rsidRDefault="00400579" w:rsidP="005F2B18">
            <w:pPr>
              <w:spacing w:before="120" w:after="120"/>
              <w:jc w:val="right"/>
              <w:rPr>
                <w:sz w:val="21"/>
                <w:szCs w:val="21"/>
              </w:rPr>
            </w:pPr>
            <w:r>
              <w:rPr>
                <w:rFonts w:cs="Arial"/>
                <w:bCs/>
                <w:sz w:val="21"/>
                <w:szCs w:val="21"/>
                <w:shd w:val="clear" w:color="auto" w:fill="C0C0C0"/>
              </w:rPr>
              <w:fldChar w:fldCharType="begin">
                <w:ffData>
                  <w:name w:val=""/>
                  <w:enabled/>
                  <w:calcOnExit w:val="0"/>
                  <w:textInput>
                    <w:type w:val="number"/>
                    <w:format w:val="#,##0"/>
                  </w:textInput>
                </w:ffData>
              </w:fldChar>
            </w:r>
            <w:r>
              <w:rPr>
                <w:rFonts w:cs="Arial"/>
                <w:bCs/>
                <w:sz w:val="21"/>
                <w:szCs w:val="21"/>
                <w:shd w:val="clear" w:color="auto" w:fill="C0C0C0"/>
              </w:rPr>
              <w:instrText xml:space="preserve"> FORMTEXT </w:instrText>
            </w:r>
            <w:r>
              <w:rPr>
                <w:rFonts w:cs="Arial"/>
                <w:bCs/>
                <w:sz w:val="21"/>
                <w:szCs w:val="21"/>
                <w:shd w:val="clear" w:color="auto" w:fill="C0C0C0"/>
              </w:rPr>
            </w:r>
            <w:r>
              <w:rPr>
                <w:rFonts w:cs="Arial"/>
                <w:bCs/>
                <w:sz w:val="21"/>
                <w:szCs w:val="21"/>
                <w:shd w:val="clear" w:color="auto" w:fill="C0C0C0"/>
              </w:rPr>
              <w:fldChar w:fldCharType="separate"/>
            </w:r>
            <w:r>
              <w:rPr>
                <w:rFonts w:cs="Arial"/>
                <w:bCs/>
                <w:noProof/>
                <w:sz w:val="21"/>
                <w:szCs w:val="21"/>
                <w:shd w:val="clear" w:color="auto" w:fill="C0C0C0"/>
              </w:rPr>
              <w:t> </w:t>
            </w:r>
            <w:r>
              <w:rPr>
                <w:rFonts w:cs="Arial"/>
                <w:bCs/>
                <w:noProof/>
                <w:sz w:val="21"/>
                <w:szCs w:val="21"/>
                <w:shd w:val="clear" w:color="auto" w:fill="C0C0C0"/>
              </w:rPr>
              <w:t> </w:t>
            </w:r>
            <w:r>
              <w:rPr>
                <w:rFonts w:cs="Arial"/>
                <w:bCs/>
                <w:noProof/>
                <w:sz w:val="21"/>
                <w:szCs w:val="21"/>
                <w:shd w:val="clear" w:color="auto" w:fill="C0C0C0"/>
              </w:rPr>
              <w:t> </w:t>
            </w:r>
            <w:r>
              <w:rPr>
                <w:rFonts w:cs="Arial"/>
                <w:bCs/>
                <w:noProof/>
                <w:sz w:val="21"/>
                <w:szCs w:val="21"/>
                <w:shd w:val="clear" w:color="auto" w:fill="C0C0C0"/>
              </w:rPr>
              <w:t> </w:t>
            </w:r>
            <w:r>
              <w:rPr>
                <w:rFonts w:cs="Arial"/>
                <w:bCs/>
                <w:noProof/>
                <w:sz w:val="21"/>
                <w:szCs w:val="21"/>
                <w:shd w:val="clear" w:color="auto" w:fill="C0C0C0"/>
              </w:rPr>
              <w:t> </w:t>
            </w:r>
            <w:r>
              <w:rPr>
                <w:rFonts w:cs="Arial"/>
                <w:bCs/>
                <w:sz w:val="21"/>
                <w:szCs w:val="21"/>
                <w:shd w:val="clear" w:color="auto" w:fill="C0C0C0"/>
              </w:rPr>
              <w:fldChar w:fldCharType="end"/>
            </w:r>
            <w:r w:rsidR="003720A4" w:rsidRPr="00362888">
              <w:rPr>
                <w:rFonts w:cs="Arial"/>
                <w:bCs/>
                <w:sz w:val="21"/>
                <w:szCs w:val="21"/>
                <w:shd w:val="clear" w:color="auto" w:fill="C0C0C0"/>
              </w:rPr>
              <w:t>%</w:t>
            </w:r>
          </w:p>
        </w:tc>
        <w:tc>
          <w:tcPr>
            <w:tcW w:w="1692" w:type="dxa"/>
            <w:vAlign w:val="center"/>
          </w:tcPr>
          <w:p w:rsidR="003720A4" w:rsidRPr="00362888" w:rsidRDefault="003720A4" w:rsidP="005F2B18">
            <w:pPr>
              <w:spacing w:before="120" w:after="120"/>
              <w:jc w:val="right"/>
              <w:rPr>
                <w:sz w:val="21"/>
                <w:szCs w:val="21"/>
              </w:rPr>
            </w:pPr>
            <w:r w:rsidRPr="00362888">
              <w:rPr>
                <w:sz w:val="21"/>
                <w:szCs w:val="21"/>
              </w:rPr>
              <w:t>100</w:t>
            </w:r>
            <w:r w:rsidR="00E904EC">
              <w:rPr>
                <w:sz w:val="21"/>
                <w:szCs w:val="21"/>
              </w:rPr>
              <w:t>.00</w:t>
            </w:r>
            <w:r w:rsidRPr="00362888">
              <w:rPr>
                <w:sz w:val="21"/>
                <w:szCs w:val="21"/>
              </w:rPr>
              <w:t xml:space="preserve"> %</w:t>
            </w:r>
          </w:p>
        </w:tc>
      </w:tr>
    </w:tbl>
    <w:p w:rsidR="000137F4" w:rsidRPr="00A91297" w:rsidRDefault="00EB65EC" w:rsidP="00D9431C">
      <w:pPr>
        <w:tabs>
          <w:tab w:val="left" w:pos="1500"/>
        </w:tabs>
        <w:ind w:left="-720" w:right="-900" w:hanging="180"/>
        <w:jc w:val="both"/>
        <w:rPr>
          <w:rFonts w:cs="Arial"/>
          <w:sz w:val="24"/>
          <w:szCs w:val="24"/>
        </w:rPr>
      </w:pPr>
      <w:r w:rsidRPr="008123A7">
        <w:rPr>
          <w:rFonts w:cs="Arial"/>
          <w:b/>
          <w:sz w:val="22"/>
          <w:szCs w:val="22"/>
        </w:rPr>
        <w:t>*</w:t>
      </w:r>
      <w:r w:rsidR="006A2E18" w:rsidRPr="008123A7">
        <w:rPr>
          <w:rFonts w:cs="Arial"/>
          <w:b/>
          <w:sz w:val="22"/>
          <w:szCs w:val="22"/>
        </w:rPr>
        <w:t xml:space="preserve"> </w:t>
      </w:r>
      <w:r w:rsidR="003A08DC" w:rsidRPr="003A08DC">
        <w:rPr>
          <w:rFonts w:cs="Arial"/>
          <w:sz w:val="22"/>
          <w:szCs w:val="22"/>
        </w:rPr>
        <w:t>Additional Eligible Costs</w:t>
      </w:r>
      <w:r w:rsidR="003A08DC">
        <w:rPr>
          <w:rFonts w:cs="Arial"/>
          <w:sz w:val="22"/>
          <w:szCs w:val="22"/>
        </w:rPr>
        <w:t xml:space="preserve">:  </w:t>
      </w:r>
      <w:r w:rsidR="006A2E18" w:rsidRPr="007B38D0">
        <w:rPr>
          <w:rFonts w:cs="Arial"/>
          <w:sz w:val="22"/>
          <w:szCs w:val="22"/>
        </w:rPr>
        <w:t xml:space="preserve">This line item </w:t>
      </w:r>
      <w:r w:rsidR="00F93CCB" w:rsidRPr="007B38D0">
        <w:rPr>
          <w:rFonts w:cs="Arial"/>
          <w:sz w:val="22"/>
          <w:szCs w:val="22"/>
        </w:rPr>
        <w:t xml:space="preserve">is </w:t>
      </w:r>
      <w:r w:rsidR="006A2E18" w:rsidRPr="007B38D0">
        <w:rPr>
          <w:rFonts w:cs="Arial"/>
          <w:sz w:val="22"/>
          <w:szCs w:val="22"/>
          <w:u w:val="single"/>
        </w:rPr>
        <w:t>l</w:t>
      </w:r>
      <w:r w:rsidRPr="007B38D0">
        <w:rPr>
          <w:rFonts w:cs="Arial"/>
          <w:sz w:val="22"/>
          <w:szCs w:val="22"/>
          <w:u w:val="single"/>
        </w:rPr>
        <w:t>imited to</w:t>
      </w:r>
      <w:r w:rsidRPr="007B38D0">
        <w:rPr>
          <w:rFonts w:cs="Arial"/>
          <w:sz w:val="22"/>
          <w:szCs w:val="22"/>
        </w:rPr>
        <w:t xml:space="preserve"> </w:t>
      </w:r>
      <w:r w:rsidR="00F93CCB" w:rsidRPr="007B38D0">
        <w:rPr>
          <w:rFonts w:cs="Arial"/>
          <w:sz w:val="22"/>
          <w:szCs w:val="22"/>
        </w:rPr>
        <w:t>specified</w:t>
      </w:r>
      <w:r w:rsidR="00570DEC" w:rsidRPr="007B38D0">
        <w:rPr>
          <w:rFonts w:cs="Arial"/>
          <w:sz w:val="22"/>
          <w:szCs w:val="22"/>
        </w:rPr>
        <w:t xml:space="preserve"> fees and moveable equipment and moveable furnishings (eligible for </w:t>
      </w:r>
      <w:r w:rsidRPr="007B38D0">
        <w:rPr>
          <w:rFonts w:cs="Arial"/>
          <w:sz w:val="22"/>
          <w:szCs w:val="22"/>
        </w:rPr>
        <w:t>state reimbursement</w:t>
      </w:r>
      <w:r w:rsidR="00F93CCB" w:rsidRPr="007B38D0">
        <w:rPr>
          <w:rFonts w:cs="Arial"/>
          <w:sz w:val="22"/>
          <w:szCs w:val="22"/>
        </w:rPr>
        <w:t xml:space="preserve"> or cash </w:t>
      </w:r>
      <w:r w:rsidR="00D1301B" w:rsidRPr="007B38D0">
        <w:rPr>
          <w:rFonts w:cs="Arial"/>
          <w:sz w:val="22"/>
          <w:szCs w:val="22"/>
        </w:rPr>
        <w:t>contribution</w:t>
      </w:r>
      <w:r w:rsidR="00570DEC" w:rsidRPr="007B38D0">
        <w:rPr>
          <w:rFonts w:cs="Arial"/>
          <w:sz w:val="22"/>
          <w:szCs w:val="22"/>
        </w:rPr>
        <w:t>)</w:t>
      </w:r>
      <w:r w:rsidR="000F69E3" w:rsidRPr="007B38D0">
        <w:rPr>
          <w:rFonts w:cs="Arial"/>
          <w:sz w:val="22"/>
          <w:szCs w:val="22"/>
        </w:rPr>
        <w:t>,</w:t>
      </w:r>
      <w:r w:rsidRPr="007B38D0">
        <w:rPr>
          <w:rFonts w:cs="Arial"/>
          <w:sz w:val="22"/>
          <w:szCs w:val="22"/>
        </w:rPr>
        <w:t xml:space="preserve"> and </w:t>
      </w:r>
      <w:r w:rsidR="00D43764" w:rsidRPr="007B38D0">
        <w:rPr>
          <w:rFonts w:cs="Arial"/>
          <w:sz w:val="22"/>
          <w:szCs w:val="22"/>
        </w:rPr>
        <w:t xml:space="preserve">public art (eligible for </w:t>
      </w:r>
      <w:r w:rsidRPr="007B38D0">
        <w:rPr>
          <w:rFonts w:cs="Arial"/>
          <w:sz w:val="22"/>
          <w:szCs w:val="22"/>
        </w:rPr>
        <w:t xml:space="preserve">cash </w:t>
      </w:r>
      <w:r w:rsidR="00D1301B" w:rsidRPr="007B38D0">
        <w:rPr>
          <w:rFonts w:cs="Arial"/>
          <w:sz w:val="22"/>
          <w:szCs w:val="22"/>
        </w:rPr>
        <w:t>contribution</w:t>
      </w:r>
      <w:r w:rsidR="00EE3703" w:rsidRPr="007B38D0">
        <w:rPr>
          <w:rFonts w:cs="Arial"/>
          <w:sz w:val="22"/>
          <w:szCs w:val="22"/>
        </w:rPr>
        <w:t xml:space="preserve"> only</w:t>
      </w:r>
      <w:r w:rsidR="00D43764" w:rsidRPr="007B38D0">
        <w:rPr>
          <w:rFonts w:cs="Arial"/>
          <w:sz w:val="22"/>
          <w:szCs w:val="22"/>
        </w:rPr>
        <w:t>)</w:t>
      </w:r>
      <w:r w:rsidRPr="007B38D0">
        <w:rPr>
          <w:rFonts w:cs="Arial"/>
          <w:sz w:val="22"/>
          <w:szCs w:val="22"/>
        </w:rPr>
        <w:t>.</w:t>
      </w:r>
      <w:r w:rsidRPr="00A91297">
        <w:rPr>
          <w:rFonts w:cs="Arial"/>
          <w:sz w:val="24"/>
          <w:szCs w:val="24"/>
        </w:rPr>
        <w:t xml:space="preserve">  </w:t>
      </w:r>
    </w:p>
    <w:p w:rsidR="00F90816" w:rsidRPr="00A91297" w:rsidRDefault="00F90816" w:rsidP="00F90816">
      <w:pPr>
        <w:tabs>
          <w:tab w:val="left" w:pos="1500"/>
        </w:tabs>
        <w:ind w:left="-900" w:right="-900"/>
        <w:rPr>
          <w:rFonts w:cs="Arial"/>
          <w:sz w:val="24"/>
          <w:szCs w:val="24"/>
        </w:rPr>
      </w:pPr>
    </w:p>
    <w:p w:rsidR="000137F4" w:rsidRPr="00A91297" w:rsidRDefault="000137F4" w:rsidP="00F90816">
      <w:pPr>
        <w:tabs>
          <w:tab w:val="left" w:pos="1500"/>
        </w:tabs>
        <w:ind w:left="-907" w:right="-907"/>
        <w:jc w:val="both"/>
        <w:rPr>
          <w:rFonts w:cs="Arial"/>
          <w:sz w:val="24"/>
          <w:szCs w:val="24"/>
        </w:rPr>
      </w:pPr>
      <w:r w:rsidRPr="00A91297">
        <w:rPr>
          <w:sz w:val="24"/>
          <w:szCs w:val="24"/>
        </w:rPr>
        <w:t>Provide an explanation</w:t>
      </w:r>
      <w:r w:rsidR="00B3250A" w:rsidRPr="00A91297">
        <w:rPr>
          <w:sz w:val="24"/>
          <w:szCs w:val="24"/>
        </w:rPr>
        <w:t xml:space="preserve"> below</w:t>
      </w:r>
      <w:r w:rsidRPr="00A91297">
        <w:rPr>
          <w:sz w:val="24"/>
          <w:szCs w:val="24"/>
        </w:rPr>
        <w:t xml:space="preserve"> of how the dollar figures were determined for </w:t>
      </w:r>
      <w:r w:rsidRPr="00A91297">
        <w:rPr>
          <w:sz w:val="24"/>
          <w:szCs w:val="24"/>
          <w:u w:val="single"/>
        </w:rPr>
        <w:t>each</w:t>
      </w:r>
      <w:r w:rsidRPr="00A91297">
        <w:rPr>
          <w:sz w:val="24"/>
          <w:szCs w:val="24"/>
        </w:rPr>
        <w:t xml:space="preserve"> of the budget line items</w:t>
      </w:r>
      <w:r w:rsidR="00B3250A" w:rsidRPr="00A91297">
        <w:rPr>
          <w:sz w:val="24"/>
          <w:szCs w:val="24"/>
        </w:rPr>
        <w:t xml:space="preserve"> above</w:t>
      </w:r>
      <w:r w:rsidR="00F90816" w:rsidRPr="00A91297">
        <w:rPr>
          <w:sz w:val="24"/>
          <w:szCs w:val="24"/>
        </w:rPr>
        <w:t xml:space="preserve"> that contain dollar amounts</w:t>
      </w:r>
      <w:r w:rsidRPr="00A91297">
        <w:rPr>
          <w:sz w:val="24"/>
          <w:szCs w:val="24"/>
        </w:rPr>
        <w:t>.</w:t>
      </w:r>
      <w:r w:rsidR="005F39B7" w:rsidRPr="00A91297">
        <w:rPr>
          <w:sz w:val="24"/>
          <w:szCs w:val="24"/>
        </w:rPr>
        <w:t xml:space="preserve">  Every cash contribution</w:t>
      </w:r>
      <w:r w:rsidR="00D1301B">
        <w:rPr>
          <w:sz w:val="24"/>
          <w:szCs w:val="24"/>
        </w:rPr>
        <w:t xml:space="preserve"> (match)</w:t>
      </w:r>
      <w:r w:rsidR="005F39B7" w:rsidRPr="00A91297">
        <w:rPr>
          <w:sz w:val="24"/>
          <w:szCs w:val="24"/>
        </w:rPr>
        <w:t xml:space="preserve"> line item shall be included with a reporting of the full amount</w:t>
      </w:r>
      <w:r w:rsidR="00CC22A5">
        <w:rPr>
          <w:sz w:val="24"/>
          <w:szCs w:val="24"/>
        </w:rPr>
        <w:t xml:space="preserve"> budgeted</w:t>
      </w:r>
      <w:r w:rsidR="00C2730D" w:rsidRPr="00A91297">
        <w:rPr>
          <w:sz w:val="24"/>
          <w:szCs w:val="24"/>
        </w:rPr>
        <w:t xml:space="preserve">, unless a line item is not an actual </w:t>
      </w:r>
      <w:r w:rsidR="00D1301B">
        <w:rPr>
          <w:sz w:val="24"/>
          <w:szCs w:val="24"/>
        </w:rPr>
        <w:t xml:space="preserve">cash contribution </w:t>
      </w:r>
      <w:r w:rsidR="00C2730D" w:rsidRPr="00A91297">
        <w:rPr>
          <w:sz w:val="24"/>
          <w:szCs w:val="24"/>
        </w:rPr>
        <w:t>project cost for the county.  (In that case, indicate so below.)  For each line item explanation below, i</w:t>
      </w:r>
      <w:r w:rsidRPr="00A91297">
        <w:rPr>
          <w:sz w:val="24"/>
          <w:szCs w:val="24"/>
        </w:rPr>
        <w:t xml:space="preserve">nclude </w:t>
      </w:r>
      <w:r w:rsidRPr="00A91297">
        <w:rPr>
          <w:rFonts w:cs="Arial"/>
          <w:sz w:val="24"/>
          <w:szCs w:val="24"/>
        </w:rPr>
        <w:t>how</w:t>
      </w:r>
      <w:r w:rsidR="0046363C">
        <w:rPr>
          <w:rFonts w:cs="Arial"/>
          <w:sz w:val="24"/>
          <w:szCs w:val="24"/>
        </w:rPr>
        <w:t xml:space="preserve"> </w:t>
      </w:r>
      <w:r w:rsidRPr="00A91297">
        <w:rPr>
          <w:rFonts w:cs="Arial"/>
          <w:sz w:val="24"/>
          <w:szCs w:val="24"/>
        </w:rPr>
        <w:t xml:space="preserve">state financing and </w:t>
      </w:r>
      <w:r w:rsidR="0046363C">
        <w:rPr>
          <w:rFonts w:cs="Arial"/>
          <w:sz w:val="24"/>
          <w:szCs w:val="24"/>
        </w:rPr>
        <w:t xml:space="preserve">the </w:t>
      </w:r>
      <w:r w:rsidR="00D1301B">
        <w:rPr>
          <w:rFonts w:cs="Arial"/>
          <w:sz w:val="24"/>
          <w:szCs w:val="24"/>
        </w:rPr>
        <w:t>county</w:t>
      </w:r>
      <w:r w:rsidR="00B66588" w:rsidRPr="00A91297">
        <w:rPr>
          <w:rFonts w:cs="Arial"/>
          <w:sz w:val="24"/>
          <w:szCs w:val="24"/>
        </w:rPr>
        <w:t xml:space="preserve"> </w:t>
      </w:r>
      <w:r w:rsidRPr="00A91297">
        <w:rPr>
          <w:rFonts w:cs="Arial"/>
          <w:sz w:val="24"/>
          <w:szCs w:val="24"/>
        </w:rPr>
        <w:t>contribution</w:t>
      </w:r>
      <w:r w:rsidR="0046363C">
        <w:rPr>
          <w:rFonts w:cs="Arial"/>
          <w:sz w:val="24"/>
          <w:szCs w:val="24"/>
        </w:rPr>
        <w:t xml:space="preserve"> dollar amounts </w:t>
      </w:r>
      <w:r w:rsidRPr="00A91297">
        <w:rPr>
          <w:rFonts w:cs="Arial"/>
          <w:sz w:val="24"/>
          <w:szCs w:val="24"/>
        </w:rPr>
        <w:t>have been determined and calculated (be specific)</w:t>
      </w:r>
      <w:r w:rsidR="003C0878" w:rsidRPr="00A91297">
        <w:rPr>
          <w:rFonts w:cs="Arial"/>
          <w:sz w:val="24"/>
          <w:szCs w:val="24"/>
        </w:rPr>
        <w:t xml:space="preserve">. </w:t>
      </w:r>
      <w:r w:rsidR="006C163F" w:rsidRPr="00A91297">
        <w:rPr>
          <w:rFonts w:cs="Arial"/>
          <w:sz w:val="24"/>
          <w:szCs w:val="24"/>
        </w:rPr>
        <w:t xml:space="preserve"> </w:t>
      </w:r>
      <w:r w:rsidR="00250E4E" w:rsidRPr="00A91297">
        <w:rPr>
          <w:rFonts w:cs="Arial"/>
          <w:sz w:val="24"/>
          <w:szCs w:val="24"/>
        </w:rPr>
        <w:t xml:space="preserve"> </w:t>
      </w:r>
    </w:p>
    <w:p w:rsidR="000137F4" w:rsidRPr="006C163F" w:rsidRDefault="000137F4" w:rsidP="001C75C5">
      <w:pPr>
        <w:tabs>
          <w:tab w:val="left" w:pos="1500"/>
        </w:tabs>
        <w:ind w:left="-810" w:right="-540" w:hanging="90"/>
        <w:jc w:val="both"/>
        <w:rPr>
          <w:rFonts w:cs="Arial"/>
          <w:b/>
          <w:sz w:val="24"/>
          <w:szCs w:val="24"/>
        </w:rPr>
      </w:pPr>
    </w:p>
    <w:tbl>
      <w:tblPr>
        <w:tblW w:w="10364" w:type="dxa"/>
        <w:jc w:val="center"/>
        <w:tblInd w:w="-657" w:type="dxa"/>
        <w:tblLayout w:type="fixed"/>
        <w:tblLook w:val="04A0"/>
      </w:tblPr>
      <w:tblGrid>
        <w:gridCol w:w="572"/>
        <w:gridCol w:w="9792"/>
      </w:tblGrid>
      <w:tr w:rsidR="00A26539" w:rsidRPr="006C163F" w:rsidTr="00EE3703">
        <w:trPr>
          <w:jc w:val="center"/>
        </w:trPr>
        <w:tc>
          <w:tcPr>
            <w:tcW w:w="572" w:type="dxa"/>
          </w:tcPr>
          <w:p w:rsidR="00A26539" w:rsidRPr="006C163F" w:rsidRDefault="00A26539" w:rsidP="00533599">
            <w:pPr>
              <w:rPr>
                <w:sz w:val="24"/>
                <w:szCs w:val="24"/>
              </w:rPr>
            </w:pPr>
            <w:r w:rsidRPr="006C163F">
              <w:rPr>
                <w:sz w:val="24"/>
                <w:szCs w:val="24"/>
              </w:rPr>
              <w:t>1.</w:t>
            </w:r>
          </w:p>
        </w:tc>
        <w:tc>
          <w:tcPr>
            <w:tcW w:w="9792" w:type="dxa"/>
            <w:vAlign w:val="center"/>
          </w:tcPr>
          <w:p w:rsidR="00C2730D" w:rsidRDefault="00A26539" w:rsidP="00533599">
            <w:pPr>
              <w:rPr>
                <w:rFonts w:cs="Arial"/>
                <w:b/>
                <w:sz w:val="24"/>
                <w:szCs w:val="24"/>
              </w:rPr>
            </w:pPr>
            <w:r w:rsidRPr="006C163F">
              <w:rPr>
                <w:rFonts w:cs="Arial"/>
                <w:b/>
                <w:sz w:val="24"/>
                <w:szCs w:val="24"/>
              </w:rPr>
              <w:t>Construction</w:t>
            </w:r>
            <w:r w:rsidR="00B3250A" w:rsidRPr="006C163F">
              <w:rPr>
                <w:rFonts w:cs="Arial"/>
                <w:b/>
                <w:sz w:val="24"/>
                <w:szCs w:val="24"/>
              </w:rPr>
              <w:t xml:space="preserve"> (includes fixed equipment and furnishings)</w:t>
            </w:r>
            <w:r w:rsidR="00B66588" w:rsidRPr="006C163F">
              <w:rPr>
                <w:rFonts w:cs="Arial"/>
                <w:b/>
                <w:sz w:val="24"/>
                <w:szCs w:val="24"/>
              </w:rPr>
              <w:t>:</w:t>
            </w:r>
            <w:r w:rsidR="00B31785">
              <w:rPr>
                <w:rFonts w:cs="Arial"/>
                <w:b/>
                <w:sz w:val="24"/>
                <w:szCs w:val="24"/>
              </w:rPr>
              <w:t xml:space="preserve"> </w:t>
            </w:r>
            <w:r w:rsidRPr="006C163F">
              <w:rPr>
                <w:rFonts w:cs="Arial"/>
                <w:b/>
                <w:sz w:val="24"/>
                <w:szCs w:val="24"/>
              </w:rPr>
              <w:t xml:space="preserve"> </w:t>
            </w:r>
          </w:p>
          <w:p w:rsidR="00A26539" w:rsidRPr="006C163F" w:rsidRDefault="00592582" w:rsidP="00533599">
            <w:pPr>
              <w:rPr>
                <w:sz w:val="24"/>
                <w:szCs w:val="24"/>
              </w:rPr>
            </w:pPr>
            <w:r w:rsidRPr="006C163F">
              <w:rPr>
                <w:rFonts w:cs="Arial"/>
                <w:sz w:val="24"/>
                <w:szCs w:val="24"/>
              </w:rPr>
              <w:fldChar w:fldCharType="begin">
                <w:ffData>
                  <w:name w:val=""/>
                  <w:enabled/>
                  <w:calcOnExit w:val="0"/>
                  <w:textInput/>
                </w:ffData>
              </w:fldChar>
            </w:r>
            <w:r w:rsidR="00A26539"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A26539" w:rsidRPr="006C163F">
              <w:rPr>
                <w:rFonts w:ascii="Cambria Math" w:hAnsi="Cambria Math" w:cs="Cambria Math"/>
                <w:sz w:val="24"/>
                <w:szCs w:val="24"/>
              </w:rPr>
              <w:t> </w:t>
            </w:r>
            <w:r w:rsidR="00A26539" w:rsidRPr="006C163F">
              <w:rPr>
                <w:rFonts w:ascii="Cambria Math" w:hAnsi="Cambria Math" w:cs="Cambria Math"/>
                <w:sz w:val="24"/>
                <w:szCs w:val="24"/>
              </w:rPr>
              <w:t> </w:t>
            </w:r>
            <w:r w:rsidR="00A26539" w:rsidRPr="006C163F">
              <w:rPr>
                <w:rFonts w:ascii="Cambria Math" w:hAnsi="Cambria Math" w:cs="Cambria Math"/>
                <w:sz w:val="24"/>
                <w:szCs w:val="24"/>
              </w:rPr>
              <w:t> </w:t>
            </w:r>
            <w:r w:rsidR="00A26539" w:rsidRPr="006C163F">
              <w:rPr>
                <w:rFonts w:ascii="Cambria Math" w:hAnsi="Cambria Math" w:cs="Cambria Math"/>
                <w:sz w:val="24"/>
                <w:szCs w:val="24"/>
              </w:rPr>
              <w:t> </w:t>
            </w:r>
            <w:r w:rsidR="00A26539" w:rsidRPr="006C163F">
              <w:rPr>
                <w:rFonts w:ascii="Cambria Math" w:hAnsi="Cambria Math" w:cs="Cambria Math"/>
                <w:sz w:val="24"/>
                <w:szCs w:val="24"/>
              </w:rPr>
              <w:t> </w:t>
            </w:r>
            <w:r w:rsidRPr="006C163F">
              <w:rPr>
                <w:rFonts w:cs="Arial"/>
                <w:sz w:val="24"/>
                <w:szCs w:val="24"/>
              </w:rPr>
              <w:fldChar w:fldCharType="end"/>
            </w:r>
          </w:p>
        </w:tc>
      </w:tr>
      <w:tr w:rsidR="00A26539" w:rsidRPr="006C163F" w:rsidTr="00EE3703">
        <w:trPr>
          <w:jc w:val="center"/>
        </w:trPr>
        <w:tc>
          <w:tcPr>
            <w:tcW w:w="572" w:type="dxa"/>
          </w:tcPr>
          <w:p w:rsidR="00A26539" w:rsidRPr="006C163F" w:rsidRDefault="00A26539" w:rsidP="00533599">
            <w:pPr>
              <w:rPr>
                <w:sz w:val="24"/>
                <w:szCs w:val="24"/>
              </w:rPr>
            </w:pPr>
            <w:r w:rsidRPr="006C163F">
              <w:rPr>
                <w:sz w:val="24"/>
                <w:szCs w:val="24"/>
              </w:rPr>
              <w:t>2.</w:t>
            </w:r>
          </w:p>
        </w:tc>
        <w:tc>
          <w:tcPr>
            <w:tcW w:w="9792" w:type="dxa"/>
            <w:vAlign w:val="center"/>
          </w:tcPr>
          <w:p w:rsidR="00A26539" w:rsidRDefault="00A26539" w:rsidP="00D05C67">
            <w:pPr>
              <w:jc w:val="both"/>
              <w:rPr>
                <w:rFonts w:cs="Arial"/>
                <w:sz w:val="24"/>
                <w:szCs w:val="24"/>
              </w:rPr>
            </w:pPr>
            <w:r w:rsidRPr="006C163F">
              <w:rPr>
                <w:rFonts w:cs="Arial"/>
                <w:b/>
                <w:sz w:val="24"/>
                <w:szCs w:val="24"/>
              </w:rPr>
              <w:t>Additional Eligible Costs (specified</w:t>
            </w:r>
            <w:r w:rsidR="00C2730D">
              <w:rPr>
                <w:rFonts w:cs="Arial"/>
                <w:b/>
                <w:sz w:val="24"/>
                <w:szCs w:val="24"/>
              </w:rPr>
              <w:t xml:space="preserve"> allowable</w:t>
            </w:r>
            <w:r w:rsidRPr="006C163F">
              <w:rPr>
                <w:rFonts w:cs="Arial"/>
                <w:b/>
                <w:sz w:val="24"/>
                <w:szCs w:val="24"/>
              </w:rPr>
              <w:t xml:space="preserve"> fees, moveable equipment and </w:t>
            </w:r>
            <w:r w:rsidR="00AB2F3F" w:rsidRPr="006C163F">
              <w:rPr>
                <w:rFonts w:cs="Arial"/>
                <w:b/>
                <w:sz w:val="24"/>
                <w:szCs w:val="24"/>
              </w:rPr>
              <w:t xml:space="preserve">moveable </w:t>
            </w:r>
            <w:r w:rsidRPr="006C163F">
              <w:rPr>
                <w:rFonts w:cs="Arial"/>
                <w:b/>
                <w:sz w:val="24"/>
                <w:szCs w:val="24"/>
              </w:rPr>
              <w:t>furnishings</w:t>
            </w:r>
            <w:r w:rsidR="00C2730D">
              <w:rPr>
                <w:rFonts w:cs="Arial"/>
                <w:b/>
                <w:sz w:val="24"/>
                <w:szCs w:val="24"/>
              </w:rPr>
              <w:t xml:space="preserve">, </w:t>
            </w:r>
            <w:r w:rsidRPr="006C163F">
              <w:rPr>
                <w:rFonts w:cs="Arial"/>
                <w:b/>
                <w:sz w:val="24"/>
                <w:szCs w:val="24"/>
              </w:rPr>
              <w:t>and public art)</w:t>
            </w:r>
            <w:r w:rsidR="00B66588" w:rsidRPr="006C163F">
              <w:rPr>
                <w:rFonts w:cs="Arial"/>
                <w:b/>
                <w:sz w:val="24"/>
                <w:szCs w:val="24"/>
              </w:rPr>
              <w:t>:</w:t>
            </w:r>
            <w:r w:rsidR="00B31785">
              <w:rPr>
                <w:rFonts w:cs="Arial"/>
                <w:b/>
                <w:sz w:val="24"/>
                <w:szCs w:val="24"/>
              </w:rPr>
              <w:t xml:space="preserve"> </w:t>
            </w:r>
            <w:r w:rsidRPr="006C163F">
              <w:rPr>
                <w:rFonts w:cs="Arial"/>
                <w:b/>
                <w:sz w:val="24"/>
                <w:szCs w:val="24"/>
              </w:rPr>
              <w:t xml:space="preserve"> </w:t>
            </w:r>
            <w:r w:rsidR="00C2730D">
              <w:rPr>
                <w:rFonts w:cs="Arial"/>
                <w:sz w:val="24"/>
                <w:szCs w:val="24"/>
              </w:rPr>
              <w:t xml:space="preserve"> </w:t>
            </w:r>
          </w:p>
          <w:p w:rsidR="00C2730D" w:rsidRPr="00C2730D" w:rsidRDefault="00C2730D" w:rsidP="00C2730D">
            <w:pPr>
              <w:numPr>
                <w:ilvl w:val="0"/>
                <w:numId w:val="35"/>
              </w:numPr>
              <w:rPr>
                <w:sz w:val="24"/>
                <w:szCs w:val="24"/>
              </w:rPr>
            </w:pPr>
            <w:r w:rsidRPr="00C2730D">
              <w:rPr>
                <w:rFonts w:cs="Arial"/>
                <w:b/>
                <w:sz w:val="24"/>
                <w:szCs w:val="24"/>
              </w:rPr>
              <w:t xml:space="preserve">Define each </w:t>
            </w:r>
            <w:r w:rsidR="00D1301B">
              <w:rPr>
                <w:rFonts w:cs="Arial"/>
                <w:b/>
                <w:sz w:val="24"/>
                <w:szCs w:val="24"/>
              </w:rPr>
              <w:t>allowable</w:t>
            </w:r>
            <w:r w:rsidRPr="00C2730D">
              <w:rPr>
                <w:rFonts w:cs="Arial"/>
                <w:b/>
                <w:sz w:val="24"/>
                <w:szCs w:val="24"/>
              </w:rPr>
              <w:t xml:space="preserve"> fee</w:t>
            </w:r>
            <w:r w:rsidR="0046363C">
              <w:rPr>
                <w:rFonts w:cs="Arial"/>
                <w:b/>
                <w:sz w:val="24"/>
                <w:szCs w:val="24"/>
              </w:rPr>
              <w:t xml:space="preserve"> type</w:t>
            </w:r>
            <w:r w:rsidRPr="00C2730D">
              <w:rPr>
                <w:rFonts w:cs="Arial"/>
                <w:b/>
                <w:sz w:val="24"/>
                <w:szCs w:val="24"/>
              </w:rPr>
              <w:t xml:space="preserve"> and the cost of each:</w:t>
            </w:r>
            <w:r>
              <w:rPr>
                <w:rFonts w:cs="Arial"/>
                <w:sz w:val="24"/>
                <w:szCs w:val="24"/>
              </w:rPr>
              <w:t xml:space="preserve">  </w:t>
            </w:r>
            <w:r w:rsidR="00592582" w:rsidRPr="006C163F">
              <w:rPr>
                <w:rFonts w:cs="Arial"/>
                <w:sz w:val="24"/>
                <w:szCs w:val="24"/>
              </w:rPr>
              <w:fldChar w:fldCharType="begin">
                <w:ffData>
                  <w:name w:val=""/>
                  <w:enabled/>
                  <w:calcOnExit w:val="0"/>
                  <w:textInput/>
                </w:ffData>
              </w:fldChar>
            </w:r>
            <w:r w:rsidRPr="006C163F">
              <w:rPr>
                <w:rFonts w:cs="Arial"/>
                <w:sz w:val="24"/>
                <w:szCs w:val="24"/>
              </w:rPr>
              <w:instrText xml:space="preserve"> FORMTEXT </w:instrText>
            </w:r>
            <w:r w:rsidR="00592582" w:rsidRPr="006C163F">
              <w:rPr>
                <w:rFonts w:cs="Arial"/>
                <w:sz w:val="24"/>
                <w:szCs w:val="24"/>
              </w:rPr>
            </w:r>
            <w:r w:rsidR="00592582" w:rsidRPr="006C163F">
              <w:rPr>
                <w:rFonts w:cs="Arial"/>
                <w:sz w:val="24"/>
                <w:szCs w:val="24"/>
              </w:rPr>
              <w:fldChar w:fldCharType="separate"/>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00592582" w:rsidRPr="006C163F">
              <w:rPr>
                <w:rFonts w:cs="Arial"/>
                <w:sz w:val="24"/>
                <w:szCs w:val="24"/>
              </w:rPr>
              <w:fldChar w:fldCharType="end"/>
            </w:r>
          </w:p>
          <w:p w:rsidR="00C2730D" w:rsidRPr="00C2730D" w:rsidRDefault="00C2730D" w:rsidP="00C2730D">
            <w:pPr>
              <w:numPr>
                <w:ilvl w:val="0"/>
                <w:numId w:val="35"/>
              </w:numPr>
              <w:rPr>
                <w:sz w:val="24"/>
                <w:szCs w:val="24"/>
              </w:rPr>
            </w:pPr>
            <w:r w:rsidRPr="00C2730D">
              <w:rPr>
                <w:rFonts w:cs="Arial"/>
                <w:b/>
                <w:sz w:val="24"/>
                <w:szCs w:val="24"/>
              </w:rPr>
              <w:t>Moveable equipment and moveable furnishings total amount:</w:t>
            </w:r>
            <w:r>
              <w:rPr>
                <w:rFonts w:cs="Arial"/>
                <w:sz w:val="24"/>
                <w:szCs w:val="24"/>
              </w:rPr>
              <w:t xml:space="preserve">  </w:t>
            </w:r>
            <w:r w:rsidR="00592582" w:rsidRPr="006C163F">
              <w:rPr>
                <w:rFonts w:cs="Arial"/>
                <w:sz w:val="24"/>
                <w:szCs w:val="24"/>
              </w:rPr>
              <w:fldChar w:fldCharType="begin">
                <w:ffData>
                  <w:name w:val=""/>
                  <w:enabled/>
                  <w:calcOnExit w:val="0"/>
                  <w:textInput/>
                </w:ffData>
              </w:fldChar>
            </w:r>
            <w:r w:rsidRPr="006C163F">
              <w:rPr>
                <w:rFonts w:cs="Arial"/>
                <w:sz w:val="24"/>
                <w:szCs w:val="24"/>
              </w:rPr>
              <w:instrText xml:space="preserve"> FORMTEXT </w:instrText>
            </w:r>
            <w:r w:rsidR="00592582" w:rsidRPr="006C163F">
              <w:rPr>
                <w:rFonts w:cs="Arial"/>
                <w:sz w:val="24"/>
                <w:szCs w:val="24"/>
              </w:rPr>
            </w:r>
            <w:r w:rsidR="00592582" w:rsidRPr="006C163F">
              <w:rPr>
                <w:rFonts w:cs="Arial"/>
                <w:sz w:val="24"/>
                <w:szCs w:val="24"/>
              </w:rPr>
              <w:fldChar w:fldCharType="separate"/>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00592582" w:rsidRPr="006C163F">
              <w:rPr>
                <w:rFonts w:cs="Arial"/>
                <w:sz w:val="24"/>
                <w:szCs w:val="24"/>
              </w:rPr>
              <w:fldChar w:fldCharType="end"/>
            </w:r>
          </w:p>
          <w:p w:rsidR="00C2730D" w:rsidRPr="006C163F" w:rsidRDefault="00C2730D" w:rsidP="00C2730D">
            <w:pPr>
              <w:numPr>
                <w:ilvl w:val="0"/>
                <w:numId w:val="35"/>
              </w:numPr>
              <w:rPr>
                <w:sz w:val="24"/>
                <w:szCs w:val="24"/>
              </w:rPr>
            </w:pPr>
            <w:r w:rsidRPr="00C2730D">
              <w:rPr>
                <w:rFonts w:cs="Arial"/>
                <w:b/>
                <w:sz w:val="24"/>
                <w:szCs w:val="24"/>
              </w:rPr>
              <w:t>Public art total amount:</w:t>
            </w:r>
            <w:r>
              <w:rPr>
                <w:rFonts w:cs="Arial"/>
                <w:sz w:val="24"/>
                <w:szCs w:val="24"/>
              </w:rPr>
              <w:t xml:space="preserve">  </w:t>
            </w:r>
            <w:r w:rsidR="00592582" w:rsidRPr="006C163F">
              <w:rPr>
                <w:rFonts w:cs="Arial"/>
                <w:sz w:val="24"/>
                <w:szCs w:val="24"/>
              </w:rPr>
              <w:fldChar w:fldCharType="begin">
                <w:ffData>
                  <w:name w:val=""/>
                  <w:enabled/>
                  <w:calcOnExit w:val="0"/>
                  <w:textInput/>
                </w:ffData>
              </w:fldChar>
            </w:r>
            <w:r w:rsidRPr="006C163F">
              <w:rPr>
                <w:rFonts w:cs="Arial"/>
                <w:sz w:val="24"/>
                <w:szCs w:val="24"/>
              </w:rPr>
              <w:instrText xml:space="preserve"> FORMTEXT </w:instrText>
            </w:r>
            <w:r w:rsidR="00592582" w:rsidRPr="006C163F">
              <w:rPr>
                <w:rFonts w:cs="Arial"/>
                <w:sz w:val="24"/>
                <w:szCs w:val="24"/>
              </w:rPr>
            </w:r>
            <w:r w:rsidR="00592582" w:rsidRPr="006C163F">
              <w:rPr>
                <w:rFonts w:cs="Arial"/>
                <w:sz w:val="24"/>
                <w:szCs w:val="24"/>
              </w:rPr>
              <w:fldChar w:fldCharType="separate"/>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00592582" w:rsidRPr="006C163F">
              <w:rPr>
                <w:rFonts w:cs="Arial"/>
                <w:sz w:val="24"/>
                <w:szCs w:val="24"/>
              </w:rPr>
              <w:fldChar w:fldCharType="end"/>
            </w:r>
          </w:p>
        </w:tc>
      </w:tr>
      <w:tr w:rsidR="00A26539" w:rsidRPr="006C163F" w:rsidTr="00EE3703">
        <w:trPr>
          <w:jc w:val="center"/>
        </w:trPr>
        <w:tc>
          <w:tcPr>
            <w:tcW w:w="572" w:type="dxa"/>
          </w:tcPr>
          <w:p w:rsidR="00A26539" w:rsidRPr="006C163F" w:rsidRDefault="00A26539" w:rsidP="00533599">
            <w:pPr>
              <w:rPr>
                <w:sz w:val="24"/>
                <w:szCs w:val="24"/>
              </w:rPr>
            </w:pPr>
            <w:r w:rsidRPr="006C163F">
              <w:rPr>
                <w:sz w:val="24"/>
                <w:szCs w:val="24"/>
              </w:rPr>
              <w:t>3.</w:t>
            </w:r>
          </w:p>
        </w:tc>
        <w:tc>
          <w:tcPr>
            <w:tcW w:w="9792" w:type="dxa"/>
            <w:vAlign w:val="center"/>
          </w:tcPr>
          <w:p w:rsidR="00C2730D" w:rsidRDefault="00A26539" w:rsidP="00C2730D">
            <w:pPr>
              <w:rPr>
                <w:rFonts w:cs="Arial"/>
                <w:b/>
                <w:sz w:val="24"/>
                <w:szCs w:val="24"/>
              </w:rPr>
            </w:pPr>
            <w:r w:rsidRPr="006C163F">
              <w:rPr>
                <w:rFonts w:cs="Arial"/>
                <w:b/>
                <w:sz w:val="24"/>
                <w:szCs w:val="24"/>
              </w:rPr>
              <w:t>Architectural</w:t>
            </w:r>
            <w:r w:rsidR="00C2730D">
              <w:rPr>
                <w:rFonts w:cs="Arial"/>
                <w:b/>
                <w:sz w:val="24"/>
                <w:szCs w:val="24"/>
              </w:rPr>
              <w:t xml:space="preserve">: </w:t>
            </w:r>
          </w:p>
          <w:p w:rsidR="00C2730D" w:rsidRDefault="003C0878" w:rsidP="00C2730D">
            <w:pPr>
              <w:numPr>
                <w:ilvl w:val="0"/>
                <w:numId w:val="36"/>
              </w:numPr>
              <w:rPr>
                <w:rFonts w:cs="Arial"/>
                <w:b/>
                <w:sz w:val="24"/>
                <w:szCs w:val="24"/>
              </w:rPr>
            </w:pPr>
            <w:r w:rsidRPr="006C163F">
              <w:rPr>
                <w:rFonts w:cs="Arial"/>
                <w:b/>
                <w:sz w:val="24"/>
                <w:szCs w:val="24"/>
              </w:rPr>
              <w:t>Describe</w:t>
            </w:r>
            <w:r w:rsidR="00AB2F3F" w:rsidRPr="006C163F">
              <w:rPr>
                <w:rFonts w:cs="Arial"/>
                <w:b/>
                <w:sz w:val="24"/>
                <w:szCs w:val="24"/>
              </w:rPr>
              <w:t xml:space="preserve"> </w:t>
            </w:r>
            <w:r w:rsidR="00A26539" w:rsidRPr="006C163F">
              <w:rPr>
                <w:rFonts w:cs="Arial"/>
                <w:b/>
                <w:sz w:val="24"/>
                <w:szCs w:val="24"/>
              </w:rPr>
              <w:t>the county</w:t>
            </w:r>
            <w:r w:rsidR="00B3250A" w:rsidRPr="006C163F">
              <w:rPr>
                <w:rFonts w:cs="Arial"/>
                <w:b/>
                <w:sz w:val="24"/>
                <w:szCs w:val="24"/>
              </w:rPr>
              <w:t xml:space="preserve">’s current stage in the architectural </w:t>
            </w:r>
            <w:r w:rsidR="00A26539" w:rsidRPr="006C163F">
              <w:rPr>
                <w:rFonts w:cs="Arial"/>
                <w:b/>
                <w:sz w:val="24"/>
                <w:szCs w:val="24"/>
              </w:rPr>
              <w:t>process</w:t>
            </w:r>
            <w:r w:rsidR="00C2730D">
              <w:rPr>
                <w:rFonts w:cs="Arial"/>
                <w:b/>
                <w:sz w:val="24"/>
                <w:szCs w:val="24"/>
              </w:rPr>
              <w:t xml:space="preserve">:  </w:t>
            </w:r>
            <w:r w:rsidR="00592582" w:rsidRPr="006C163F">
              <w:rPr>
                <w:rFonts w:cs="Arial"/>
                <w:sz w:val="24"/>
                <w:szCs w:val="24"/>
              </w:rPr>
              <w:fldChar w:fldCharType="begin">
                <w:ffData>
                  <w:name w:val=""/>
                  <w:enabled/>
                  <w:calcOnExit w:val="0"/>
                  <w:textInput/>
                </w:ffData>
              </w:fldChar>
            </w:r>
            <w:r w:rsidR="00C2730D" w:rsidRPr="006C163F">
              <w:rPr>
                <w:rFonts w:cs="Arial"/>
                <w:sz w:val="24"/>
                <w:szCs w:val="24"/>
              </w:rPr>
              <w:instrText xml:space="preserve"> FORMTEXT </w:instrText>
            </w:r>
            <w:r w:rsidR="00592582" w:rsidRPr="006C163F">
              <w:rPr>
                <w:rFonts w:cs="Arial"/>
                <w:sz w:val="24"/>
                <w:szCs w:val="24"/>
              </w:rPr>
            </w:r>
            <w:r w:rsidR="00592582" w:rsidRPr="006C163F">
              <w:rPr>
                <w:rFonts w:cs="Arial"/>
                <w:sz w:val="24"/>
                <w:szCs w:val="24"/>
              </w:rPr>
              <w:fldChar w:fldCharType="separate"/>
            </w:r>
            <w:r w:rsidR="00C2730D" w:rsidRPr="006C163F">
              <w:rPr>
                <w:rFonts w:ascii="Cambria Math" w:hAnsi="Cambria Math" w:cs="Cambria Math"/>
                <w:sz w:val="24"/>
                <w:szCs w:val="24"/>
              </w:rPr>
              <w:t> </w:t>
            </w:r>
            <w:r w:rsidR="00C2730D" w:rsidRPr="006C163F">
              <w:rPr>
                <w:rFonts w:ascii="Cambria Math" w:hAnsi="Cambria Math" w:cs="Cambria Math"/>
                <w:sz w:val="24"/>
                <w:szCs w:val="24"/>
              </w:rPr>
              <w:t> </w:t>
            </w:r>
            <w:r w:rsidR="00C2730D" w:rsidRPr="006C163F">
              <w:rPr>
                <w:rFonts w:ascii="Cambria Math" w:hAnsi="Cambria Math" w:cs="Cambria Math"/>
                <w:sz w:val="24"/>
                <w:szCs w:val="24"/>
              </w:rPr>
              <w:t> </w:t>
            </w:r>
            <w:r w:rsidR="00C2730D" w:rsidRPr="006C163F">
              <w:rPr>
                <w:rFonts w:ascii="Cambria Math" w:hAnsi="Cambria Math" w:cs="Cambria Math"/>
                <w:sz w:val="24"/>
                <w:szCs w:val="24"/>
              </w:rPr>
              <w:t> </w:t>
            </w:r>
            <w:r w:rsidR="00C2730D" w:rsidRPr="006C163F">
              <w:rPr>
                <w:rFonts w:ascii="Cambria Math" w:hAnsi="Cambria Math" w:cs="Cambria Math"/>
                <w:sz w:val="24"/>
                <w:szCs w:val="24"/>
              </w:rPr>
              <w:t> </w:t>
            </w:r>
            <w:r w:rsidR="00592582" w:rsidRPr="006C163F">
              <w:rPr>
                <w:rFonts w:cs="Arial"/>
                <w:sz w:val="24"/>
                <w:szCs w:val="24"/>
              </w:rPr>
              <w:fldChar w:fldCharType="end"/>
            </w:r>
          </w:p>
          <w:p w:rsidR="00D05C67" w:rsidRPr="00D05C67" w:rsidRDefault="00D05C67" w:rsidP="00D05C67">
            <w:pPr>
              <w:numPr>
                <w:ilvl w:val="0"/>
                <w:numId w:val="36"/>
              </w:numPr>
              <w:jc w:val="both"/>
              <w:rPr>
                <w:sz w:val="24"/>
                <w:szCs w:val="24"/>
              </w:rPr>
            </w:pPr>
            <w:r>
              <w:rPr>
                <w:rFonts w:cs="Arial"/>
                <w:b/>
                <w:sz w:val="24"/>
                <w:szCs w:val="24"/>
              </w:rPr>
              <w:t>G</w:t>
            </w:r>
            <w:r w:rsidRPr="006C163F">
              <w:rPr>
                <w:rFonts w:cs="Arial"/>
                <w:b/>
                <w:sz w:val="24"/>
                <w:szCs w:val="24"/>
              </w:rPr>
              <w:t xml:space="preserve">iven the approval requirements of the SPWB and associated state </w:t>
            </w:r>
            <w:r w:rsidRPr="006C163F">
              <w:rPr>
                <w:rFonts w:cs="Arial"/>
                <w:b/>
                <w:sz w:val="24"/>
                <w:szCs w:val="24"/>
              </w:rPr>
              <w:lastRenderedPageBreak/>
              <w:t>reimbursement parameters</w:t>
            </w:r>
            <w:r>
              <w:rPr>
                <w:rFonts w:cs="Arial"/>
                <w:b/>
                <w:sz w:val="24"/>
                <w:szCs w:val="24"/>
              </w:rPr>
              <w:t>,  d</w:t>
            </w:r>
            <w:r w:rsidR="008B72C1" w:rsidRPr="006C163F">
              <w:rPr>
                <w:rFonts w:cs="Arial"/>
                <w:b/>
                <w:sz w:val="24"/>
                <w:szCs w:val="24"/>
              </w:rPr>
              <w:t xml:space="preserve">efine </w:t>
            </w:r>
            <w:r w:rsidR="003C0878" w:rsidRPr="006C163F">
              <w:rPr>
                <w:rFonts w:cs="Arial"/>
                <w:b/>
                <w:sz w:val="24"/>
                <w:szCs w:val="24"/>
              </w:rPr>
              <w:t>wh</w:t>
            </w:r>
            <w:r>
              <w:rPr>
                <w:rFonts w:cs="Arial"/>
                <w:b/>
                <w:sz w:val="24"/>
                <w:szCs w:val="24"/>
              </w:rPr>
              <w:t xml:space="preserve">ich </w:t>
            </w:r>
            <w:r w:rsidR="003C0878" w:rsidRPr="006C163F">
              <w:rPr>
                <w:rFonts w:cs="Arial"/>
                <w:b/>
                <w:sz w:val="24"/>
                <w:szCs w:val="24"/>
              </w:rPr>
              <w:t>portions</w:t>
            </w:r>
            <w:r w:rsidR="0010342F">
              <w:rPr>
                <w:rFonts w:cs="Arial"/>
                <w:b/>
                <w:sz w:val="24"/>
                <w:szCs w:val="24"/>
              </w:rPr>
              <w:t>/phases</w:t>
            </w:r>
            <w:r w:rsidR="003C0878" w:rsidRPr="006C163F">
              <w:rPr>
                <w:rFonts w:cs="Arial"/>
                <w:b/>
                <w:sz w:val="24"/>
                <w:szCs w:val="24"/>
              </w:rPr>
              <w:t xml:space="preserve"> of the architectural services </w:t>
            </w:r>
            <w:r>
              <w:rPr>
                <w:rFonts w:cs="Arial"/>
                <w:b/>
                <w:sz w:val="24"/>
                <w:szCs w:val="24"/>
              </w:rPr>
              <w:t xml:space="preserve">the county intends to </w:t>
            </w:r>
            <w:r w:rsidRPr="006C163F">
              <w:rPr>
                <w:rFonts w:cs="Arial"/>
                <w:b/>
                <w:sz w:val="24"/>
                <w:szCs w:val="24"/>
              </w:rPr>
              <w:t>seek state dollar reimbursement</w:t>
            </w:r>
            <w:r>
              <w:rPr>
                <w:rFonts w:cs="Arial"/>
                <w:b/>
                <w:sz w:val="24"/>
                <w:szCs w:val="24"/>
              </w:rPr>
              <w:t>:</w:t>
            </w:r>
          </w:p>
          <w:p w:rsidR="00A91297" w:rsidRDefault="00592582" w:rsidP="00D05C67">
            <w:pPr>
              <w:ind w:left="722"/>
              <w:rPr>
                <w:rFonts w:cs="Arial"/>
                <w:b/>
                <w:sz w:val="24"/>
                <w:szCs w:val="24"/>
              </w:rPr>
            </w:pPr>
            <w:r w:rsidRPr="006C163F">
              <w:rPr>
                <w:rFonts w:cs="Arial"/>
                <w:sz w:val="24"/>
                <w:szCs w:val="24"/>
              </w:rPr>
              <w:fldChar w:fldCharType="begin">
                <w:ffData>
                  <w:name w:val=""/>
                  <w:enabled/>
                  <w:calcOnExit w:val="0"/>
                  <w:textInput/>
                </w:ffData>
              </w:fldChar>
            </w:r>
            <w:r w:rsidR="00D05C67"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D05C67" w:rsidRPr="006C163F">
              <w:rPr>
                <w:rFonts w:ascii="Cambria Math" w:hAnsi="Cambria Math" w:cs="Cambria Math"/>
                <w:sz w:val="24"/>
                <w:szCs w:val="24"/>
              </w:rPr>
              <w:t> </w:t>
            </w:r>
            <w:r w:rsidR="00D05C67" w:rsidRPr="006C163F">
              <w:rPr>
                <w:rFonts w:ascii="Cambria Math" w:hAnsi="Cambria Math" w:cs="Cambria Math"/>
                <w:sz w:val="24"/>
                <w:szCs w:val="24"/>
              </w:rPr>
              <w:t> </w:t>
            </w:r>
            <w:r w:rsidR="00D05C67" w:rsidRPr="006C163F">
              <w:rPr>
                <w:rFonts w:ascii="Cambria Math" w:hAnsi="Cambria Math" w:cs="Cambria Math"/>
                <w:sz w:val="24"/>
                <w:szCs w:val="24"/>
              </w:rPr>
              <w:t> </w:t>
            </w:r>
            <w:r w:rsidR="00D05C67" w:rsidRPr="006C163F">
              <w:rPr>
                <w:rFonts w:ascii="Cambria Math" w:hAnsi="Cambria Math" w:cs="Cambria Math"/>
                <w:sz w:val="24"/>
                <w:szCs w:val="24"/>
              </w:rPr>
              <w:t> </w:t>
            </w:r>
            <w:r w:rsidR="00D05C67" w:rsidRPr="006C163F">
              <w:rPr>
                <w:rFonts w:ascii="Cambria Math" w:hAnsi="Cambria Math" w:cs="Cambria Math"/>
                <w:sz w:val="24"/>
                <w:szCs w:val="24"/>
              </w:rPr>
              <w:t> </w:t>
            </w:r>
            <w:r w:rsidRPr="006C163F">
              <w:rPr>
                <w:rFonts w:cs="Arial"/>
                <w:sz w:val="24"/>
                <w:szCs w:val="24"/>
              </w:rPr>
              <w:fldChar w:fldCharType="end"/>
            </w:r>
            <w:r w:rsidR="00D05C67">
              <w:rPr>
                <w:rFonts w:cs="Arial"/>
                <w:b/>
                <w:sz w:val="24"/>
                <w:szCs w:val="24"/>
              </w:rPr>
              <w:t xml:space="preserve"> </w:t>
            </w:r>
          </w:p>
          <w:p w:rsidR="00A26539" w:rsidRPr="00A91297" w:rsidRDefault="00D05C67" w:rsidP="00D05C67">
            <w:pPr>
              <w:numPr>
                <w:ilvl w:val="0"/>
                <w:numId w:val="36"/>
              </w:numPr>
              <w:jc w:val="both"/>
              <w:rPr>
                <w:sz w:val="24"/>
                <w:szCs w:val="24"/>
              </w:rPr>
            </w:pPr>
            <w:r w:rsidRPr="00D05C67">
              <w:rPr>
                <w:rFonts w:cs="Arial"/>
                <w:b/>
                <w:sz w:val="24"/>
                <w:szCs w:val="24"/>
              </w:rPr>
              <w:t>Define</w:t>
            </w:r>
            <w:r>
              <w:rPr>
                <w:rFonts w:cs="Arial"/>
                <w:b/>
                <w:sz w:val="24"/>
                <w:szCs w:val="24"/>
              </w:rPr>
              <w:t xml:space="preserve"> </w:t>
            </w:r>
            <w:r w:rsidR="00A91297">
              <w:rPr>
                <w:rFonts w:cs="Arial"/>
                <w:b/>
                <w:sz w:val="24"/>
                <w:szCs w:val="24"/>
              </w:rPr>
              <w:t xml:space="preserve">the budgeted amount for what is described in b) above: </w:t>
            </w:r>
            <w:r w:rsidR="00592582" w:rsidRPr="006C163F">
              <w:rPr>
                <w:rFonts w:cs="Arial"/>
                <w:sz w:val="24"/>
                <w:szCs w:val="24"/>
              </w:rPr>
              <w:fldChar w:fldCharType="begin">
                <w:ffData>
                  <w:name w:val=""/>
                  <w:enabled/>
                  <w:calcOnExit w:val="0"/>
                  <w:textInput/>
                </w:ffData>
              </w:fldChar>
            </w:r>
            <w:r w:rsidR="00A26539" w:rsidRPr="006C163F">
              <w:rPr>
                <w:rFonts w:cs="Arial"/>
                <w:sz w:val="24"/>
                <w:szCs w:val="24"/>
              </w:rPr>
              <w:instrText xml:space="preserve"> FORMTEXT </w:instrText>
            </w:r>
            <w:r w:rsidR="00592582" w:rsidRPr="006C163F">
              <w:rPr>
                <w:rFonts w:cs="Arial"/>
                <w:sz w:val="24"/>
                <w:szCs w:val="24"/>
              </w:rPr>
            </w:r>
            <w:r w:rsidR="00592582" w:rsidRPr="006C163F">
              <w:rPr>
                <w:rFonts w:cs="Arial"/>
                <w:sz w:val="24"/>
                <w:szCs w:val="24"/>
              </w:rPr>
              <w:fldChar w:fldCharType="separate"/>
            </w:r>
            <w:r w:rsidR="00A26539" w:rsidRPr="006C163F">
              <w:rPr>
                <w:rFonts w:ascii="Cambria Math" w:hAnsi="Cambria Math" w:cs="Cambria Math"/>
                <w:sz w:val="24"/>
                <w:szCs w:val="24"/>
              </w:rPr>
              <w:t> </w:t>
            </w:r>
            <w:r w:rsidR="00A26539" w:rsidRPr="006C163F">
              <w:rPr>
                <w:rFonts w:ascii="Cambria Math" w:hAnsi="Cambria Math" w:cs="Cambria Math"/>
                <w:sz w:val="24"/>
                <w:szCs w:val="24"/>
              </w:rPr>
              <w:t> </w:t>
            </w:r>
            <w:r w:rsidR="00A26539" w:rsidRPr="006C163F">
              <w:rPr>
                <w:rFonts w:ascii="Cambria Math" w:hAnsi="Cambria Math" w:cs="Cambria Math"/>
                <w:sz w:val="24"/>
                <w:szCs w:val="24"/>
              </w:rPr>
              <w:t> </w:t>
            </w:r>
            <w:r w:rsidR="00A26539" w:rsidRPr="006C163F">
              <w:rPr>
                <w:rFonts w:ascii="Cambria Math" w:hAnsi="Cambria Math" w:cs="Cambria Math"/>
                <w:sz w:val="24"/>
                <w:szCs w:val="24"/>
              </w:rPr>
              <w:t> </w:t>
            </w:r>
            <w:r w:rsidR="00A26539" w:rsidRPr="006C163F">
              <w:rPr>
                <w:rFonts w:ascii="Cambria Math" w:hAnsi="Cambria Math" w:cs="Cambria Math"/>
                <w:sz w:val="24"/>
                <w:szCs w:val="24"/>
              </w:rPr>
              <w:t> </w:t>
            </w:r>
            <w:r w:rsidR="00592582" w:rsidRPr="006C163F">
              <w:rPr>
                <w:rFonts w:cs="Arial"/>
                <w:sz w:val="24"/>
                <w:szCs w:val="24"/>
              </w:rPr>
              <w:fldChar w:fldCharType="end"/>
            </w:r>
          </w:p>
          <w:p w:rsidR="00A91297" w:rsidRPr="00A91297" w:rsidRDefault="00A91297" w:rsidP="00A91297">
            <w:pPr>
              <w:numPr>
                <w:ilvl w:val="0"/>
                <w:numId w:val="36"/>
              </w:numPr>
              <w:jc w:val="both"/>
              <w:rPr>
                <w:sz w:val="24"/>
                <w:szCs w:val="24"/>
              </w:rPr>
            </w:pPr>
            <w:r w:rsidRPr="00D05C67">
              <w:rPr>
                <w:rFonts w:cs="Arial"/>
                <w:b/>
                <w:sz w:val="24"/>
                <w:szCs w:val="24"/>
              </w:rPr>
              <w:t>Define</w:t>
            </w:r>
            <w:r>
              <w:rPr>
                <w:rFonts w:cs="Arial"/>
                <w:b/>
                <w:sz w:val="24"/>
                <w:szCs w:val="24"/>
              </w:rPr>
              <w:t xml:space="preserve"> </w:t>
            </w:r>
            <w:r w:rsidRPr="006C163F">
              <w:rPr>
                <w:rFonts w:cs="Arial"/>
                <w:b/>
                <w:sz w:val="24"/>
                <w:szCs w:val="24"/>
              </w:rPr>
              <w:t>wh</w:t>
            </w:r>
            <w:r w:rsidR="007B38D0">
              <w:rPr>
                <w:rFonts w:cs="Arial"/>
                <w:b/>
                <w:sz w:val="24"/>
                <w:szCs w:val="24"/>
              </w:rPr>
              <w:t>ich</w:t>
            </w:r>
            <w:r w:rsidRPr="006C163F">
              <w:rPr>
                <w:rFonts w:cs="Arial"/>
                <w:b/>
                <w:sz w:val="24"/>
                <w:szCs w:val="24"/>
              </w:rPr>
              <w:t xml:space="preserve"> portion</w:t>
            </w:r>
            <w:r>
              <w:rPr>
                <w:rFonts w:cs="Arial"/>
                <w:b/>
                <w:sz w:val="24"/>
                <w:szCs w:val="24"/>
              </w:rPr>
              <w:t>/phases</w:t>
            </w:r>
            <w:r w:rsidRPr="006C163F">
              <w:rPr>
                <w:rFonts w:cs="Arial"/>
                <w:b/>
                <w:sz w:val="24"/>
                <w:szCs w:val="24"/>
              </w:rPr>
              <w:t xml:space="preserve"> of the </w:t>
            </w:r>
            <w:r>
              <w:rPr>
                <w:rFonts w:cs="Arial"/>
                <w:b/>
                <w:sz w:val="24"/>
                <w:szCs w:val="24"/>
              </w:rPr>
              <w:t xml:space="preserve">architectural </w:t>
            </w:r>
            <w:r w:rsidRPr="006C163F">
              <w:rPr>
                <w:rFonts w:cs="Arial"/>
                <w:b/>
                <w:sz w:val="24"/>
                <w:szCs w:val="24"/>
              </w:rPr>
              <w:t>services the county intend</w:t>
            </w:r>
            <w:r>
              <w:rPr>
                <w:rFonts w:cs="Arial"/>
                <w:b/>
                <w:sz w:val="24"/>
                <w:szCs w:val="24"/>
              </w:rPr>
              <w:t>s</w:t>
            </w:r>
            <w:r w:rsidRPr="006C163F">
              <w:rPr>
                <w:rFonts w:cs="Arial"/>
                <w:b/>
                <w:sz w:val="24"/>
                <w:szCs w:val="24"/>
              </w:rPr>
              <w:t xml:space="preserve"> to</w:t>
            </w:r>
            <w:r>
              <w:rPr>
                <w:rFonts w:cs="Arial"/>
                <w:b/>
                <w:sz w:val="24"/>
                <w:szCs w:val="24"/>
              </w:rPr>
              <w:t xml:space="preserve"> </w:t>
            </w:r>
            <w:r w:rsidRPr="006C163F">
              <w:rPr>
                <w:rFonts w:cs="Arial"/>
                <w:b/>
                <w:sz w:val="24"/>
                <w:szCs w:val="24"/>
              </w:rPr>
              <w:t xml:space="preserve">cover with county </w:t>
            </w:r>
            <w:r>
              <w:rPr>
                <w:rFonts w:cs="Arial"/>
                <w:b/>
                <w:sz w:val="24"/>
                <w:szCs w:val="24"/>
              </w:rPr>
              <w:t>contribution</w:t>
            </w:r>
            <w:r w:rsidRPr="006C163F">
              <w:rPr>
                <w:rFonts w:cs="Arial"/>
                <w:b/>
                <w:sz w:val="24"/>
                <w:szCs w:val="24"/>
              </w:rPr>
              <w:t xml:space="preserve"> dollars:</w:t>
            </w:r>
            <w:r>
              <w:rPr>
                <w:rFonts w:cs="Arial"/>
                <w:b/>
                <w:sz w:val="24"/>
                <w:szCs w:val="24"/>
              </w:rPr>
              <w:t xml:space="preserve"> </w:t>
            </w:r>
            <w:r w:rsidRPr="006C163F">
              <w:rPr>
                <w:rFonts w:cs="Arial"/>
                <w:b/>
                <w:sz w:val="24"/>
                <w:szCs w:val="24"/>
              </w:rPr>
              <w:t xml:space="preserve"> </w:t>
            </w:r>
            <w:r w:rsidR="00592582" w:rsidRPr="006C163F">
              <w:rPr>
                <w:rFonts w:cs="Arial"/>
                <w:sz w:val="24"/>
                <w:szCs w:val="24"/>
              </w:rPr>
              <w:fldChar w:fldCharType="begin">
                <w:ffData>
                  <w:name w:val=""/>
                  <w:enabled/>
                  <w:calcOnExit w:val="0"/>
                  <w:textInput/>
                </w:ffData>
              </w:fldChar>
            </w:r>
            <w:r w:rsidRPr="006C163F">
              <w:rPr>
                <w:rFonts w:cs="Arial"/>
                <w:sz w:val="24"/>
                <w:szCs w:val="24"/>
              </w:rPr>
              <w:instrText xml:space="preserve"> FORMTEXT </w:instrText>
            </w:r>
            <w:r w:rsidR="00592582" w:rsidRPr="006C163F">
              <w:rPr>
                <w:rFonts w:cs="Arial"/>
                <w:sz w:val="24"/>
                <w:szCs w:val="24"/>
              </w:rPr>
            </w:r>
            <w:r w:rsidR="00592582" w:rsidRPr="006C163F">
              <w:rPr>
                <w:rFonts w:cs="Arial"/>
                <w:sz w:val="24"/>
                <w:szCs w:val="24"/>
              </w:rPr>
              <w:fldChar w:fldCharType="separate"/>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00592582" w:rsidRPr="006C163F">
              <w:rPr>
                <w:rFonts w:cs="Arial"/>
                <w:sz w:val="24"/>
                <w:szCs w:val="24"/>
              </w:rPr>
              <w:fldChar w:fldCharType="end"/>
            </w:r>
          </w:p>
          <w:p w:rsidR="00A91297" w:rsidRPr="006C163F" w:rsidRDefault="00A91297" w:rsidP="00A91297">
            <w:pPr>
              <w:numPr>
                <w:ilvl w:val="0"/>
                <w:numId w:val="36"/>
              </w:numPr>
              <w:jc w:val="both"/>
              <w:rPr>
                <w:sz w:val="24"/>
                <w:szCs w:val="24"/>
              </w:rPr>
            </w:pPr>
            <w:r w:rsidRPr="00D05C67">
              <w:rPr>
                <w:rFonts w:cs="Arial"/>
                <w:b/>
                <w:sz w:val="24"/>
                <w:szCs w:val="24"/>
              </w:rPr>
              <w:t>Define</w:t>
            </w:r>
            <w:r>
              <w:rPr>
                <w:rFonts w:cs="Arial"/>
                <w:b/>
                <w:sz w:val="24"/>
                <w:szCs w:val="24"/>
              </w:rPr>
              <w:t xml:space="preserve"> the budgeted amount for what is described in d) above: </w:t>
            </w:r>
            <w:r w:rsidR="00592582" w:rsidRPr="006C163F">
              <w:rPr>
                <w:rFonts w:cs="Arial"/>
                <w:sz w:val="24"/>
                <w:szCs w:val="24"/>
              </w:rPr>
              <w:fldChar w:fldCharType="begin">
                <w:ffData>
                  <w:name w:val=""/>
                  <w:enabled/>
                  <w:calcOnExit w:val="0"/>
                  <w:textInput/>
                </w:ffData>
              </w:fldChar>
            </w:r>
            <w:r w:rsidRPr="006C163F">
              <w:rPr>
                <w:rFonts w:cs="Arial"/>
                <w:sz w:val="24"/>
                <w:szCs w:val="24"/>
              </w:rPr>
              <w:instrText xml:space="preserve"> FORMTEXT </w:instrText>
            </w:r>
            <w:r w:rsidR="00592582" w:rsidRPr="006C163F">
              <w:rPr>
                <w:rFonts w:cs="Arial"/>
                <w:sz w:val="24"/>
                <w:szCs w:val="24"/>
              </w:rPr>
            </w:r>
            <w:r w:rsidR="00592582" w:rsidRPr="006C163F">
              <w:rPr>
                <w:rFonts w:cs="Arial"/>
                <w:sz w:val="24"/>
                <w:szCs w:val="24"/>
              </w:rPr>
              <w:fldChar w:fldCharType="separate"/>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00592582" w:rsidRPr="006C163F">
              <w:rPr>
                <w:rFonts w:cs="Arial"/>
                <w:sz w:val="24"/>
                <w:szCs w:val="24"/>
              </w:rPr>
              <w:fldChar w:fldCharType="end"/>
            </w:r>
          </w:p>
        </w:tc>
      </w:tr>
      <w:tr w:rsidR="00A26539" w:rsidRPr="006C163F" w:rsidTr="00EE3703">
        <w:trPr>
          <w:jc w:val="center"/>
        </w:trPr>
        <w:tc>
          <w:tcPr>
            <w:tcW w:w="572" w:type="dxa"/>
          </w:tcPr>
          <w:p w:rsidR="00A26539" w:rsidRPr="006C163F" w:rsidRDefault="00A26539" w:rsidP="00533599">
            <w:pPr>
              <w:rPr>
                <w:sz w:val="24"/>
                <w:szCs w:val="24"/>
              </w:rPr>
            </w:pPr>
            <w:r w:rsidRPr="006C163F">
              <w:rPr>
                <w:sz w:val="24"/>
                <w:szCs w:val="24"/>
              </w:rPr>
              <w:lastRenderedPageBreak/>
              <w:t>4.</w:t>
            </w:r>
          </w:p>
        </w:tc>
        <w:tc>
          <w:tcPr>
            <w:tcW w:w="9792" w:type="dxa"/>
            <w:vAlign w:val="center"/>
          </w:tcPr>
          <w:p w:rsidR="00CC22A5" w:rsidRDefault="00362888" w:rsidP="00533599">
            <w:pPr>
              <w:rPr>
                <w:rFonts w:cs="Arial"/>
                <w:b/>
                <w:sz w:val="24"/>
                <w:szCs w:val="24"/>
              </w:rPr>
            </w:pPr>
            <w:r>
              <w:rPr>
                <w:rFonts w:cs="Arial"/>
                <w:b/>
                <w:sz w:val="24"/>
                <w:szCs w:val="24"/>
              </w:rPr>
              <w:t>Project/</w:t>
            </w:r>
            <w:r w:rsidR="00A26539" w:rsidRPr="006C163F">
              <w:rPr>
                <w:rFonts w:cs="Arial"/>
                <w:b/>
                <w:sz w:val="24"/>
                <w:szCs w:val="24"/>
              </w:rPr>
              <w:t>Construction Management</w:t>
            </w:r>
            <w:r w:rsidR="00B66588" w:rsidRPr="006C163F">
              <w:rPr>
                <w:rFonts w:cs="Arial"/>
                <w:b/>
                <w:sz w:val="24"/>
                <w:szCs w:val="24"/>
              </w:rPr>
              <w:t>:</w:t>
            </w:r>
            <w:r w:rsidR="00B31785">
              <w:rPr>
                <w:rFonts w:cs="Arial"/>
                <w:b/>
                <w:sz w:val="24"/>
                <w:szCs w:val="24"/>
              </w:rPr>
              <w:t xml:space="preserve"> </w:t>
            </w:r>
            <w:r w:rsidR="00A26539" w:rsidRPr="006C163F">
              <w:rPr>
                <w:rFonts w:cs="Arial"/>
                <w:b/>
                <w:sz w:val="24"/>
                <w:szCs w:val="24"/>
              </w:rPr>
              <w:t xml:space="preserve"> </w:t>
            </w:r>
          </w:p>
          <w:p w:rsidR="00A26539" w:rsidRPr="006C163F" w:rsidRDefault="00592582" w:rsidP="00533599">
            <w:pPr>
              <w:rPr>
                <w:sz w:val="24"/>
                <w:szCs w:val="24"/>
              </w:rPr>
            </w:pPr>
            <w:r w:rsidRPr="00EE1B4B">
              <w:rPr>
                <w:rFonts w:cs="Arial"/>
                <w:sz w:val="24"/>
                <w:szCs w:val="24"/>
              </w:rPr>
              <w:fldChar w:fldCharType="begin">
                <w:ffData>
                  <w:name w:val=""/>
                  <w:enabled/>
                  <w:calcOnExit w:val="0"/>
                  <w:textInput/>
                </w:ffData>
              </w:fldChar>
            </w:r>
            <w:r w:rsidR="00A26539" w:rsidRPr="00EE1B4B">
              <w:rPr>
                <w:rFonts w:cs="Arial"/>
                <w:sz w:val="24"/>
                <w:szCs w:val="24"/>
              </w:rPr>
              <w:instrText xml:space="preserve"> FORMTEXT </w:instrText>
            </w:r>
            <w:r w:rsidRPr="00EE1B4B">
              <w:rPr>
                <w:rFonts w:cs="Arial"/>
                <w:sz w:val="24"/>
                <w:szCs w:val="24"/>
              </w:rPr>
            </w:r>
            <w:r w:rsidRPr="00EE1B4B">
              <w:rPr>
                <w:rFonts w:cs="Arial"/>
                <w:sz w:val="24"/>
                <w:szCs w:val="24"/>
              </w:rPr>
              <w:fldChar w:fldCharType="separate"/>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Pr="00EE1B4B">
              <w:rPr>
                <w:rFonts w:cs="Arial"/>
                <w:sz w:val="24"/>
                <w:szCs w:val="24"/>
              </w:rPr>
              <w:fldChar w:fldCharType="end"/>
            </w:r>
          </w:p>
        </w:tc>
      </w:tr>
      <w:tr w:rsidR="00A26539" w:rsidRPr="006C163F" w:rsidTr="00EE3703">
        <w:trPr>
          <w:jc w:val="center"/>
        </w:trPr>
        <w:tc>
          <w:tcPr>
            <w:tcW w:w="572" w:type="dxa"/>
          </w:tcPr>
          <w:p w:rsidR="00A26539" w:rsidRPr="006C163F" w:rsidRDefault="00A26539" w:rsidP="00533599">
            <w:pPr>
              <w:rPr>
                <w:sz w:val="24"/>
                <w:szCs w:val="24"/>
              </w:rPr>
            </w:pPr>
            <w:r w:rsidRPr="006C163F">
              <w:rPr>
                <w:sz w:val="24"/>
                <w:szCs w:val="24"/>
              </w:rPr>
              <w:t>5.</w:t>
            </w:r>
          </w:p>
        </w:tc>
        <w:tc>
          <w:tcPr>
            <w:tcW w:w="9792" w:type="dxa"/>
            <w:vAlign w:val="center"/>
          </w:tcPr>
          <w:p w:rsidR="00CC22A5" w:rsidRDefault="00A26539" w:rsidP="00533599">
            <w:pPr>
              <w:rPr>
                <w:rFonts w:cs="Arial"/>
                <w:b/>
                <w:sz w:val="24"/>
                <w:szCs w:val="24"/>
              </w:rPr>
            </w:pPr>
            <w:r w:rsidRPr="006C163F">
              <w:rPr>
                <w:rFonts w:cs="Arial"/>
                <w:b/>
                <w:sz w:val="24"/>
                <w:szCs w:val="24"/>
              </w:rPr>
              <w:t>CEQA</w:t>
            </w:r>
            <w:r w:rsidR="00B66588" w:rsidRPr="006C163F">
              <w:rPr>
                <w:rFonts w:cs="Arial"/>
                <w:b/>
                <w:sz w:val="24"/>
                <w:szCs w:val="24"/>
              </w:rPr>
              <w:t>:</w:t>
            </w:r>
            <w:r w:rsidR="00B31785">
              <w:rPr>
                <w:rFonts w:cs="Arial"/>
                <w:b/>
                <w:sz w:val="24"/>
                <w:szCs w:val="24"/>
              </w:rPr>
              <w:t xml:space="preserve"> </w:t>
            </w:r>
            <w:r w:rsidRPr="006C163F">
              <w:rPr>
                <w:rFonts w:cs="Arial"/>
                <w:b/>
                <w:sz w:val="24"/>
                <w:szCs w:val="24"/>
              </w:rPr>
              <w:t xml:space="preserve"> </w:t>
            </w:r>
          </w:p>
          <w:p w:rsidR="00A26539" w:rsidRPr="006C163F" w:rsidRDefault="00592582" w:rsidP="00533599">
            <w:pPr>
              <w:rPr>
                <w:sz w:val="24"/>
                <w:szCs w:val="24"/>
              </w:rPr>
            </w:pPr>
            <w:r w:rsidRPr="00EE1B4B">
              <w:rPr>
                <w:rFonts w:cs="Arial"/>
                <w:sz w:val="24"/>
                <w:szCs w:val="24"/>
              </w:rPr>
              <w:fldChar w:fldCharType="begin">
                <w:ffData>
                  <w:name w:val=""/>
                  <w:enabled/>
                  <w:calcOnExit w:val="0"/>
                  <w:textInput/>
                </w:ffData>
              </w:fldChar>
            </w:r>
            <w:r w:rsidR="00A26539" w:rsidRPr="00EE1B4B">
              <w:rPr>
                <w:rFonts w:cs="Arial"/>
                <w:sz w:val="24"/>
                <w:szCs w:val="24"/>
              </w:rPr>
              <w:instrText xml:space="preserve"> FORMTEXT </w:instrText>
            </w:r>
            <w:r w:rsidRPr="00EE1B4B">
              <w:rPr>
                <w:rFonts w:cs="Arial"/>
                <w:sz w:val="24"/>
                <w:szCs w:val="24"/>
              </w:rPr>
            </w:r>
            <w:r w:rsidRPr="00EE1B4B">
              <w:rPr>
                <w:rFonts w:cs="Arial"/>
                <w:sz w:val="24"/>
                <w:szCs w:val="24"/>
              </w:rPr>
              <w:fldChar w:fldCharType="separate"/>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Pr="00EE1B4B">
              <w:rPr>
                <w:rFonts w:cs="Arial"/>
                <w:sz w:val="24"/>
                <w:szCs w:val="24"/>
              </w:rPr>
              <w:fldChar w:fldCharType="end"/>
            </w:r>
          </w:p>
        </w:tc>
      </w:tr>
      <w:tr w:rsidR="00A26539" w:rsidRPr="006C163F" w:rsidTr="00EE3703">
        <w:trPr>
          <w:jc w:val="center"/>
        </w:trPr>
        <w:tc>
          <w:tcPr>
            <w:tcW w:w="572" w:type="dxa"/>
          </w:tcPr>
          <w:p w:rsidR="00A26539" w:rsidRPr="006C163F" w:rsidRDefault="00A26539" w:rsidP="00533599">
            <w:pPr>
              <w:rPr>
                <w:sz w:val="24"/>
                <w:szCs w:val="24"/>
              </w:rPr>
            </w:pPr>
            <w:r w:rsidRPr="006C163F">
              <w:rPr>
                <w:sz w:val="24"/>
                <w:szCs w:val="24"/>
              </w:rPr>
              <w:t>6.</w:t>
            </w:r>
          </w:p>
        </w:tc>
        <w:tc>
          <w:tcPr>
            <w:tcW w:w="9792" w:type="dxa"/>
            <w:vAlign w:val="center"/>
          </w:tcPr>
          <w:p w:rsidR="00A26539" w:rsidRDefault="00BE20F7" w:rsidP="00396A06">
            <w:pPr>
              <w:rPr>
                <w:rFonts w:cs="Arial"/>
                <w:sz w:val="24"/>
                <w:szCs w:val="24"/>
              </w:rPr>
            </w:pPr>
            <w:r>
              <w:rPr>
                <w:rFonts w:cs="Arial"/>
                <w:b/>
                <w:sz w:val="24"/>
                <w:szCs w:val="24"/>
              </w:rPr>
              <w:t xml:space="preserve">State Agency Fees (maximums: due diligence $16,000; </w:t>
            </w:r>
            <w:r w:rsidRPr="00396A06">
              <w:rPr>
                <w:rFonts w:cs="Arial"/>
                <w:b/>
                <w:sz w:val="24"/>
                <w:szCs w:val="24"/>
              </w:rPr>
              <w:t>SFM $</w:t>
            </w:r>
            <w:r w:rsidR="00396A06" w:rsidRPr="00396A06">
              <w:rPr>
                <w:rFonts w:cs="Arial"/>
                <w:b/>
                <w:sz w:val="24"/>
                <w:szCs w:val="24"/>
              </w:rPr>
              <w:t>35,000</w:t>
            </w:r>
            <w:r w:rsidR="00396A06">
              <w:rPr>
                <w:rFonts w:cs="Arial"/>
                <w:b/>
                <w:sz w:val="24"/>
                <w:szCs w:val="24"/>
              </w:rPr>
              <w:t>)</w:t>
            </w:r>
            <w:r w:rsidR="00B66588" w:rsidRPr="006C163F">
              <w:rPr>
                <w:rFonts w:cs="Arial"/>
                <w:b/>
                <w:sz w:val="24"/>
                <w:szCs w:val="24"/>
              </w:rPr>
              <w:t>:</w:t>
            </w:r>
            <w:r w:rsidR="00B31785">
              <w:rPr>
                <w:rFonts w:cs="Arial"/>
                <w:b/>
                <w:sz w:val="24"/>
                <w:szCs w:val="24"/>
              </w:rPr>
              <w:t xml:space="preserve"> </w:t>
            </w:r>
            <w:r w:rsidR="00A26539" w:rsidRPr="006C163F">
              <w:rPr>
                <w:rFonts w:cs="Arial"/>
                <w:b/>
                <w:sz w:val="24"/>
                <w:szCs w:val="24"/>
              </w:rPr>
              <w:t xml:space="preserve"> </w:t>
            </w:r>
            <w:r w:rsidR="00D05C67">
              <w:rPr>
                <w:rFonts w:cs="Arial"/>
                <w:sz w:val="24"/>
                <w:szCs w:val="24"/>
              </w:rPr>
              <w:t xml:space="preserve"> </w:t>
            </w:r>
          </w:p>
          <w:p w:rsidR="00D05C67" w:rsidRDefault="00D05C67" w:rsidP="00D05C67">
            <w:pPr>
              <w:numPr>
                <w:ilvl w:val="0"/>
                <w:numId w:val="37"/>
              </w:numPr>
              <w:rPr>
                <w:b/>
                <w:sz w:val="24"/>
                <w:szCs w:val="24"/>
              </w:rPr>
            </w:pPr>
            <w:r w:rsidRPr="00D05C67">
              <w:rPr>
                <w:b/>
                <w:sz w:val="24"/>
                <w:szCs w:val="24"/>
              </w:rPr>
              <w:t>Real</w:t>
            </w:r>
            <w:r>
              <w:rPr>
                <w:b/>
                <w:sz w:val="24"/>
                <w:szCs w:val="24"/>
              </w:rPr>
              <w:t xml:space="preserve"> estate due diligence fee:  </w:t>
            </w:r>
            <w:r w:rsidR="00592582" w:rsidRPr="006C163F">
              <w:rPr>
                <w:rFonts w:cs="Arial"/>
                <w:sz w:val="24"/>
                <w:szCs w:val="24"/>
              </w:rPr>
              <w:fldChar w:fldCharType="begin">
                <w:ffData>
                  <w:name w:val=""/>
                  <w:enabled/>
                  <w:calcOnExit w:val="0"/>
                  <w:textInput/>
                </w:ffData>
              </w:fldChar>
            </w:r>
            <w:r w:rsidRPr="006C163F">
              <w:rPr>
                <w:rFonts w:cs="Arial"/>
                <w:sz w:val="24"/>
                <w:szCs w:val="24"/>
              </w:rPr>
              <w:instrText xml:space="preserve"> FORMTEXT </w:instrText>
            </w:r>
            <w:r w:rsidR="00592582" w:rsidRPr="006C163F">
              <w:rPr>
                <w:rFonts w:cs="Arial"/>
                <w:sz w:val="24"/>
                <w:szCs w:val="24"/>
              </w:rPr>
            </w:r>
            <w:r w:rsidR="00592582" w:rsidRPr="006C163F">
              <w:rPr>
                <w:rFonts w:cs="Arial"/>
                <w:sz w:val="24"/>
                <w:szCs w:val="24"/>
              </w:rPr>
              <w:fldChar w:fldCharType="separate"/>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00592582" w:rsidRPr="006C163F">
              <w:rPr>
                <w:rFonts w:cs="Arial"/>
                <w:sz w:val="24"/>
                <w:szCs w:val="24"/>
              </w:rPr>
              <w:fldChar w:fldCharType="end"/>
            </w:r>
            <w:r w:rsidRPr="00D05C67">
              <w:rPr>
                <w:b/>
                <w:sz w:val="24"/>
                <w:szCs w:val="24"/>
              </w:rPr>
              <w:t xml:space="preserve"> </w:t>
            </w:r>
          </w:p>
          <w:p w:rsidR="00D05C67" w:rsidRPr="00D05C67" w:rsidRDefault="00A91297" w:rsidP="00D05C67">
            <w:pPr>
              <w:numPr>
                <w:ilvl w:val="0"/>
                <w:numId w:val="37"/>
              </w:numPr>
              <w:rPr>
                <w:b/>
                <w:sz w:val="24"/>
                <w:szCs w:val="24"/>
              </w:rPr>
            </w:pPr>
            <w:r w:rsidRPr="00A91297">
              <w:rPr>
                <w:b/>
                <w:sz w:val="24"/>
                <w:szCs w:val="24"/>
              </w:rPr>
              <w:t>State Fire Marshal fee:</w:t>
            </w:r>
            <w:r>
              <w:rPr>
                <w:b/>
                <w:sz w:val="24"/>
                <w:szCs w:val="24"/>
              </w:rPr>
              <w:t xml:space="preserve">  </w:t>
            </w:r>
            <w:r w:rsidR="00592582" w:rsidRPr="006C163F">
              <w:rPr>
                <w:rFonts w:cs="Arial"/>
                <w:sz w:val="24"/>
                <w:szCs w:val="24"/>
              </w:rPr>
              <w:fldChar w:fldCharType="begin">
                <w:ffData>
                  <w:name w:val=""/>
                  <w:enabled/>
                  <w:calcOnExit w:val="0"/>
                  <w:textInput/>
                </w:ffData>
              </w:fldChar>
            </w:r>
            <w:r w:rsidRPr="006C163F">
              <w:rPr>
                <w:rFonts w:cs="Arial"/>
                <w:sz w:val="24"/>
                <w:szCs w:val="24"/>
              </w:rPr>
              <w:instrText xml:space="preserve"> FORMTEXT </w:instrText>
            </w:r>
            <w:r w:rsidR="00592582" w:rsidRPr="006C163F">
              <w:rPr>
                <w:rFonts w:cs="Arial"/>
                <w:sz w:val="24"/>
                <w:szCs w:val="24"/>
              </w:rPr>
            </w:r>
            <w:r w:rsidR="00592582" w:rsidRPr="006C163F">
              <w:rPr>
                <w:rFonts w:cs="Arial"/>
                <w:sz w:val="24"/>
                <w:szCs w:val="24"/>
              </w:rPr>
              <w:fldChar w:fldCharType="separate"/>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Pr="006C163F">
              <w:rPr>
                <w:rFonts w:ascii="Cambria Math" w:hAnsi="Cambria Math" w:cs="Cambria Math"/>
                <w:sz w:val="24"/>
                <w:szCs w:val="24"/>
              </w:rPr>
              <w:t> </w:t>
            </w:r>
            <w:r w:rsidR="00592582" w:rsidRPr="006C163F">
              <w:rPr>
                <w:rFonts w:cs="Arial"/>
                <w:sz w:val="24"/>
                <w:szCs w:val="24"/>
              </w:rPr>
              <w:fldChar w:fldCharType="end"/>
            </w:r>
          </w:p>
        </w:tc>
      </w:tr>
      <w:tr w:rsidR="00A26539" w:rsidRPr="006C163F" w:rsidTr="00EE3703">
        <w:trPr>
          <w:jc w:val="center"/>
        </w:trPr>
        <w:tc>
          <w:tcPr>
            <w:tcW w:w="572" w:type="dxa"/>
          </w:tcPr>
          <w:p w:rsidR="00A26539" w:rsidRPr="006C163F" w:rsidRDefault="00A26539" w:rsidP="00533599">
            <w:pPr>
              <w:rPr>
                <w:sz w:val="24"/>
                <w:szCs w:val="24"/>
              </w:rPr>
            </w:pPr>
            <w:r w:rsidRPr="006C163F">
              <w:rPr>
                <w:sz w:val="24"/>
                <w:szCs w:val="24"/>
              </w:rPr>
              <w:t>7.</w:t>
            </w:r>
          </w:p>
        </w:tc>
        <w:tc>
          <w:tcPr>
            <w:tcW w:w="9792" w:type="dxa"/>
            <w:vAlign w:val="center"/>
          </w:tcPr>
          <w:p w:rsidR="00A91297" w:rsidRDefault="00BE20F7" w:rsidP="0010342F">
            <w:pPr>
              <w:rPr>
                <w:rFonts w:cs="Arial"/>
                <w:b/>
                <w:sz w:val="24"/>
                <w:szCs w:val="24"/>
              </w:rPr>
            </w:pPr>
            <w:r>
              <w:rPr>
                <w:rFonts w:cs="Arial"/>
                <w:b/>
                <w:sz w:val="24"/>
                <w:szCs w:val="24"/>
              </w:rPr>
              <w:t>Audit</w:t>
            </w:r>
            <w:r w:rsidR="0010342F">
              <w:rPr>
                <w:rFonts w:cs="Arial"/>
                <w:b/>
                <w:sz w:val="24"/>
                <w:szCs w:val="24"/>
              </w:rPr>
              <w:t xml:space="preserve"> – Define whether </w:t>
            </w:r>
            <w:r w:rsidR="00A91297">
              <w:rPr>
                <w:rFonts w:cs="Arial"/>
                <w:b/>
                <w:sz w:val="24"/>
                <w:szCs w:val="24"/>
              </w:rPr>
              <w:t xml:space="preserve">the </w:t>
            </w:r>
            <w:r w:rsidR="0010342F">
              <w:rPr>
                <w:rFonts w:cs="Arial"/>
                <w:b/>
                <w:sz w:val="24"/>
                <w:szCs w:val="24"/>
              </w:rPr>
              <w:t>county is intending to use independent county auditor (in-kind) or services of contracted auditor (cash)</w:t>
            </w:r>
            <w:r w:rsidR="00A91297">
              <w:rPr>
                <w:rFonts w:cs="Arial"/>
                <w:b/>
                <w:sz w:val="24"/>
                <w:szCs w:val="24"/>
              </w:rPr>
              <w:t xml:space="preserve"> and amount budgeted</w:t>
            </w:r>
            <w:r w:rsidR="00B66588" w:rsidRPr="006C163F">
              <w:rPr>
                <w:rFonts w:cs="Arial"/>
                <w:b/>
                <w:sz w:val="24"/>
                <w:szCs w:val="24"/>
              </w:rPr>
              <w:t>:</w:t>
            </w:r>
            <w:r w:rsidR="00B31785">
              <w:rPr>
                <w:rFonts w:cs="Arial"/>
                <w:b/>
                <w:sz w:val="24"/>
                <w:szCs w:val="24"/>
              </w:rPr>
              <w:t xml:space="preserve"> </w:t>
            </w:r>
            <w:r w:rsidR="00A26539" w:rsidRPr="006C163F">
              <w:rPr>
                <w:rFonts w:cs="Arial"/>
                <w:b/>
                <w:sz w:val="24"/>
                <w:szCs w:val="24"/>
              </w:rPr>
              <w:t xml:space="preserve"> </w:t>
            </w:r>
          </w:p>
          <w:p w:rsidR="00A26539" w:rsidRPr="006C163F" w:rsidRDefault="00592582" w:rsidP="0010342F">
            <w:pPr>
              <w:rPr>
                <w:sz w:val="24"/>
                <w:szCs w:val="24"/>
              </w:rPr>
            </w:pPr>
            <w:r w:rsidRPr="00EE1B4B">
              <w:rPr>
                <w:rFonts w:cs="Arial"/>
                <w:sz w:val="24"/>
                <w:szCs w:val="24"/>
              </w:rPr>
              <w:fldChar w:fldCharType="begin">
                <w:ffData>
                  <w:name w:val=""/>
                  <w:enabled/>
                  <w:calcOnExit w:val="0"/>
                  <w:textInput/>
                </w:ffData>
              </w:fldChar>
            </w:r>
            <w:r w:rsidR="00A26539" w:rsidRPr="00EE1B4B">
              <w:rPr>
                <w:rFonts w:cs="Arial"/>
                <w:sz w:val="24"/>
                <w:szCs w:val="24"/>
              </w:rPr>
              <w:instrText xml:space="preserve"> FORMTEXT </w:instrText>
            </w:r>
            <w:r w:rsidRPr="00EE1B4B">
              <w:rPr>
                <w:rFonts w:cs="Arial"/>
                <w:sz w:val="24"/>
                <w:szCs w:val="24"/>
              </w:rPr>
            </w:r>
            <w:r w:rsidRPr="00EE1B4B">
              <w:rPr>
                <w:rFonts w:cs="Arial"/>
                <w:sz w:val="24"/>
                <w:szCs w:val="24"/>
              </w:rPr>
              <w:fldChar w:fldCharType="separate"/>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Pr="00EE1B4B">
              <w:rPr>
                <w:rFonts w:cs="Arial"/>
                <w:sz w:val="24"/>
                <w:szCs w:val="24"/>
              </w:rPr>
              <w:fldChar w:fldCharType="end"/>
            </w:r>
          </w:p>
        </w:tc>
      </w:tr>
      <w:tr w:rsidR="00A26539" w:rsidRPr="006C163F" w:rsidTr="00EE3703">
        <w:trPr>
          <w:jc w:val="center"/>
        </w:trPr>
        <w:tc>
          <w:tcPr>
            <w:tcW w:w="572" w:type="dxa"/>
          </w:tcPr>
          <w:p w:rsidR="00A26539" w:rsidRPr="006C163F" w:rsidRDefault="00A26539" w:rsidP="00533599">
            <w:pPr>
              <w:rPr>
                <w:sz w:val="24"/>
                <w:szCs w:val="24"/>
              </w:rPr>
            </w:pPr>
            <w:r w:rsidRPr="006C163F">
              <w:rPr>
                <w:sz w:val="24"/>
                <w:szCs w:val="24"/>
              </w:rPr>
              <w:t>8.</w:t>
            </w:r>
          </w:p>
        </w:tc>
        <w:tc>
          <w:tcPr>
            <w:tcW w:w="9792" w:type="dxa"/>
            <w:vAlign w:val="center"/>
          </w:tcPr>
          <w:p w:rsidR="00CC22A5" w:rsidRDefault="00A26539" w:rsidP="00533599">
            <w:pPr>
              <w:rPr>
                <w:rFonts w:cs="Arial"/>
                <w:b/>
                <w:sz w:val="24"/>
                <w:szCs w:val="24"/>
              </w:rPr>
            </w:pPr>
            <w:r w:rsidRPr="006C163F">
              <w:rPr>
                <w:rFonts w:cs="Arial"/>
                <w:b/>
                <w:sz w:val="24"/>
                <w:szCs w:val="24"/>
              </w:rPr>
              <w:t>Needs Assessment</w:t>
            </w:r>
            <w:r w:rsidR="0010342F">
              <w:rPr>
                <w:rFonts w:cs="Arial"/>
                <w:b/>
                <w:sz w:val="24"/>
                <w:szCs w:val="24"/>
              </w:rPr>
              <w:t xml:space="preserve"> – Define whether work is performed by county staff (in-kind</w:t>
            </w:r>
            <w:r w:rsidR="007B38D0">
              <w:rPr>
                <w:rFonts w:cs="Arial"/>
                <w:b/>
                <w:sz w:val="24"/>
                <w:szCs w:val="24"/>
              </w:rPr>
              <w:t>)</w:t>
            </w:r>
            <w:r w:rsidR="0010342F">
              <w:rPr>
                <w:rFonts w:cs="Arial"/>
                <w:b/>
                <w:sz w:val="24"/>
                <w:szCs w:val="24"/>
              </w:rPr>
              <w:t xml:space="preserve"> or </w:t>
            </w:r>
            <w:r w:rsidR="00F038ED">
              <w:rPr>
                <w:rFonts w:cs="Arial"/>
                <w:b/>
                <w:sz w:val="24"/>
                <w:szCs w:val="24"/>
              </w:rPr>
              <w:t>consultant (cash)</w:t>
            </w:r>
            <w:r w:rsidR="0010342F">
              <w:rPr>
                <w:rFonts w:cs="Arial"/>
                <w:b/>
                <w:sz w:val="24"/>
                <w:szCs w:val="24"/>
              </w:rPr>
              <w:t xml:space="preserve"> </w:t>
            </w:r>
            <w:r w:rsidR="00B66588" w:rsidRPr="006C163F">
              <w:rPr>
                <w:rFonts w:cs="Arial"/>
                <w:b/>
                <w:sz w:val="24"/>
                <w:szCs w:val="24"/>
              </w:rPr>
              <w:t>:</w:t>
            </w:r>
            <w:r w:rsidR="00B31785">
              <w:rPr>
                <w:rFonts w:cs="Arial"/>
                <w:b/>
                <w:sz w:val="24"/>
                <w:szCs w:val="24"/>
              </w:rPr>
              <w:t xml:space="preserve"> </w:t>
            </w:r>
            <w:r w:rsidRPr="006C163F">
              <w:rPr>
                <w:rFonts w:cs="Arial"/>
                <w:b/>
                <w:sz w:val="24"/>
                <w:szCs w:val="24"/>
              </w:rPr>
              <w:t xml:space="preserve"> </w:t>
            </w:r>
          </w:p>
          <w:p w:rsidR="00A26539" w:rsidRPr="006C163F" w:rsidRDefault="00592582" w:rsidP="00533599">
            <w:pPr>
              <w:rPr>
                <w:sz w:val="24"/>
                <w:szCs w:val="24"/>
              </w:rPr>
            </w:pPr>
            <w:r w:rsidRPr="00EE1B4B">
              <w:rPr>
                <w:rFonts w:cs="Arial"/>
                <w:sz w:val="24"/>
                <w:szCs w:val="24"/>
              </w:rPr>
              <w:fldChar w:fldCharType="begin">
                <w:ffData>
                  <w:name w:val=""/>
                  <w:enabled/>
                  <w:calcOnExit w:val="0"/>
                  <w:textInput/>
                </w:ffData>
              </w:fldChar>
            </w:r>
            <w:r w:rsidR="00A26539" w:rsidRPr="00EE1B4B">
              <w:rPr>
                <w:rFonts w:cs="Arial"/>
                <w:sz w:val="24"/>
                <w:szCs w:val="24"/>
              </w:rPr>
              <w:instrText xml:space="preserve"> FORMTEXT </w:instrText>
            </w:r>
            <w:r w:rsidRPr="00EE1B4B">
              <w:rPr>
                <w:rFonts w:cs="Arial"/>
                <w:sz w:val="24"/>
                <w:szCs w:val="24"/>
              </w:rPr>
            </w:r>
            <w:r w:rsidRPr="00EE1B4B">
              <w:rPr>
                <w:rFonts w:cs="Arial"/>
                <w:sz w:val="24"/>
                <w:szCs w:val="24"/>
              </w:rPr>
              <w:fldChar w:fldCharType="separate"/>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Pr="00EE1B4B">
              <w:rPr>
                <w:rFonts w:cs="Arial"/>
                <w:sz w:val="24"/>
                <w:szCs w:val="24"/>
              </w:rPr>
              <w:fldChar w:fldCharType="end"/>
            </w:r>
          </w:p>
        </w:tc>
      </w:tr>
      <w:tr w:rsidR="00A26539" w:rsidRPr="006C163F" w:rsidTr="00EE3703">
        <w:trPr>
          <w:jc w:val="center"/>
        </w:trPr>
        <w:tc>
          <w:tcPr>
            <w:tcW w:w="572" w:type="dxa"/>
          </w:tcPr>
          <w:p w:rsidR="00A26539" w:rsidRPr="006C163F" w:rsidRDefault="00A26539" w:rsidP="00533599">
            <w:pPr>
              <w:rPr>
                <w:sz w:val="24"/>
                <w:szCs w:val="24"/>
              </w:rPr>
            </w:pPr>
            <w:r w:rsidRPr="006C163F">
              <w:rPr>
                <w:sz w:val="24"/>
                <w:szCs w:val="24"/>
              </w:rPr>
              <w:t>9.</w:t>
            </w:r>
          </w:p>
        </w:tc>
        <w:tc>
          <w:tcPr>
            <w:tcW w:w="9792" w:type="dxa"/>
            <w:vAlign w:val="center"/>
          </w:tcPr>
          <w:p w:rsidR="00CC22A5" w:rsidRDefault="00F71748" w:rsidP="00BE20F7">
            <w:pPr>
              <w:rPr>
                <w:rFonts w:cs="Arial"/>
                <w:b/>
                <w:sz w:val="24"/>
                <w:szCs w:val="24"/>
              </w:rPr>
            </w:pPr>
            <w:r w:rsidRPr="006C163F">
              <w:rPr>
                <w:rFonts w:cs="Arial"/>
                <w:b/>
                <w:sz w:val="24"/>
                <w:szCs w:val="24"/>
              </w:rPr>
              <w:t>Transition Planning</w:t>
            </w:r>
            <w:r>
              <w:rPr>
                <w:rFonts w:cs="Arial"/>
                <w:b/>
                <w:sz w:val="24"/>
                <w:szCs w:val="24"/>
              </w:rPr>
              <w:t xml:space="preserve"> – Define whether work is performed by county staff (in-kind) or consultant (cash)</w:t>
            </w:r>
            <w:r w:rsidR="00B66588" w:rsidRPr="006C163F">
              <w:rPr>
                <w:rFonts w:cs="Arial"/>
                <w:b/>
                <w:sz w:val="24"/>
                <w:szCs w:val="24"/>
              </w:rPr>
              <w:t>:</w:t>
            </w:r>
            <w:r w:rsidR="00B31785">
              <w:rPr>
                <w:rFonts w:cs="Arial"/>
                <w:b/>
                <w:sz w:val="24"/>
                <w:szCs w:val="24"/>
              </w:rPr>
              <w:t xml:space="preserve"> </w:t>
            </w:r>
            <w:r w:rsidR="00A26539" w:rsidRPr="006C163F">
              <w:rPr>
                <w:rFonts w:cs="Arial"/>
                <w:b/>
                <w:sz w:val="24"/>
                <w:szCs w:val="24"/>
              </w:rPr>
              <w:t xml:space="preserve"> </w:t>
            </w:r>
          </w:p>
          <w:p w:rsidR="00A26539" w:rsidRPr="006C163F" w:rsidRDefault="00592582" w:rsidP="00BE20F7">
            <w:pPr>
              <w:rPr>
                <w:sz w:val="24"/>
                <w:szCs w:val="24"/>
              </w:rPr>
            </w:pPr>
            <w:r w:rsidRPr="00EE1B4B">
              <w:rPr>
                <w:rFonts w:cs="Arial"/>
                <w:sz w:val="24"/>
                <w:szCs w:val="24"/>
              </w:rPr>
              <w:fldChar w:fldCharType="begin">
                <w:ffData>
                  <w:name w:val=""/>
                  <w:enabled/>
                  <w:calcOnExit w:val="0"/>
                  <w:textInput/>
                </w:ffData>
              </w:fldChar>
            </w:r>
            <w:r w:rsidR="00A26539" w:rsidRPr="00EE1B4B">
              <w:rPr>
                <w:rFonts w:cs="Arial"/>
                <w:sz w:val="24"/>
                <w:szCs w:val="24"/>
              </w:rPr>
              <w:instrText xml:space="preserve"> FORMTEXT </w:instrText>
            </w:r>
            <w:r w:rsidRPr="00EE1B4B">
              <w:rPr>
                <w:rFonts w:cs="Arial"/>
                <w:sz w:val="24"/>
                <w:szCs w:val="24"/>
              </w:rPr>
            </w:r>
            <w:r w:rsidRPr="00EE1B4B">
              <w:rPr>
                <w:rFonts w:cs="Arial"/>
                <w:sz w:val="24"/>
                <w:szCs w:val="24"/>
              </w:rPr>
              <w:fldChar w:fldCharType="separate"/>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Pr="00EE1B4B">
              <w:rPr>
                <w:rFonts w:cs="Arial"/>
                <w:sz w:val="24"/>
                <w:szCs w:val="24"/>
              </w:rPr>
              <w:fldChar w:fldCharType="end"/>
            </w:r>
          </w:p>
        </w:tc>
      </w:tr>
      <w:tr w:rsidR="00A26539" w:rsidRPr="006C163F" w:rsidTr="00EE3703">
        <w:trPr>
          <w:jc w:val="center"/>
        </w:trPr>
        <w:tc>
          <w:tcPr>
            <w:tcW w:w="572" w:type="dxa"/>
          </w:tcPr>
          <w:p w:rsidR="00A26539" w:rsidRPr="006C163F" w:rsidRDefault="00A26539" w:rsidP="00533599">
            <w:pPr>
              <w:rPr>
                <w:sz w:val="24"/>
                <w:szCs w:val="24"/>
              </w:rPr>
            </w:pPr>
            <w:r w:rsidRPr="006C163F">
              <w:rPr>
                <w:sz w:val="24"/>
                <w:szCs w:val="24"/>
              </w:rPr>
              <w:t>10.</w:t>
            </w:r>
          </w:p>
        </w:tc>
        <w:tc>
          <w:tcPr>
            <w:tcW w:w="9792" w:type="dxa"/>
            <w:vAlign w:val="center"/>
          </w:tcPr>
          <w:p w:rsidR="00CC22A5" w:rsidRDefault="00BE20F7" w:rsidP="00BE20F7">
            <w:pPr>
              <w:rPr>
                <w:rFonts w:cs="Arial"/>
                <w:b/>
                <w:sz w:val="24"/>
                <w:szCs w:val="24"/>
              </w:rPr>
            </w:pPr>
            <w:r w:rsidRPr="006C163F">
              <w:rPr>
                <w:rFonts w:cs="Arial"/>
                <w:b/>
                <w:sz w:val="24"/>
                <w:szCs w:val="24"/>
              </w:rPr>
              <w:t>County Administration</w:t>
            </w:r>
            <w:r w:rsidR="00B66588" w:rsidRPr="006C163F">
              <w:rPr>
                <w:rFonts w:cs="Arial"/>
                <w:b/>
                <w:sz w:val="24"/>
                <w:szCs w:val="24"/>
              </w:rPr>
              <w:t>:</w:t>
            </w:r>
            <w:r w:rsidR="00B31785">
              <w:rPr>
                <w:rFonts w:cs="Arial"/>
                <w:b/>
                <w:sz w:val="24"/>
                <w:szCs w:val="24"/>
              </w:rPr>
              <w:t xml:space="preserve"> </w:t>
            </w:r>
            <w:r w:rsidR="00A26539" w:rsidRPr="006C163F">
              <w:rPr>
                <w:rFonts w:cs="Arial"/>
                <w:b/>
                <w:sz w:val="24"/>
                <w:szCs w:val="24"/>
              </w:rPr>
              <w:t xml:space="preserve"> </w:t>
            </w:r>
          </w:p>
          <w:p w:rsidR="00A26539" w:rsidRPr="006C163F" w:rsidRDefault="00592582" w:rsidP="00BE20F7">
            <w:pPr>
              <w:rPr>
                <w:sz w:val="24"/>
                <w:szCs w:val="24"/>
              </w:rPr>
            </w:pPr>
            <w:r w:rsidRPr="00EE1B4B">
              <w:rPr>
                <w:rFonts w:cs="Arial"/>
                <w:sz w:val="24"/>
                <w:szCs w:val="24"/>
              </w:rPr>
              <w:fldChar w:fldCharType="begin">
                <w:ffData>
                  <w:name w:val=""/>
                  <w:enabled/>
                  <w:calcOnExit w:val="0"/>
                  <w:textInput/>
                </w:ffData>
              </w:fldChar>
            </w:r>
            <w:r w:rsidR="00A26539" w:rsidRPr="00EE1B4B">
              <w:rPr>
                <w:rFonts w:cs="Arial"/>
                <w:sz w:val="24"/>
                <w:szCs w:val="24"/>
              </w:rPr>
              <w:instrText xml:space="preserve"> FORMTEXT </w:instrText>
            </w:r>
            <w:r w:rsidRPr="00EE1B4B">
              <w:rPr>
                <w:rFonts w:cs="Arial"/>
                <w:sz w:val="24"/>
                <w:szCs w:val="24"/>
              </w:rPr>
            </w:r>
            <w:r w:rsidRPr="00EE1B4B">
              <w:rPr>
                <w:rFonts w:cs="Arial"/>
                <w:sz w:val="24"/>
                <w:szCs w:val="24"/>
              </w:rPr>
              <w:fldChar w:fldCharType="separate"/>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Pr="00EE1B4B">
              <w:rPr>
                <w:rFonts w:cs="Arial"/>
                <w:sz w:val="24"/>
                <w:szCs w:val="24"/>
              </w:rPr>
              <w:fldChar w:fldCharType="end"/>
            </w:r>
          </w:p>
        </w:tc>
      </w:tr>
      <w:tr w:rsidR="00A26539" w:rsidRPr="006C163F" w:rsidTr="00EE3703">
        <w:trPr>
          <w:jc w:val="center"/>
        </w:trPr>
        <w:tc>
          <w:tcPr>
            <w:tcW w:w="572" w:type="dxa"/>
          </w:tcPr>
          <w:p w:rsidR="00A26539" w:rsidRPr="006C163F" w:rsidRDefault="00A26539" w:rsidP="00533599">
            <w:pPr>
              <w:rPr>
                <w:sz w:val="24"/>
                <w:szCs w:val="24"/>
              </w:rPr>
            </w:pPr>
            <w:r w:rsidRPr="006C163F">
              <w:rPr>
                <w:sz w:val="24"/>
                <w:szCs w:val="24"/>
              </w:rPr>
              <w:t>11.</w:t>
            </w:r>
          </w:p>
        </w:tc>
        <w:tc>
          <w:tcPr>
            <w:tcW w:w="9792" w:type="dxa"/>
            <w:vAlign w:val="center"/>
          </w:tcPr>
          <w:p w:rsidR="00CC22A5" w:rsidRDefault="00F71748" w:rsidP="00BE20F7">
            <w:pPr>
              <w:rPr>
                <w:rFonts w:cs="Arial"/>
                <w:b/>
                <w:sz w:val="24"/>
                <w:szCs w:val="24"/>
              </w:rPr>
            </w:pPr>
            <w:r>
              <w:rPr>
                <w:rFonts w:cs="Arial"/>
                <w:b/>
                <w:sz w:val="24"/>
                <w:szCs w:val="24"/>
              </w:rPr>
              <w:t>Land Value</w:t>
            </w:r>
            <w:r w:rsidR="00B66588" w:rsidRPr="006C163F">
              <w:rPr>
                <w:rFonts w:cs="Arial"/>
                <w:b/>
                <w:sz w:val="24"/>
                <w:szCs w:val="24"/>
              </w:rPr>
              <w:t>:</w:t>
            </w:r>
            <w:r w:rsidR="00B31785">
              <w:rPr>
                <w:rFonts w:cs="Arial"/>
                <w:b/>
                <w:sz w:val="24"/>
                <w:szCs w:val="24"/>
              </w:rPr>
              <w:t xml:space="preserve"> </w:t>
            </w:r>
            <w:r w:rsidR="00A26539" w:rsidRPr="006C163F">
              <w:rPr>
                <w:rFonts w:cs="Arial"/>
                <w:b/>
                <w:sz w:val="24"/>
                <w:szCs w:val="24"/>
              </w:rPr>
              <w:t xml:space="preserve"> </w:t>
            </w:r>
          </w:p>
          <w:p w:rsidR="00A26539" w:rsidRPr="006C163F" w:rsidRDefault="00592582" w:rsidP="00BE20F7">
            <w:pPr>
              <w:rPr>
                <w:sz w:val="24"/>
                <w:szCs w:val="24"/>
              </w:rPr>
            </w:pPr>
            <w:r w:rsidRPr="00EE1B4B">
              <w:rPr>
                <w:rFonts w:cs="Arial"/>
                <w:sz w:val="24"/>
                <w:szCs w:val="24"/>
              </w:rPr>
              <w:fldChar w:fldCharType="begin">
                <w:ffData>
                  <w:name w:val=""/>
                  <w:enabled/>
                  <w:calcOnExit w:val="0"/>
                  <w:textInput/>
                </w:ffData>
              </w:fldChar>
            </w:r>
            <w:r w:rsidR="00A26539" w:rsidRPr="00EE1B4B">
              <w:rPr>
                <w:rFonts w:cs="Arial"/>
                <w:sz w:val="24"/>
                <w:szCs w:val="24"/>
              </w:rPr>
              <w:instrText xml:space="preserve"> FORMTEXT </w:instrText>
            </w:r>
            <w:r w:rsidRPr="00EE1B4B">
              <w:rPr>
                <w:rFonts w:cs="Arial"/>
                <w:sz w:val="24"/>
                <w:szCs w:val="24"/>
              </w:rPr>
            </w:r>
            <w:r w:rsidRPr="00EE1B4B">
              <w:rPr>
                <w:rFonts w:cs="Arial"/>
                <w:sz w:val="24"/>
                <w:szCs w:val="24"/>
              </w:rPr>
              <w:fldChar w:fldCharType="separate"/>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00A26539" w:rsidRPr="00EE1B4B">
              <w:rPr>
                <w:rFonts w:cs="Arial"/>
                <w:sz w:val="24"/>
                <w:szCs w:val="24"/>
              </w:rPr>
              <w:t> </w:t>
            </w:r>
            <w:r w:rsidRPr="00EE1B4B">
              <w:rPr>
                <w:rFonts w:cs="Arial"/>
                <w:sz w:val="24"/>
                <w:szCs w:val="24"/>
              </w:rPr>
              <w:fldChar w:fldCharType="end"/>
            </w:r>
          </w:p>
        </w:tc>
      </w:tr>
    </w:tbl>
    <w:p w:rsidR="00BE20F7" w:rsidRDefault="00BE20F7" w:rsidP="00B473AF">
      <w:pPr>
        <w:tabs>
          <w:tab w:val="left" w:pos="1500"/>
        </w:tabs>
        <w:ind w:hanging="720"/>
        <w:jc w:val="both"/>
        <w:rPr>
          <w:rFonts w:cs="Arial"/>
          <w:sz w:val="24"/>
          <w:szCs w:val="24"/>
        </w:rPr>
      </w:pPr>
    </w:p>
    <w:p w:rsidR="000C7E63" w:rsidRDefault="00CC22A5" w:rsidP="000C7E63">
      <w:pPr>
        <w:rPr>
          <w:rFonts w:cs="Arial"/>
          <w:sz w:val="24"/>
          <w:szCs w:val="24"/>
        </w:rPr>
      </w:pPr>
      <w:r>
        <w:rPr>
          <w:rFonts w:cs="Arial"/>
          <w:b/>
          <w:sz w:val="24"/>
          <w:szCs w:val="24"/>
        </w:rPr>
        <w:t xml:space="preserve"> </w:t>
      </w:r>
    </w:p>
    <w:p w:rsidR="000C7E63" w:rsidRPr="00643E3D" w:rsidRDefault="000C7E63" w:rsidP="000C7E63">
      <w:pPr>
        <w:rPr>
          <w:rFonts w:cs="Arial"/>
          <w:sz w:val="24"/>
          <w:szCs w:val="24"/>
        </w:rPr>
        <w:sectPr w:rsidR="000C7E63" w:rsidRPr="00643E3D" w:rsidSect="00102E38">
          <w:headerReference w:type="even" r:id="rId10"/>
          <w:headerReference w:type="default" r:id="rId11"/>
          <w:footerReference w:type="even" r:id="rId12"/>
          <w:footerReference w:type="default" r:id="rId13"/>
          <w:headerReference w:type="first" r:id="rId14"/>
          <w:footerReference w:type="first" r:id="rId15"/>
          <w:pgSz w:w="12240" w:h="15840"/>
          <w:pgMar w:top="1080" w:right="1800" w:bottom="1008" w:left="1800" w:header="720" w:footer="720" w:gutter="0"/>
          <w:pgNumType w:start="1"/>
          <w:cols w:space="720"/>
          <w:docGrid w:linePitch="360"/>
        </w:sectPr>
      </w:pPr>
    </w:p>
    <w:p w:rsidR="000137F4" w:rsidRPr="007527F7" w:rsidRDefault="00592582" w:rsidP="000332EE">
      <w:pPr>
        <w:tabs>
          <w:tab w:val="left" w:pos="1500"/>
        </w:tabs>
        <w:ind w:left="-720" w:right="-540"/>
        <w:rPr>
          <w:rFonts w:cs="Arial"/>
          <w:sz w:val="16"/>
          <w:szCs w:val="16"/>
        </w:rPr>
      </w:pPr>
      <w:r w:rsidRPr="00592582">
        <w:rPr>
          <w:noProof/>
        </w:rPr>
        <w:lastRenderedPageBreak/>
        <w:pict>
          <v:shape id="_x0000_s1028" type="#_x0000_t202" style="position:absolute;left:0;text-align:left;margin-left:-52pt;margin-top:-26.4pt;width:532.8pt;height:27pt;z-index:251657216" fillcolor="#315984">
            <v:textbox style="mso-next-textbox:#_x0000_s1028">
              <w:txbxContent>
                <w:p w:rsidR="00400579" w:rsidRPr="00AD5EEF" w:rsidRDefault="00400579" w:rsidP="004A59FD">
                  <w:pPr>
                    <w:pBdr>
                      <w:bottom w:val="single" w:sz="4" w:space="1" w:color="auto"/>
                    </w:pBdr>
                    <w:spacing w:before="60"/>
                    <w:jc w:val="center"/>
                    <w:rPr>
                      <w:b/>
                      <w:color w:val="FFFFFF"/>
                      <w:sz w:val="28"/>
                      <w:szCs w:val="28"/>
                    </w:rPr>
                  </w:pPr>
                  <w:r w:rsidRPr="00AD5EEF">
                    <w:rPr>
                      <w:b/>
                      <w:color w:val="FFFFFF"/>
                      <w:sz w:val="28"/>
                      <w:szCs w:val="28"/>
                    </w:rPr>
                    <w:t>SECTION 3:  PROJECT TIMETABLE</w:t>
                  </w:r>
                </w:p>
                <w:p w:rsidR="00400579" w:rsidRPr="00AA1141" w:rsidRDefault="00400579" w:rsidP="000332EE">
                  <w:pPr>
                    <w:spacing w:before="60"/>
                    <w:jc w:val="center"/>
                    <w:rPr>
                      <w:b/>
                    </w:rPr>
                  </w:pPr>
                </w:p>
              </w:txbxContent>
            </v:textbox>
          </v:shape>
        </w:pict>
      </w:r>
    </w:p>
    <w:p w:rsidR="000137F4" w:rsidRPr="00601BB7" w:rsidRDefault="000137F4" w:rsidP="00F169F2">
      <w:pPr>
        <w:ind w:left="-810" w:right="-720"/>
        <w:jc w:val="both"/>
        <w:rPr>
          <w:rFonts w:cs="Arial"/>
          <w:sz w:val="23"/>
          <w:szCs w:val="23"/>
        </w:rPr>
      </w:pPr>
      <w:r w:rsidRPr="00601BB7">
        <w:rPr>
          <w:rFonts w:cs="Arial"/>
          <w:sz w:val="23"/>
          <w:szCs w:val="23"/>
        </w:rPr>
        <w:t xml:space="preserve">Prior to completing this timetable, the county must consult with all appropriate county staff (e.g., county counsel, general services, public works, county administrator) to ensure that dates are achievable.  Please consult the State </w:t>
      </w:r>
      <w:r w:rsidR="0089290A">
        <w:rPr>
          <w:rFonts w:cs="Arial"/>
          <w:sz w:val="23"/>
          <w:szCs w:val="23"/>
        </w:rPr>
        <w:t>Capital Outlay</w:t>
      </w:r>
      <w:r w:rsidRPr="00601BB7">
        <w:rPr>
          <w:rFonts w:cs="Arial"/>
          <w:sz w:val="23"/>
          <w:szCs w:val="23"/>
        </w:rPr>
        <w:t>/</w:t>
      </w:r>
      <w:r w:rsidR="00AC71D9">
        <w:rPr>
          <w:rFonts w:cs="Arial"/>
          <w:sz w:val="23"/>
          <w:szCs w:val="23"/>
        </w:rPr>
        <w:t>Board of State and Community Corrections</w:t>
      </w:r>
      <w:r w:rsidRPr="00601BB7">
        <w:rPr>
          <w:rFonts w:cs="Arial"/>
          <w:sz w:val="23"/>
          <w:szCs w:val="23"/>
        </w:rPr>
        <w:t xml:space="preserve"> Process</w:t>
      </w:r>
      <w:r w:rsidR="00D046E1">
        <w:rPr>
          <w:rFonts w:cs="Arial"/>
          <w:sz w:val="23"/>
          <w:szCs w:val="23"/>
        </w:rPr>
        <w:t xml:space="preserve"> Details</w:t>
      </w:r>
      <w:r w:rsidRPr="00601BB7">
        <w:rPr>
          <w:rFonts w:cs="Arial"/>
          <w:sz w:val="23"/>
          <w:szCs w:val="23"/>
        </w:rPr>
        <w:t xml:space="preserve"> and </w:t>
      </w:r>
      <w:r w:rsidR="00D046E1">
        <w:rPr>
          <w:rFonts w:cs="Arial"/>
          <w:sz w:val="23"/>
          <w:szCs w:val="23"/>
        </w:rPr>
        <w:t xml:space="preserve">Timing </w:t>
      </w:r>
      <w:r w:rsidRPr="00601BB7">
        <w:rPr>
          <w:rFonts w:cs="Arial"/>
          <w:sz w:val="23"/>
          <w:szCs w:val="23"/>
        </w:rPr>
        <w:t xml:space="preserve">Requirements section of the </w:t>
      </w:r>
      <w:r w:rsidR="00854FE4">
        <w:rPr>
          <w:rFonts w:cs="Arial"/>
          <w:sz w:val="23"/>
          <w:szCs w:val="23"/>
        </w:rPr>
        <w:t xml:space="preserve">RFP </w:t>
      </w:r>
      <w:r w:rsidRPr="00601BB7">
        <w:rPr>
          <w:rFonts w:cs="Arial"/>
          <w:sz w:val="23"/>
          <w:szCs w:val="23"/>
        </w:rPr>
        <w:t xml:space="preserve">for further information.  Complete the table below indicating start and completion dates for each key event, including comments if desired.  Note the </w:t>
      </w:r>
      <w:r w:rsidRPr="00601BB7">
        <w:rPr>
          <w:rFonts w:cs="Arial"/>
          <w:sz w:val="23"/>
          <w:szCs w:val="23"/>
          <w:u w:val="single"/>
        </w:rPr>
        <w:t>required timeframes</w:t>
      </w:r>
      <w:r w:rsidRPr="00601BB7">
        <w:rPr>
          <w:rFonts w:cs="Arial"/>
          <w:sz w:val="23"/>
          <w:szCs w:val="23"/>
        </w:rPr>
        <w:t xml:space="preserve"> for specific milestone activities in this </w:t>
      </w:r>
      <w:r w:rsidR="00AC71D9">
        <w:rPr>
          <w:rFonts w:cs="Arial"/>
          <w:sz w:val="23"/>
          <w:szCs w:val="23"/>
        </w:rPr>
        <w:t xml:space="preserve">SB 1022 </w:t>
      </w:r>
      <w:r w:rsidRPr="00601BB7">
        <w:rPr>
          <w:rFonts w:cs="Arial"/>
          <w:sz w:val="23"/>
          <w:szCs w:val="23"/>
        </w:rPr>
        <w:t xml:space="preserve">process.  </w:t>
      </w:r>
      <w:r w:rsidRPr="002E32AF">
        <w:rPr>
          <w:rFonts w:cs="Arial"/>
          <w:sz w:val="23"/>
          <w:szCs w:val="23"/>
        </w:rPr>
        <w:t xml:space="preserve">(The </w:t>
      </w:r>
      <w:r w:rsidR="00AC71D9" w:rsidRPr="002E32AF">
        <w:rPr>
          <w:rFonts w:cs="Arial"/>
          <w:sz w:val="23"/>
          <w:szCs w:val="23"/>
        </w:rPr>
        <w:t>BSCC</w:t>
      </w:r>
      <w:r w:rsidRPr="002E32AF">
        <w:rPr>
          <w:rFonts w:cs="Arial"/>
          <w:sz w:val="23"/>
          <w:szCs w:val="23"/>
        </w:rPr>
        <w:t xml:space="preserve"> Board intends to make conditional awards at </w:t>
      </w:r>
      <w:r w:rsidR="009B72C5" w:rsidRPr="002E32AF">
        <w:rPr>
          <w:rFonts w:cs="Arial"/>
          <w:sz w:val="23"/>
          <w:szCs w:val="23"/>
        </w:rPr>
        <w:t xml:space="preserve">a </w:t>
      </w:r>
      <w:r w:rsidR="002E32AF" w:rsidRPr="002E32AF">
        <w:rPr>
          <w:rFonts w:cs="Arial"/>
          <w:sz w:val="23"/>
          <w:szCs w:val="23"/>
        </w:rPr>
        <w:t xml:space="preserve">January 2014 </w:t>
      </w:r>
      <w:r w:rsidRPr="002E32AF">
        <w:rPr>
          <w:rFonts w:cs="Arial"/>
          <w:sz w:val="23"/>
          <w:szCs w:val="23"/>
        </w:rPr>
        <w:t>meeting.)</w:t>
      </w:r>
    </w:p>
    <w:p w:rsidR="000137F4" w:rsidRPr="007527F7" w:rsidRDefault="000137F4" w:rsidP="000332EE">
      <w:pPr>
        <w:rPr>
          <w:rFonts w:cs="Arial"/>
          <w:sz w:val="16"/>
          <w:szCs w:val="16"/>
        </w:rPr>
      </w:pPr>
    </w:p>
    <w:tbl>
      <w:tblPr>
        <w:tblW w:w="10129"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9"/>
        <w:gridCol w:w="1710"/>
        <w:gridCol w:w="1620"/>
        <w:gridCol w:w="3330"/>
      </w:tblGrid>
      <w:tr w:rsidR="000137F4" w:rsidRPr="00493B94" w:rsidTr="004A59FD">
        <w:tc>
          <w:tcPr>
            <w:tcW w:w="3469" w:type="dxa"/>
            <w:shd w:val="clear" w:color="auto" w:fill="B4975A"/>
            <w:vAlign w:val="center"/>
          </w:tcPr>
          <w:p w:rsidR="000137F4" w:rsidRPr="00AC25B1" w:rsidRDefault="000137F4" w:rsidP="00601BB7">
            <w:pPr>
              <w:spacing w:before="60" w:after="60"/>
              <w:jc w:val="center"/>
              <w:rPr>
                <w:rFonts w:cs="Arial"/>
                <w:b/>
                <w:sz w:val="22"/>
                <w:szCs w:val="22"/>
              </w:rPr>
            </w:pPr>
            <w:r w:rsidRPr="00AC25B1">
              <w:rPr>
                <w:rFonts w:cs="Arial"/>
                <w:b/>
                <w:sz w:val="22"/>
                <w:szCs w:val="22"/>
              </w:rPr>
              <w:t>KEY EVENTS</w:t>
            </w:r>
          </w:p>
        </w:tc>
        <w:tc>
          <w:tcPr>
            <w:tcW w:w="1710" w:type="dxa"/>
            <w:shd w:val="clear" w:color="auto" w:fill="B4975A"/>
            <w:tcMar>
              <w:left w:w="58" w:type="dxa"/>
              <w:right w:w="58" w:type="dxa"/>
            </w:tcMar>
            <w:vAlign w:val="center"/>
          </w:tcPr>
          <w:p w:rsidR="000137F4" w:rsidRPr="00AC25B1" w:rsidRDefault="000137F4" w:rsidP="00601BB7">
            <w:pPr>
              <w:spacing w:before="60" w:after="60"/>
              <w:jc w:val="center"/>
              <w:rPr>
                <w:rFonts w:cs="Arial"/>
                <w:b/>
                <w:sz w:val="22"/>
                <w:szCs w:val="22"/>
              </w:rPr>
            </w:pPr>
            <w:r w:rsidRPr="00AC25B1">
              <w:rPr>
                <w:rFonts w:cs="Arial"/>
                <w:b/>
                <w:sz w:val="22"/>
                <w:szCs w:val="22"/>
              </w:rPr>
              <w:t>START</w:t>
            </w:r>
            <w:r w:rsidRPr="00AC25B1">
              <w:rPr>
                <w:rFonts w:cs="Arial"/>
                <w:b/>
                <w:sz w:val="22"/>
                <w:szCs w:val="22"/>
              </w:rPr>
              <w:br/>
              <w:t xml:space="preserve"> DATES</w:t>
            </w:r>
          </w:p>
        </w:tc>
        <w:tc>
          <w:tcPr>
            <w:tcW w:w="1620" w:type="dxa"/>
            <w:shd w:val="clear" w:color="auto" w:fill="B4975A"/>
            <w:tcMar>
              <w:left w:w="58" w:type="dxa"/>
              <w:right w:w="58" w:type="dxa"/>
            </w:tcMar>
            <w:vAlign w:val="center"/>
          </w:tcPr>
          <w:p w:rsidR="000137F4" w:rsidRPr="00AC25B1" w:rsidRDefault="000137F4" w:rsidP="00601BB7">
            <w:pPr>
              <w:spacing w:before="60" w:after="60"/>
              <w:jc w:val="center"/>
              <w:rPr>
                <w:rFonts w:cs="Arial"/>
                <w:b/>
                <w:sz w:val="22"/>
                <w:szCs w:val="22"/>
              </w:rPr>
            </w:pPr>
            <w:r w:rsidRPr="00AC25B1">
              <w:rPr>
                <w:rFonts w:cs="Arial"/>
                <w:b/>
                <w:sz w:val="22"/>
                <w:szCs w:val="22"/>
              </w:rPr>
              <w:t>COMPLETION DATES</w:t>
            </w:r>
          </w:p>
        </w:tc>
        <w:tc>
          <w:tcPr>
            <w:tcW w:w="3330" w:type="dxa"/>
            <w:shd w:val="clear" w:color="auto" w:fill="B4975A"/>
            <w:vAlign w:val="center"/>
          </w:tcPr>
          <w:p w:rsidR="000137F4" w:rsidRPr="00AC25B1" w:rsidRDefault="000137F4" w:rsidP="00601BB7">
            <w:pPr>
              <w:spacing w:before="60" w:after="60"/>
              <w:jc w:val="center"/>
              <w:rPr>
                <w:rFonts w:cs="Arial"/>
                <w:b/>
                <w:sz w:val="22"/>
                <w:szCs w:val="22"/>
              </w:rPr>
            </w:pPr>
            <w:r w:rsidRPr="00AC25B1">
              <w:rPr>
                <w:rFonts w:cs="Arial"/>
                <w:b/>
                <w:sz w:val="22"/>
                <w:szCs w:val="22"/>
              </w:rPr>
              <w:t>COMMENTS</w:t>
            </w:r>
          </w:p>
        </w:tc>
      </w:tr>
      <w:tr w:rsidR="000137F4" w:rsidRPr="00113277" w:rsidTr="005E3490">
        <w:tc>
          <w:tcPr>
            <w:tcW w:w="3469" w:type="dxa"/>
            <w:vAlign w:val="center"/>
          </w:tcPr>
          <w:p w:rsidR="000137F4" w:rsidRPr="00493B94" w:rsidRDefault="000137F4" w:rsidP="007527F7">
            <w:pPr>
              <w:spacing w:before="40" w:after="40"/>
              <w:rPr>
                <w:rFonts w:cs="Arial"/>
                <w:sz w:val="22"/>
                <w:szCs w:val="22"/>
              </w:rPr>
            </w:pPr>
            <w:r>
              <w:rPr>
                <w:rFonts w:cs="Arial"/>
                <w:sz w:val="22"/>
                <w:szCs w:val="22"/>
              </w:rPr>
              <w:t xml:space="preserve">Site assurance/comparable long-term possession </w:t>
            </w:r>
            <w:r w:rsidRPr="007D7641">
              <w:rPr>
                <w:rFonts w:cs="Arial"/>
                <w:sz w:val="22"/>
                <w:szCs w:val="22"/>
                <w:u w:val="single"/>
              </w:rPr>
              <w:t>within 90 days of award</w:t>
            </w:r>
          </w:p>
        </w:tc>
        <w:tc>
          <w:tcPr>
            <w:tcW w:w="1710" w:type="dxa"/>
            <w:tcMar>
              <w:left w:w="58" w:type="dxa"/>
              <w:right w:w="58" w:type="dxa"/>
            </w:tcMar>
            <w:vAlign w:val="center"/>
          </w:tcPr>
          <w:p w:rsidR="000137F4" w:rsidRPr="00113277" w:rsidRDefault="00592582" w:rsidP="007527F7">
            <w:pPr>
              <w:spacing w:before="40" w:after="40"/>
              <w:jc w:val="center"/>
              <w:rPr>
                <w:rFonts w:cs="Arial"/>
                <w:sz w:val="24"/>
                <w:szCs w:val="24"/>
              </w:rP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Pr="00113277">
              <w:rPr>
                <w:rFonts w:cs="Arial"/>
                <w:sz w:val="24"/>
                <w:szCs w:val="24"/>
              </w:rPr>
              <w:fldChar w:fldCharType="end"/>
            </w:r>
          </w:p>
        </w:tc>
        <w:tc>
          <w:tcPr>
            <w:tcW w:w="1620" w:type="dxa"/>
            <w:tcMar>
              <w:left w:w="58" w:type="dxa"/>
              <w:right w:w="58" w:type="dxa"/>
            </w:tcMar>
            <w:vAlign w:val="center"/>
          </w:tcPr>
          <w:p w:rsidR="000137F4" w:rsidRPr="00113277" w:rsidRDefault="00592582" w:rsidP="007527F7">
            <w:pPr>
              <w:spacing w:before="40" w:after="40"/>
              <w:jc w:val="center"/>
              <w:rPr>
                <w:rFonts w:cs="Arial"/>
                <w:sz w:val="24"/>
                <w:szCs w:val="24"/>
              </w:rP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3330" w:type="dxa"/>
            <w:vAlign w:val="center"/>
          </w:tcPr>
          <w:p w:rsidR="000137F4" w:rsidRPr="00113277" w:rsidRDefault="00592582" w:rsidP="007527F7">
            <w:pPr>
              <w:spacing w:before="40" w:after="40"/>
              <w:rPr>
                <w:rFonts w:cs="Arial"/>
                <w:sz w:val="24"/>
                <w:szCs w:val="24"/>
              </w:rPr>
            </w:pPr>
            <w:r w:rsidRPr="00113277">
              <w:rPr>
                <w:rFonts w:cs="Arial"/>
                <w:sz w:val="24"/>
                <w:szCs w:val="24"/>
              </w:rPr>
              <w:fldChar w:fldCharType="begin">
                <w:ffData>
                  <w:name w:val="Text23"/>
                  <w:enabled/>
                  <w:calcOnExit w:val="0"/>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Pr="00113277">
              <w:rPr>
                <w:rFonts w:cs="Arial"/>
                <w:sz w:val="24"/>
                <w:szCs w:val="24"/>
              </w:rPr>
              <w:fldChar w:fldCharType="end"/>
            </w:r>
          </w:p>
        </w:tc>
      </w:tr>
      <w:tr w:rsidR="000137F4" w:rsidRPr="00113277" w:rsidTr="005E3490">
        <w:tc>
          <w:tcPr>
            <w:tcW w:w="3469" w:type="dxa"/>
            <w:vAlign w:val="center"/>
          </w:tcPr>
          <w:p w:rsidR="000137F4" w:rsidRPr="00493B94" w:rsidRDefault="000137F4" w:rsidP="007527F7">
            <w:pPr>
              <w:spacing w:before="40" w:after="40"/>
              <w:rPr>
                <w:rFonts w:cs="Arial"/>
                <w:sz w:val="22"/>
                <w:szCs w:val="22"/>
              </w:rPr>
            </w:pPr>
            <w:r>
              <w:rPr>
                <w:rFonts w:cs="Arial"/>
                <w:sz w:val="22"/>
                <w:szCs w:val="22"/>
              </w:rPr>
              <w:t xml:space="preserve">Real estate due diligence package </w:t>
            </w:r>
            <w:r w:rsidRPr="007D7641">
              <w:rPr>
                <w:rFonts w:cs="Arial"/>
                <w:sz w:val="22"/>
                <w:szCs w:val="22"/>
              </w:rPr>
              <w:t>submitted</w:t>
            </w:r>
            <w:r w:rsidRPr="007D7641">
              <w:rPr>
                <w:rFonts w:cs="Arial"/>
                <w:sz w:val="22"/>
                <w:szCs w:val="22"/>
                <w:u w:val="single"/>
              </w:rPr>
              <w:t xml:space="preserve"> within 120 days of award</w:t>
            </w:r>
          </w:p>
        </w:tc>
        <w:tc>
          <w:tcPr>
            <w:tcW w:w="1710" w:type="dxa"/>
            <w:tcMar>
              <w:left w:w="58" w:type="dxa"/>
              <w:right w:w="58" w:type="dxa"/>
            </w:tcMar>
            <w:vAlign w:val="center"/>
          </w:tcPr>
          <w:p w:rsidR="000137F4" w:rsidRPr="00113277" w:rsidRDefault="00592582" w:rsidP="007527F7">
            <w:pPr>
              <w:spacing w:before="40" w:after="40"/>
              <w:jc w:val="center"/>
              <w:rPr>
                <w:rFonts w:cs="Arial"/>
                <w:sz w:val="24"/>
                <w:szCs w:val="24"/>
              </w:rP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1620" w:type="dxa"/>
            <w:tcMar>
              <w:left w:w="58" w:type="dxa"/>
              <w:right w:w="58" w:type="dxa"/>
            </w:tcMar>
            <w:vAlign w:val="center"/>
          </w:tcPr>
          <w:p w:rsidR="000137F4" w:rsidRPr="00113277" w:rsidRDefault="00592582" w:rsidP="007527F7">
            <w:pPr>
              <w:spacing w:before="40" w:after="40"/>
              <w:jc w:val="center"/>
              <w:rPr>
                <w:rFonts w:cs="Arial"/>
                <w:sz w:val="24"/>
                <w:szCs w:val="24"/>
              </w:rP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Pr="00113277">
              <w:rPr>
                <w:rFonts w:cs="Arial"/>
                <w:sz w:val="24"/>
                <w:szCs w:val="24"/>
              </w:rPr>
              <w:fldChar w:fldCharType="end"/>
            </w:r>
          </w:p>
        </w:tc>
        <w:tc>
          <w:tcPr>
            <w:tcW w:w="3330" w:type="dxa"/>
            <w:vAlign w:val="center"/>
          </w:tcPr>
          <w:p w:rsidR="000137F4" w:rsidRPr="00113277" w:rsidRDefault="00592582" w:rsidP="007527F7">
            <w:pPr>
              <w:spacing w:before="40" w:after="40"/>
              <w:rPr>
                <w:rFonts w:cs="Arial"/>
                <w:sz w:val="24"/>
                <w:szCs w:val="24"/>
              </w:rPr>
            </w:pPr>
            <w:r w:rsidRPr="00113277">
              <w:rPr>
                <w:rFonts w:cs="Arial"/>
                <w:sz w:val="24"/>
                <w:szCs w:val="24"/>
              </w:rPr>
              <w:fldChar w:fldCharType="begin">
                <w:ffData>
                  <w:name w:val="Text23"/>
                  <w:enabled/>
                  <w:calcOnExit w:val="0"/>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r>
      <w:tr w:rsidR="000137F4" w:rsidRPr="00113277" w:rsidTr="005E3490">
        <w:tc>
          <w:tcPr>
            <w:tcW w:w="3469" w:type="dxa"/>
            <w:vAlign w:val="center"/>
          </w:tcPr>
          <w:p w:rsidR="000137F4" w:rsidRDefault="000137F4" w:rsidP="00D35181">
            <w:pPr>
              <w:spacing w:before="40" w:after="40"/>
              <w:rPr>
                <w:rFonts w:cs="Arial"/>
                <w:sz w:val="22"/>
                <w:szCs w:val="22"/>
              </w:rPr>
            </w:pPr>
            <w:r>
              <w:rPr>
                <w:rFonts w:cs="Arial"/>
                <w:sz w:val="22"/>
                <w:szCs w:val="22"/>
              </w:rPr>
              <w:t xml:space="preserve">State Public Works Board meeting – Project Established </w:t>
            </w:r>
            <w:r w:rsidRPr="007D7641">
              <w:rPr>
                <w:rFonts w:cs="Arial"/>
                <w:sz w:val="22"/>
                <w:szCs w:val="22"/>
                <w:u w:val="single"/>
              </w:rPr>
              <w:t xml:space="preserve">within </w:t>
            </w:r>
            <w:r w:rsidR="00D35181">
              <w:rPr>
                <w:rFonts w:cs="Arial"/>
                <w:sz w:val="22"/>
                <w:szCs w:val="22"/>
                <w:u w:val="single"/>
              </w:rPr>
              <w:t>18</w:t>
            </w:r>
            <w:r w:rsidR="00D35181" w:rsidRPr="007D7641">
              <w:rPr>
                <w:rFonts w:cs="Arial"/>
                <w:sz w:val="22"/>
                <w:szCs w:val="22"/>
                <w:u w:val="single"/>
              </w:rPr>
              <w:t xml:space="preserve"> </w:t>
            </w:r>
            <w:r w:rsidRPr="007D7641">
              <w:rPr>
                <w:rFonts w:cs="Arial"/>
                <w:sz w:val="22"/>
                <w:szCs w:val="22"/>
                <w:u w:val="single"/>
              </w:rPr>
              <w:t>months of award</w:t>
            </w:r>
          </w:p>
        </w:tc>
        <w:tc>
          <w:tcPr>
            <w:tcW w:w="1710" w:type="dxa"/>
            <w:tcMar>
              <w:left w:w="58" w:type="dxa"/>
              <w:right w:w="58" w:type="dxa"/>
            </w:tcMar>
            <w:vAlign w:val="center"/>
          </w:tcPr>
          <w:p w:rsidR="000137F4" w:rsidRPr="00113277" w:rsidRDefault="00592582" w:rsidP="007527F7">
            <w:pPr>
              <w:spacing w:before="40" w:after="40"/>
              <w:jc w:val="center"/>
              <w:rPr>
                <w:rFonts w:cs="Arial"/>
                <w:sz w:val="24"/>
                <w:szCs w:val="24"/>
              </w:rP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1620" w:type="dxa"/>
            <w:tcMar>
              <w:left w:w="58" w:type="dxa"/>
              <w:right w:w="58" w:type="dxa"/>
            </w:tcMar>
            <w:vAlign w:val="center"/>
          </w:tcPr>
          <w:p w:rsidR="000137F4" w:rsidRPr="00113277" w:rsidRDefault="00592582" w:rsidP="007527F7">
            <w:pPr>
              <w:spacing w:before="40" w:after="40"/>
              <w:jc w:val="center"/>
              <w:rPr>
                <w:rFonts w:cs="Arial"/>
                <w:sz w:val="24"/>
                <w:szCs w:val="24"/>
              </w:rP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3330" w:type="dxa"/>
            <w:vAlign w:val="center"/>
          </w:tcPr>
          <w:p w:rsidR="000137F4" w:rsidRPr="00113277" w:rsidRDefault="00592582" w:rsidP="007527F7">
            <w:pPr>
              <w:spacing w:before="40" w:after="40"/>
              <w:rPr>
                <w:rFonts w:cs="Arial"/>
                <w:sz w:val="24"/>
                <w:szCs w:val="24"/>
              </w:rPr>
            </w:pPr>
            <w:r w:rsidRPr="00113277">
              <w:rPr>
                <w:rFonts w:cs="Arial"/>
                <w:sz w:val="24"/>
                <w:szCs w:val="24"/>
              </w:rPr>
              <w:fldChar w:fldCharType="begin">
                <w:ffData>
                  <w:name w:val="Text23"/>
                  <w:enabled/>
                  <w:calcOnExit w:val="0"/>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r>
      <w:tr w:rsidR="000137F4" w:rsidRPr="00113277" w:rsidTr="005E3490">
        <w:tc>
          <w:tcPr>
            <w:tcW w:w="3469" w:type="dxa"/>
            <w:vAlign w:val="center"/>
          </w:tcPr>
          <w:p w:rsidR="000137F4" w:rsidRPr="00493B94" w:rsidRDefault="000137F4" w:rsidP="00D35181">
            <w:pPr>
              <w:spacing w:before="40" w:after="40"/>
              <w:rPr>
                <w:rFonts w:cs="Arial"/>
                <w:sz w:val="22"/>
                <w:szCs w:val="22"/>
              </w:rPr>
            </w:pPr>
            <w:r w:rsidRPr="00493B94">
              <w:rPr>
                <w:rFonts w:cs="Arial"/>
                <w:sz w:val="22"/>
                <w:szCs w:val="22"/>
              </w:rPr>
              <w:t>Schematic Design with Operational Program Statement</w:t>
            </w:r>
            <w:r>
              <w:rPr>
                <w:rFonts w:cs="Arial"/>
                <w:sz w:val="22"/>
                <w:szCs w:val="22"/>
              </w:rPr>
              <w:t xml:space="preserve"> </w:t>
            </w:r>
            <w:r w:rsidRPr="007D7641">
              <w:rPr>
                <w:rFonts w:cs="Arial"/>
                <w:sz w:val="22"/>
                <w:szCs w:val="22"/>
                <w:u w:val="single"/>
              </w:rPr>
              <w:t xml:space="preserve">within </w:t>
            </w:r>
            <w:r w:rsidR="00D35181">
              <w:rPr>
                <w:rFonts w:cs="Arial"/>
                <w:sz w:val="22"/>
                <w:szCs w:val="22"/>
                <w:u w:val="single"/>
              </w:rPr>
              <w:t xml:space="preserve">24 </w:t>
            </w:r>
            <w:r w:rsidR="00C86D73">
              <w:rPr>
                <w:rFonts w:cs="Arial"/>
                <w:sz w:val="22"/>
                <w:szCs w:val="22"/>
                <w:u w:val="single"/>
              </w:rPr>
              <w:t>months</w:t>
            </w:r>
            <w:r w:rsidRPr="007D7641">
              <w:rPr>
                <w:rFonts w:cs="Arial"/>
                <w:sz w:val="22"/>
                <w:szCs w:val="22"/>
                <w:u w:val="single"/>
              </w:rPr>
              <w:t xml:space="preserve"> of award</w:t>
            </w:r>
            <w:r>
              <w:rPr>
                <w:rFonts w:cs="Arial"/>
                <w:sz w:val="22"/>
                <w:szCs w:val="22"/>
              </w:rPr>
              <w:t xml:space="preserve"> (design-bid-build projects)</w:t>
            </w:r>
          </w:p>
        </w:tc>
        <w:tc>
          <w:tcPr>
            <w:tcW w:w="171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Pr="00113277">
              <w:rPr>
                <w:rFonts w:cs="Arial"/>
                <w:sz w:val="24"/>
                <w:szCs w:val="24"/>
              </w:rPr>
              <w:fldChar w:fldCharType="end"/>
            </w:r>
          </w:p>
        </w:tc>
        <w:tc>
          <w:tcPr>
            <w:tcW w:w="162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bookmarkStart w:id="3" w:name="Text23"/>
        <w:tc>
          <w:tcPr>
            <w:tcW w:w="3330" w:type="dxa"/>
            <w:vAlign w:val="center"/>
          </w:tcPr>
          <w:p w:rsidR="000137F4" w:rsidRPr="00113277" w:rsidRDefault="00592582" w:rsidP="007527F7">
            <w:pPr>
              <w:spacing w:before="40" w:after="40"/>
              <w:rPr>
                <w:rFonts w:cs="Arial"/>
                <w:sz w:val="24"/>
                <w:szCs w:val="24"/>
              </w:rPr>
            </w:pPr>
            <w:r w:rsidRPr="00113277">
              <w:rPr>
                <w:rFonts w:cs="Arial"/>
                <w:sz w:val="24"/>
                <w:szCs w:val="24"/>
              </w:rPr>
              <w:fldChar w:fldCharType="begin">
                <w:ffData>
                  <w:name w:val="Text23"/>
                  <w:enabled/>
                  <w:calcOnExit w:val="0"/>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Pr="00113277">
              <w:rPr>
                <w:rFonts w:cs="Arial"/>
                <w:sz w:val="24"/>
                <w:szCs w:val="24"/>
              </w:rPr>
              <w:fldChar w:fldCharType="end"/>
            </w:r>
            <w:bookmarkEnd w:id="3"/>
          </w:p>
        </w:tc>
      </w:tr>
      <w:tr w:rsidR="000137F4" w:rsidRPr="00113277" w:rsidTr="005E3490">
        <w:tc>
          <w:tcPr>
            <w:tcW w:w="3469" w:type="dxa"/>
            <w:vAlign w:val="center"/>
          </w:tcPr>
          <w:p w:rsidR="000137F4" w:rsidRPr="00493B94" w:rsidRDefault="000137F4" w:rsidP="00D35181">
            <w:pPr>
              <w:spacing w:before="40" w:after="40"/>
              <w:rPr>
                <w:rFonts w:cs="Arial"/>
                <w:sz w:val="22"/>
                <w:szCs w:val="22"/>
              </w:rPr>
            </w:pPr>
            <w:r>
              <w:rPr>
                <w:rFonts w:cs="Arial"/>
                <w:sz w:val="22"/>
                <w:szCs w:val="22"/>
              </w:rPr>
              <w:t xml:space="preserve">Performance criteria or performance criteria and concept drawings </w:t>
            </w:r>
            <w:r w:rsidRPr="00493B94">
              <w:rPr>
                <w:rFonts w:cs="Arial"/>
                <w:sz w:val="22"/>
                <w:szCs w:val="22"/>
              </w:rPr>
              <w:t>with Operational Program Statement</w:t>
            </w:r>
            <w:r>
              <w:rPr>
                <w:rFonts w:cs="Arial"/>
                <w:sz w:val="22"/>
                <w:szCs w:val="22"/>
              </w:rPr>
              <w:t xml:space="preserve"> </w:t>
            </w:r>
            <w:r w:rsidRPr="007D7641">
              <w:rPr>
                <w:rFonts w:cs="Arial"/>
                <w:sz w:val="22"/>
                <w:szCs w:val="22"/>
                <w:u w:val="single"/>
              </w:rPr>
              <w:t xml:space="preserve">within </w:t>
            </w:r>
            <w:r w:rsidR="00D35181">
              <w:rPr>
                <w:rFonts w:cs="Arial"/>
                <w:sz w:val="22"/>
                <w:szCs w:val="22"/>
                <w:u w:val="single"/>
              </w:rPr>
              <w:t xml:space="preserve">30 </w:t>
            </w:r>
            <w:r w:rsidR="00C86D73">
              <w:rPr>
                <w:rFonts w:cs="Arial"/>
                <w:sz w:val="22"/>
                <w:szCs w:val="22"/>
                <w:u w:val="single"/>
              </w:rPr>
              <w:t>months</w:t>
            </w:r>
            <w:r w:rsidRPr="007D7641">
              <w:rPr>
                <w:rFonts w:cs="Arial"/>
                <w:sz w:val="22"/>
                <w:szCs w:val="22"/>
                <w:u w:val="single"/>
              </w:rPr>
              <w:t xml:space="preserve"> of award</w:t>
            </w:r>
            <w:r>
              <w:rPr>
                <w:rFonts w:cs="Arial"/>
                <w:sz w:val="22"/>
                <w:szCs w:val="22"/>
              </w:rPr>
              <w:t xml:space="preserve"> (design-build projects)</w:t>
            </w:r>
          </w:p>
        </w:tc>
        <w:tc>
          <w:tcPr>
            <w:tcW w:w="1710" w:type="dxa"/>
            <w:tcMar>
              <w:left w:w="58" w:type="dxa"/>
              <w:right w:w="58" w:type="dxa"/>
            </w:tcMar>
            <w:vAlign w:val="center"/>
          </w:tcPr>
          <w:p w:rsidR="000137F4" w:rsidRPr="00113277" w:rsidRDefault="00592582" w:rsidP="007527F7">
            <w:pPr>
              <w:spacing w:before="40" w:after="40"/>
              <w:jc w:val="center"/>
              <w:rPr>
                <w:rFonts w:cs="Arial"/>
                <w:sz w:val="24"/>
                <w:szCs w:val="24"/>
              </w:rP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Pr="00113277">
              <w:rPr>
                <w:rFonts w:cs="Arial"/>
                <w:sz w:val="24"/>
                <w:szCs w:val="24"/>
              </w:rPr>
              <w:fldChar w:fldCharType="end"/>
            </w:r>
          </w:p>
        </w:tc>
        <w:tc>
          <w:tcPr>
            <w:tcW w:w="1620" w:type="dxa"/>
            <w:tcMar>
              <w:left w:w="58" w:type="dxa"/>
              <w:right w:w="58" w:type="dxa"/>
            </w:tcMar>
            <w:vAlign w:val="center"/>
          </w:tcPr>
          <w:p w:rsidR="000137F4" w:rsidRPr="00113277" w:rsidRDefault="00592582" w:rsidP="007527F7">
            <w:pPr>
              <w:spacing w:before="40" w:after="40"/>
              <w:jc w:val="center"/>
              <w:rPr>
                <w:rFonts w:cs="Arial"/>
                <w:sz w:val="24"/>
                <w:szCs w:val="24"/>
              </w:rP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3330" w:type="dxa"/>
            <w:vAlign w:val="center"/>
          </w:tcPr>
          <w:p w:rsidR="000137F4" w:rsidRPr="00113277" w:rsidRDefault="00592582" w:rsidP="007527F7">
            <w:pPr>
              <w:spacing w:before="40" w:after="40"/>
              <w:rPr>
                <w:rFonts w:cs="Arial"/>
                <w:sz w:val="24"/>
                <w:szCs w:val="24"/>
              </w:rPr>
            </w:pPr>
            <w:r w:rsidRPr="00113277">
              <w:rPr>
                <w:rFonts w:cs="Arial"/>
                <w:sz w:val="24"/>
                <w:szCs w:val="24"/>
              </w:rPr>
              <w:fldChar w:fldCharType="begin">
                <w:ffData>
                  <w:name w:val="Text23"/>
                  <w:enabled/>
                  <w:calcOnExit w:val="0"/>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Pr="00113277">
              <w:rPr>
                <w:rFonts w:cs="Arial"/>
                <w:sz w:val="24"/>
                <w:szCs w:val="24"/>
              </w:rPr>
              <w:fldChar w:fldCharType="end"/>
            </w:r>
          </w:p>
        </w:tc>
      </w:tr>
      <w:tr w:rsidR="000137F4" w:rsidRPr="00113277" w:rsidTr="005E3490">
        <w:tc>
          <w:tcPr>
            <w:tcW w:w="3469" w:type="dxa"/>
            <w:vAlign w:val="center"/>
          </w:tcPr>
          <w:p w:rsidR="000137F4" w:rsidRPr="00493B94" w:rsidRDefault="000137F4" w:rsidP="007527F7">
            <w:pPr>
              <w:spacing w:before="40" w:after="40"/>
              <w:rPr>
                <w:rFonts w:cs="Arial"/>
                <w:sz w:val="22"/>
                <w:szCs w:val="22"/>
              </w:rPr>
            </w:pPr>
            <w:r w:rsidRPr="00493B94">
              <w:rPr>
                <w:rFonts w:cs="Arial"/>
                <w:sz w:val="22"/>
                <w:szCs w:val="22"/>
              </w:rPr>
              <w:t xml:space="preserve">Design Development </w:t>
            </w:r>
            <w:r w:rsidR="00F169F2">
              <w:rPr>
                <w:rFonts w:cs="Arial"/>
                <w:sz w:val="22"/>
                <w:szCs w:val="22"/>
              </w:rPr>
              <w:t xml:space="preserve">(Preliminary drawings) </w:t>
            </w:r>
            <w:r w:rsidRPr="00493B94">
              <w:rPr>
                <w:rFonts w:cs="Arial"/>
                <w:sz w:val="22"/>
                <w:szCs w:val="22"/>
              </w:rPr>
              <w:t>with Staffing Plan</w:t>
            </w:r>
          </w:p>
        </w:tc>
        <w:tc>
          <w:tcPr>
            <w:tcW w:w="171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162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000137F4" w:rsidRPr="00113277">
              <w:rPr>
                <w:rFonts w:cs="Arial"/>
                <w:sz w:val="24"/>
                <w:szCs w:val="24"/>
              </w:rPr>
              <w:t> </w:t>
            </w:r>
            <w:r w:rsidRPr="00113277">
              <w:rPr>
                <w:rFonts w:cs="Arial"/>
                <w:sz w:val="24"/>
                <w:szCs w:val="24"/>
              </w:rPr>
              <w:fldChar w:fldCharType="end"/>
            </w:r>
          </w:p>
        </w:tc>
        <w:tc>
          <w:tcPr>
            <w:tcW w:w="3330" w:type="dxa"/>
            <w:vAlign w:val="center"/>
          </w:tcPr>
          <w:p w:rsidR="000137F4" w:rsidRPr="00113277" w:rsidRDefault="00592582" w:rsidP="007527F7">
            <w:pPr>
              <w:spacing w:before="40" w:after="40"/>
              <w:rPr>
                <w:rFonts w:cs="Arial"/>
                <w:sz w:val="24"/>
                <w:szCs w:val="24"/>
              </w:rPr>
            </w:pPr>
            <w:r w:rsidRPr="00113277">
              <w:rPr>
                <w:rFonts w:cs="Arial"/>
                <w:sz w:val="24"/>
                <w:szCs w:val="24"/>
              </w:rPr>
              <w:fldChar w:fldCharType="begin">
                <w:ffData>
                  <w:name w:val="Text23"/>
                  <w:enabled/>
                  <w:calcOnExit w:val="0"/>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r>
      <w:tr w:rsidR="000137F4" w:rsidRPr="00113277" w:rsidTr="005E3490">
        <w:tc>
          <w:tcPr>
            <w:tcW w:w="3469" w:type="dxa"/>
            <w:vAlign w:val="center"/>
          </w:tcPr>
          <w:p w:rsidR="000137F4" w:rsidRPr="00493B94" w:rsidRDefault="000137F4" w:rsidP="007527F7">
            <w:pPr>
              <w:spacing w:before="40" w:after="40"/>
              <w:rPr>
                <w:rFonts w:cs="Arial"/>
                <w:sz w:val="22"/>
                <w:szCs w:val="22"/>
              </w:rPr>
            </w:pPr>
            <w:r w:rsidRPr="00493B94">
              <w:rPr>
                <w:rFonts w:cs="Arial"/>
                <w:sz w:val="22"/>
                <w:szCs w:val="22"/>
              </w:rPr>
              <w:t>Staffing/Operating Cost Analysis</w:t>
            </w:r>
            <w:r>
              <w:rPr>
                <w:rFonts w:cs="Arial"/>
                <w:sz w:val="22"/>
                <w:szCs w:val="22"/>
              </w:rPr>
              <w:t xml:space="preserve"> approved by the Board of Supervisors</w:t>
            </w:r>
          </w:p>
        </w:tc>
        <w:tc>
          <w:tcPr>
            <w:tcW w:w="171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162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3330" w:type="dxa"/>
            <w:vAlign w:val="center"/>
          </w:tcPr>
          <w:p w:rsidR="000137F4" w:rsidRPr="00113277" w:rsidRDefault="00592582" w:rsidP="007527F7">
            <w:pPr>
              <w:spacing w:before="40" w:after="40"/>
              <w:rPr>
                <w:rFonts w:cs="Arial"/>
                <w:sz w:val="24"/>
                <w:szCs w:val="24"/>
              </w:rPr>
            </w:pPr>
            <w:r w:rsidRPr="00113277">
              <w:rPr>
                <w:rFonts w:cs="Arial"/>
                <w:sz w:val="24"/>
                <w:szCs w:val="24"/>
              </w:rPr>
              <w:fldChar w:fldCharType="begin">
                <w:ffData>
                  <w:name w:val="Text23"/>
                  <w:enabled/>
                  <w:calcOnExit w:val="0"/>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r>
      <w:tr w:rsidR="000137F4" w:rsidRPr="00113277" w:rsidTr="005E3490">
        <w:tc>
          <w:tcPr>
            <w:tcW w:w="3469" w:type="dxa"/>
            <w:vAlign w:val="center"/>
          </w:tcPr>
          <w:p w:rsidR="000137F4" w:rsidRPr="00493B94" w:rsidRDefault="000137F4" w:rsidP="007527F7">
            <w:pPr>
              <w:spacing w:before="40" w:after="40"/>
              <w:rPr>
                <w:rFonts w:cs="Arial"/>
                <w:sz w:val="22"/>
                <w:szCs w:val="22"/>
              </w:rPr>
            </w:pPr>
            <w:r w:rsidRPr="00493B94">
              <w:rPr>
                <w:rFonts w:cs="Arial"/>
                <w:sz w:val="22"/>
                <w:szCs w:val="22"/>
              </w:rPr>
              <w:t>Construction Documents</w:t>
            </w:r>
            <w:r w:rsidR="00F169F2">
              <w:rPr>
                <w:rFonts w:cs="Arial"/>
                <w:sz w:val="22"/>
                <w:szCs w:val="22"/>
              </w:rPr>
              <w:t xml:space="preserve"> (Working drawings)</w:t>
            </w:r>
          </w:p>
        </w:tc>
        <w:tc>
          <w:tcPr>
            <w:tcW w:w="171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162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3330" w:type="dxa"/>
            <w:vAlign w:val="center"/>
          </w:tcPr>
          <w:p w:rsidR="000137F4" w:rsidRPr="00113277" w:rsidRDefault="00592582" w:rsidP="007527F7">
            <w:pPr>
              <w:spacing w:before="40" w:after="40"/>
              <w:rPr>
                <w:rFonts w:cs="Arial"/>
                <w:sz w:val="24"/>
                <w:szCs w:val="24"/>
              </w:rPr>
            </w:pPr>
            <w:r w:rsidRPr="00113277">
              <w:rPr>
                <w:rFonts w:cs="Arial"/>
                <w:sz w:val="24"/>
                <w:szCs w:val="24"/>
              </w:rPr>
              <w:fldChar w:fldCharType="begin">
                <w:ffData>
                  <w:name w:val="Text23"/>
                  <w:enabled/>
                  <w:calcOnExit w:val="0"/>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r>
      <w:tr w:rsidR="000137F4" w:rsidRPr="00113277" w:rsidTr="005E3490">
        <w:tc>
          <w:tcPr>
            <w:tcW w:w="3469" w:type="dxa"/>
            <w:vAlign w:val="center"/>
          </w:tcPr>
          <w:p w:rsidR="000137F4" w:rsidRPr="00493B94" w:rsidRDefault="000137F4" w:rsidP="007527F7">
            <w:pPr>
              <w:spacing w:before="40" w:after="40"/>
              <w:rPr>
                <w:rFonts w:cs="Arial"/>
                <w:sz w:val="22"/>
                <w:szCs w:val="22"/>
              </w:rPr>
            </w:pPr>
            <w:r w:rsidRPr="00493B94">
              <w:rPr>
                <w:rFonts w:cs="Arial"/>
                <w:sz w:val="22"/>
                <w:szCs w:val="22"/>
              </w:rPr>
              <w:t>Construction Bids</w:t>
            </w:r>
          </w:p>
        </w:tc>
        <w:tc>
          <w:tcPr>
            <w:tcW w:w="171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162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3330" w:type="dxa"/>
            <w:vAlign w:val="center"/>
          </w:tcPr>
          <w:p w:rsidR="000137F4" w:rsidRPr="00113277" w:rsidRDefault="00592582" w:rsidP="007527F7">
            <w:pPr>
              <w:spacing w:before="40" w:after="40"/>
              <w:rPr>
                <w:rFonts w:cs="Arial"/>
                <w:sz w:val="24"/>
                <w:szCs w:val="24"/>
              </w:rPr>
            </w:pPr>
            <w:r w:rsidRPr="00113277">
              <w:rPr>
                <w:rFonts w:cs="Arial"/>
                <w:sz w:val="24"/>
                <w:szCs w:val="24"/>
              </w:rPr>
              <w:fldChar w:fldCharType="begin">
                <w:ffData>
                  <w:name w:val="Text23"/>
                  <w:enabled/>
                  <w:calcOnExit w:val="0"/>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r>
      <w:tr w:rsidR="000137F4" w:rsidRPr="00113277" w:rsidTr="005E3490">
        <w:tc>
          <w:tcPr>
            <w:tcW w:w="3469" w:type="dxa"/>
            <w:vAlign w:val="center"/>
          </w:tcPr>
          <w:p w:rsidR="000137F4" w:rsidRPr="00493B94" w:rsidRDefault="000137F4" w:rsidP="00D35181">
            <w:pPr>
              <w:spacing w:before="40" w:after="40"/>
              <w:rPr>
                <w:rFonts w:cs="Arial"/>
                <w:sz w:val="22"/>
                <w:szCs w:val="22"/>
              </w:rPr>
            </w:pPr>
            <w:r w:rsidRPr="00493B94">
              <w:rPr>
                <w:rFonts w:cs="Arial"/>
                <w:sz w:val="22"/>
                <w:szCs w:val="22"/>
              </w:rPr>
              <w:t>Notice to Proceed</w:t>
            </w:r>
            <w:r w:rsidR="006A7CB1">
              <w:rPr>
                <w:rFonts w:cs="Arial"/>
                <w:sz w:val="22"/>
                <w:szCs w:val="22"/>
              </w:rPr>
              <w:t xml:space="preserve"> </w:t>
            </w:r>
            <w:r w:rsidR="006A7CB1" w:rsidRPr="006A7CB1">
              <w:rPr>
                <w:rFonts w:cs="Arial"/>
                <w:sz w:val="22"/>
                <w:szCs w:val="22"/>
                <w:u w:val="single"/>
              </w:rPr>
              <w:t xml:space="preserve">within </w:t>
            </w:r>
            <w:r w:rsidR="00D35181">
              <w:rPr>
                <w:rFonts w:cs="Arial"/>
                <w:sz w:val="22"/>
                <w:szCs w:val="22"/>
                <w:u w:val="single"/>
              </w:rPr>
              <w:t>42</w:t>
            </w:r>
            <w:r w:rsidR="00D35181" w:rsidRPr="006A7CB1">
              <w:rPr>
                <w:rFonts w:cs="Arial"/>
                <w:sz w:val="22"/>
                <w:szCs w:val="22"/>
                <w:u w:val="single"/>
              </w:rPr>
              <w:t xml:space="preserve"> </w:t>
            </w:r>
            <w:r w:rsidR="006A7CB1" w:rsidRPr="006A7CB1">
              <w:rPr>
                <w:rFonts w:cs="Arial"/>
                <w:sz w:val="22"/>
                <w:szCs w:val="22"/>
                <w:u w:val="single"/>
              </w:rPr>
              <w:t>months of award</w:t>
            </w:r>
          </w:p>
        </w:tc>
        <w:tc>
          <w:tcPr>
            <w:tcW w:w="171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162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3330" w:type="dxa"/>
            <w:vAlign w:val="center"/>
          </w:tcPr>
          <w:p w:rsidR="000137F4" w:rsidRPr="00113277" w:rsidRDefault="00592582" w:rsidP="007527F7">
            <w:pPr>
              <w:spacing w:before="40" w:after="40"/>
              <w:rPr>
                <w:rFonts w:cs="Arial"/>
                <w:sz w:val="24"/>
                <w:szCs w:val="24"/>
              </w:rPr>
            </w:pPr>
            <w:r w:rsidRPr="00113277">
              <w:rPr>
                <w:rFonts w:cs="Arial"/>
                <w:sz w:val="24"/>
                <w:szCs w:val="24"/>
              </w:rPr>
              <w:fldChar w:fldCharType="begin">
                <w:ffData>
                  <w:name w:val="Text23"/>
                  <w:enabled/>
                  <w:calcOnExit w:val="0"/>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r>
      <w:tr w:rsidR="000137F4" w:rsidRPr="00113277" w:rsidTr="005E3490">
        <w:tc>
          <w:tcPr>
            <w:tcW w:w="3469" w:type="dxa"/>
            <w:vAlign w:val="center"/>
          </w:tcPr>
          <w:p w:rsidR="000137F4" w:rsidRPr="00493B94" w:rsidRDefault="000137F4" w:rsidP="007527F7">
            <w:pPr>
              <w:spacing w:before="40" w:after="40"/>
              <w:rPr>
                <w:rFonts w:cs="Arial"/>
                <w:sz w:val="22"/>
                <w:szCs w:val="22"/>
              </w:rPr>
            </w:pPr>
            <w:r w:rsidRPr="00493B94">
              <w:rPr>
                <w:rFonts w:cs="Arial"/>
                <w:sz w:val="22"/>
                <w:szCs w:val="22"/>
              </w:rPr>
              <w:t>Construction</w:t>
            </w:r>
            <w:r>
              <w:rPr>
                <w:rFonts w:cs="Arial"/>
                <w:sz w:val="22"/>
                <w:szCs w:val="22"/>
              </w:rPr>
              <w:t xml:space="preserve"> (maximum 3 years to complete)</w:t>
            </w:r>
          </w:p>
        </w:tc>
        <w:tc>
          <w:tcPr>
            <w:tcW w:w="171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162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3330" w:type="dxa"/>
            <w:vAlign w:val="center"/>
          </w:tcPr>
          <w:p w:rsidR="000137F4" w:rsidRPr="00113277" w:rsidRDefault="00592582" w:rsidP="007527F7">
            <w:pPr>
              <w:spacing w:before="40" w:after="40"/>
              <w:rPr>
                <w:rFonts w:cs="Arial"/>
                <w:sz w:val="24"/>
                <w:szCs w:val="24"/>
              </w:rPr>
            </w:pPr>
            <w:r w:rsidRPr="00113277">
              <w:rPr>
                <w:rFonts w:cs="Arial"/>
                <w:sz w:val="24"/>
                <w:szCs w:val="24"/>
              </w:rPr>
              <w:fldChar w:fldCharType="begin">
                <w:ffData>
                  <w:name w:val="Text23"/>
                  <w:enabled/>
                  <w:calcOnExit w:val="0"/>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r>
      <w:tr w:rsidR="000137F4" w:rsidRPr="00113277" w:rsidTr="005E3490">
        <w:tc>
          <w:tcPr>
            <w:tcW w:w="3469" w:type="dxa"/>
            <w:vAlign w:val="center"/>
          </w:tcPr>
          <w:p w:rsidR="000137F4" w:rsidRPr="00493B94" w:rsidRDefault="000137F4" w:rsidP="007527F7">
            <w:pPr>
              <w:spacing w:before="40" w:after="40"/>
              <w:rPr>
                <w:rFonts w:cs="Arial"/>
                <w:sz w:val="22"/>
                <w:szCs w:val="22"/>
              </w:rPr>
            </w:pPr>
            <w:r>
              <w:rPr>
                <w:rFonts w:cs="Arial"/>
                <w:sz w:val="22"/>
                <w:szCs w:val="22"/>
              </w:rPr>
              <w:t>Staffing/</w:t>
            </w:r>
            <w:r w:rsidRPr="00493B94">
              <w:rPr>
                <w:rFonts w:cs="Arial"/>
                <w:sz w:val="22"/>
                <w:szCs w:val="22"/>
              </w:rPr>
              <w:t>Occupancy</w:t>
            </w:r>
            <w:r>
              <w:rPr>
                <w:rFonts w:cs="Arial"/>
                <w:sz w:val="22"/>
                <w:szCs w:val="22"/>
              </w:rPr>
              <w:t xml:space="preserve"> </w:t>
            </w:r>
            <w:r w:rsidRPr="007D7641">
              <w:rPr>
                <w:rFonts w:cs="Arial"/>
                <w:sz w:val="22"/>
                <w:szCs w:val="22"/>
                <w:u w:val="single"/>
              </w:rPr>
              <w:t>within 90 days of completion</w:t>
            </w:r>
          </w:p>
        </w:tc>
        <w:tc>
          <w:tcPr>
            <w:tcW w:w="1710" w:type="dxa"/>
            <w:tcMar>
              <w:left w:w="58" w:type="dxa"/>
              <w:right w:w="58" w:type="dxa"/>
            </w:tcMar>
            <w:vAlign w:val="center"/>
          </w:tcPr>
          <w:p w:rsidR="000137F4" w:rsidRPr="00113277" w:rsidRDefault="00592582" w:rsidP="007527F7">
            <w:pPr>
              <w:spacing w:before="40" w:after="40"/>
              <w:jc w:val="center"/>
              <w:rPr>
                <w:rFonts w:cs="Arial"/>
                <w:sz w:val="24"/>
                <w:szCs w:val="24"/>
              </w:rP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1620" w:type="dxa"/>
            <w:tcMar>
              <w:left w:w="58" w:type="dxa"/>
              <w:right w:w="58" w:type="dxa"/>
            </w:tcMar>
            <w:vAlign w:val="center"/>
          </w:tcPr>
          <w:p w:rsidR="000137F4" w:rsidRDefault="00592582" w:rsidP="007527F7">
            <w:pPr>
              <w:spacing w:before="40" w:after="40"/>
              <w:jc w:val="center"/>
            </w:pPr>
            <w:r w:rsidRPr="00113277">
              <w:rPr>
                <w:rFonts w:cs="Arial"/>
                <w:sz w:val="24"/>
                <w:szCs w:val="24"/>
              </w:rPr>
              <w:fldChar w:fldCharType="begin">
                <w:ffData>
                  <w:name w:val=""/>
                  <w:enabled/>
                  <w:calcOnExit w:val="0"/>
                  <w:textInput>
                    <w:type w:val="date"/>
                    <w:format w:val="M/d/yyyy"/>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c>
          <w:tcPr>
            <w:tcW w:w="3330" w:type="dxa"/>
            <w:vAlign w:val="center"/>
          </w:tcPr>
          <w:p w:rsidR="000137F4" w:rsidRPr="00113277" w:rsidRDefault="00592582" w:rsidP="007527F7">
            <w:pPr>
              <w:spacing w:before="40" w:after="40"/>
              <w:rPr>
                <w:rFonts w:cs="Arial"/>
                <w:sz w:val="24"/>
                <w:szCs w:val="24"/>
              </w:rPr>
            </w:pPr>
            <w:r w:rsidRPr="00113277">
              <w:rPr>
                <w:rFonts w:cs="Arial"/>
                <w:sz w:val="24"/>
                <w:szCs w:val="24"/>
              </w:rPr>
              <w:fldChar w:fldCharType="begin">
                <w:ffData>
                  <w:name w:val="Text23"/>
                  <w:enabled/>
                  <w:calcOnExit w:val="0"/>
                  <w:textInput/>
                </w:ffData>
              </w:fldChar>
            </w:r>
            <w:r w:rsidR="000137F4" w:rsidRPr="00113277">
              <w:rPr>
                <w:rFonts w:cs="Arial"/>
                <w:sz w:val="24"/>
                <w:szCs w:val="24"/>
              </w:rPr>
              <w:instrText xml:space="preserve"> FORMTEXT </w:instrText>
            </w:r>
            <w:r w:rsidRPr="00113277">
              <w:rPr>
                <w:rFonts w:cs="Arial"/>
                <w:sz w:val="24"/>
                <w:szCs w:val="24"/>
              </w:rPr>
            </w:r>
            <w:r w:rsidRPr="00113277">
              <w:rPr>
                <w:rFonts w:cs="Arial"/>
                <w:sz w:val="24"/>
                <w:szCs w:val="24"/>
              </w:rPr>
              <w:fldChar w:fldCharType="separate"/>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000137F4" w:rsidRPr="00113277">
              <w:rPr>
                <w:rFonts w:cs="Arial"/>
                <w:noProof/>
                <w:sz w:val="24"/>
                <w:szCs w:val="24"/>
              </w:rPr>
              <w:t> </w:t>
            </w:r>
            <w:r w:rsidRPr="00113277">
              <w:rPr>
                <w:rFonts w:cs="Arial"/>
                <w:sz w:val="24"/>
                <w:szCs w:val="24"/>
              </w:rPr>
              <w:fldChar w:fldCharType="end"/>
            </w:r>
          </w:p>
        </w:tc>
      </w:tr>
    </w:tbl>
    <w:p w:rsidR="000137F4" w:rsidRDefault="000137F4" w:rsidP="000332EE">
      <w:pPr>
        <w:rPr>
          <w:rFonts w:cs="Arial"/>
          <w:sz w:val="24"/>
          <w:szCs w:val="24"/>
        </w:rPr>
      </w:pPr>
    </w:p>
    <w:p w:rsidR="00CA0BEA" w:rsidRDefault="00CA0BEA" w:rsidP="00CA0BEA">
      <w:pPr>
        <w:spacing w:before="60"/>
        <w:jc w:val="center"/>
        <w:rPr>
          <w:rFonts w:cs="Arial"/>
          <w:sz w:val="24"/>
          <w:szCs w:val="24"/>
        </w:rPr>
      </w:pPr>
      <w:r>
        <w:rPr>
          <w:rFonts w:cs="Arial"/>
          <w:sz w:val="24"/>
          <w:szCs w:val="24"/>
        </w:rPr>
        <w:br w:type="page"/>
      </w:r>
      <w:r w:rsidR="00592582">
        <w:rPr>
          <w:rFonts w:cs="Arial"/>
          <w:noProof/>
          <w:sz w:val="24"/>
          <w:szCs w:val="24"/>
        </w:rPr>
        <w:pict>
          <v:shape id="_x0000_s1031" type="#_x0000_t202" style="position:absolute;left:0;text-align:left;margin-left:-40pt;margin-top:-14.4pt;width:532.8pt;height:27pt;z-index:251660288" fillcolor="#315984">
            <v:textbox style="mso-next-textbox:#_x0000_s1031">
              <w:txbxContent>
                <w:p w:rsidR="00400579" w:rsidRPr="00505EBB" w:rsidRDefault="00400579" w:rsidP="00546CAE">
                  <w:pPr>
                    <w:pBdr>
                      <w:bottom w:val="single" w:sz="4" w:space="1" w:color="auto"/>
                    </w:pBdr>
                    <w:spacing w:before="60"/>
                    <w:jc w:val="center"/>
                    <w:rPr>
                      <w:b/>
                      <w:color w:val="FFFFFF"/>
                      <w:sz w:val="28"/>
                      <w:szCs w:val="28"/>
                    </w:rPr>
                  </w:pPr>
                  <w:r w:rsidRPr="00505EBB">
                    <w:rPr>
                      <w:b/>
                      <w:color w:val="FFFFFF"/>
                      <w:sz w:val="28"/>
                      <w:szCs w:val="28"/>
                    </w:rPr>
                    <w:t>SECTION 4: FACT SHEET</w:t>
                  </w:r>
                </w:p>
                <w:p w:rsidR="00400579" w:rsidRPr="00AA1141" w:rsidRDefault="00400579" w:rsidP="00546CAE">
                  <w:pPr>
                    <w:spacing w:before="60"/>
                    <w:jc w:val="center"/>
                    <w:rPr>
                      <w:b/>
                    </w:rPr>
                  </w:pPr>
                </w:p>
              </w:txbxContent>
            </v:textbox>
          </v:shape>
        </w:pict>
      </w:r>
    </w:p>
    <w:p w:rsidR="00CA0BEA" w:rsidRDefault="00CA0BEA" w:rsidP="000332EE">
      <w:pPr>
        <w:rPr>
          <w:rFonts w:cs="Arial"/>
          <w:sz w:val="24"/>
          <w:szCs w:val="24"/>
        </w:rPr>
      </w:pPr>
    </w:p>
    <w:p w:rsidR="008132DA" w:rsidRDefault="008132DA" w:rsidP="000332EE">
      <w:pPr>
        <w:rPr>
          <w:rFonts w:cs="Arial"/>
          <w:sz w:val="24"/>
          <w:szCs w:val="24"/>
        </w:rPr>
      </w:pPr>
    </w:p>
    <w:p w:rsidR="00D24D79" w:rsidRPr="00572C51" w:rsidRDefault="00D24D79" w:rsidP="00D24D79">
      <w:pPr>
        <w:jc w:val="both"/>
        <w:rPr>
          <w:sz w:val="24"/>
          <w:szCs w:val="24"/>
        </w:rPr>
      </w:pPr>
      <w:r>
        <w:rPr>
          <w:sz w:val="24"/>
          <w:szCs w:val="24"/>
        </w:rPr>
        <w:t>To synopsize and capture key information from Section 5: Narrative, applicants must complete t</w:t>
      </w:r>
      <w:r w:rsidRPr="00572C51">
        <w:rPr>
          <w:sz w:val="24"/>
          <w:szCs w:val="24"/>
        </w:rPr>
        <w:t>his Fact Sheet</w:t>
      </w:r>
      <w:r>
        <w:rPr>
          <w:sz w:val="24"/>
          <w:szCs w:val="24"/>
        </w:rPr>
        <w:t>.  M</w:t>
      </w:r>
      <w:r w:rsidRPr="00572C51">
        <w:rPr>
          <w:sz w:val="24"/>
          <w:szCs w:val="24"/>
        </w:rPr>
        <w:t xml:space="preserve">inimal information </w:t>
      </w:r>
      <w:r>
        <w:rPr>
          <w:sz w:val="24"/>
          <w:szCs w:val="24"/>
        </w:rPr>
        <w:t xml:space="preserve">is </w:t>
      </w:r>
      <w:r w:rsidRPr="00572C51">
        <w:rPr>
          <w:sz w:val="24"/>
          <w:szCs w:val="24"/>
        </w:rPr>
        <w:t xml:space="preserve">requested. Narrative information or explanations are not to be included on this </w:t>
      </w:r>
      <w:r>
        <w:rPr>
          <w:sz w:val="24"/>
          <w:szCs w:val="24"/>
        </w:rPr>
        <w:t>F</w:t>
      </w:r>
      <w:r w:rsidRPr="00572C51">
        <w:rPr>
          <w:sz w:val="24"/>
          <w:szCs w:val="24"/>
        </w:rPr>
        <w:t xml:space="preserve">act </w:t>
      </w:r>
      <w:r>
        <w:rPr>
          <w:sz w:val="24"/>
          <w:szCs w:val="24"/>
        </w:rPr>
        <w:t>S</w:t>
      </w:r>
      <w:r w:rsidRPr="00572C51">
        <w:rPr>
          <w:sz w:val="24"/>
          <w:szCs w:val="24"/>
        </w:rPr>
        <w:t xml:space="preserve">heet nor as part of the tables in this section.  Explanations of what is provided in these tables may be included in the Narrative section of the </w:t>
      </w:r>
      <w:r w:rsidR="000C3E1F">
        <w:rPr>
          <w:sz w:val="24"/>
          <w:szCs w:val="24"/>
        </w:rPr>
        <w:t>Proposal Form</w:t>
      </w:r>
      <w:r w:rsidRPr="00572C51">
        <w:rPr>
          <w:sz w:val="24"/>
          <w:szCs w:val="24"/>
        </w:rPr>
        <w:t xml:space="preserve">.  Proposal narratives may include reference back to one or more of these specific tables (e.g., refer to Table 4 in the Fact Sheet), rather than repeat information in the </w:t>
      </w:r>
      <w:r>
        <w:rPr>
          <w:sz w:val="24"/>
          <w:szCs w:val="24"/>
        </w:rPr>
        <w:t>n</w:t>
      </w:r>
      <w:r w:rsidRPr="00572C51">
        <w:rPr>
          <w:sz w:val="24"/>
          <w:szCs w:val="24"/>
        </w:rPr>
        <w:t xml:space="preserve">arrative that is already provided in the tables. </w:t>
      </w:r>
      <w:r>
        <w:rPr>
          <w:sz w:val="24"/>
          <w:szCs w:val="24"/>
        </w:rPr>
        <w:t xml:space="preserve"> </w:t>
      </w:r>
      <w:r w:rsidR="00C770FF">
        <w:rPr>
          <w:sz w:val="24"/>
          <w:szCs w:val="24"/>
        </w:rPr>
        <w:t xml:space="preserve"> </w:t>
      </w:r>
      <w:r w:rsidRPr="00572C51">
        <w:rPr>
          <w:sz w:val="24"/>
          <w:szCs w:val="24"/>
        </w:rPr>
        <w:t xml:space="preserve">   </w:t>
      </w:r>
    </w:p>
    <w:p w:rsidR="00D24D79" w:rsidRDefault="00D24D79" w:rsidP="00D41E49">
      <w:pPr>
        <w:jc w:val="both"/>
        <w:rPr>
          <w:sz w:val="24"/>
          <w:szCs w:val="24"/>
        </w:rPr>
      </w:pPr>
    </w:p>
    <w:p w:rsidR="00D41E49" w:rsidRPr="00572C51" w:rsidRDefault="00D24D79" w:rsidP="00D41E49">
      <w:pPr>
        <w:jc w:val="both"/>
        <w:rPr>
          <w:sz w:val="24"/>
          <w:szCs w:val="24"/>
        </w:rPr>
      </w:pPr>
      <w:r>
        <w:rPr>
          <w:sz w:val="24"/>
          <w:szCs w:val="24"/>
        </w:rPr>
        <w:t xml:space="preserve">Tables 1 through 7 below constitute the Fact Sheet, which </w:t>
      </w:r>
      <w:r w:rsidR="00D41E49" w:rsidRPr="00572C51">
        <w:rPr>
          <w:sz w:val="24"/>
          <w:szCs w:val="24"/>
        </w:rPr>
        <w:t>shall be provided with each proposal submittal, without regard as to whether the proposal includes bed construction.  These tables of information</w:t>
      </w:r>
      <w:r>
        <w:rPr>
          <w:sz w:val="24"/>
          <w:szCs w:val="24"/>
        </w:rPr>
        <w:t xml:space="preserve"> </w:t>
      </w:r>
      <w:r w:rsidR="00D41E49" w:rsidRPr="00572C51">
        <w:rPr>
          <w:sz w:val="24"/>
          <w:szCs w:val="24"/>
        </w:rPr>
        <w:t xml:space="preserve">shall be used by the raters in conjunction with the information provided in the proposal narrative (see </w:t>
      </w:r>
      <w:r w:rsidR="002401AD">
        <w:rPr>
          <w:sz w:val="24"/>
          <w:szCs w:val="24"/>
        </w:rPr>
        <w:t xml:space="preserve">Narrative section of the </w:t>
      </w:r>
      <w:r w:rsidR="000C3E1F">
        <w:rPr>
          <w:sz w:val="24"/>
          <w:szCs w:val="24"/>
        </w:rPr>
        <w:t>Proposal Form</w:t>
      </w:r>
      <w:r w:rsidR="00D41E49" w:rsidRPr="00572C51">
        <w:rPr>
          <w:sz w:val="24"/>
          <w:szCs w:val="24"/>
        </w:rPr>
        <w:t xml:space="preserve">).  </w:t>
      </w:r>
    </w:p>
    <w:p w:rsidR="00D41E49" w:rsidRPr="00572C51" w:rsidRDefault="00D41E49" w:rsidP="00D41E49">
      <w:pPr>
        <w:jc w:val="both"/>
        <w:rPr>
          <w:sz w:val="24"/>
          <w:szCs w:val="24"/>
        </w:rPr>
      </w:pPr>
    </w:p>
    <w:p w:rsidR="00D41E49" w:rsidRPr="00572C51" w:rsidRDefault="00D41E49" w:rsidP="00D41E49">
      <w:pPr>
        <w:jc w:val="both"/>
        <w:rPr>
          <w:sz w:val="24"/>
          <w:szCs w:val="24"/>
        </w:rPr>
      </w:pPr>
      <w:r w:rsidRPr="00572C51">
        <w:rPr>
          <w:sz w:val="24"/>
          <w:szCs w:val="24"/>
        </w:rPr>
        <w:t xml:space="preserve">The information requested in this </w:t>
      </w:r>
      <w:r w:rsidR="000C3E1F">
        <w:rPr>
          <w:sz w:val="24"/>
          <w:szCs w:val="24"/>
        </w:rPr>
        <w:t>F</w:t>
      </w:r>
      <w:r w:rsidRPr="00572C51">
        <w:rPr>
          <w:sz w:val="24"/>
          <w:szCs w:val="24"/>
        </w:rPr>
        <w:t xml:space="preserve">act </w:t>
      </w:r>
      <w:r w:rsidR="000C3E1F">
        <w:rPr>
          <w:sz w:val="24"/>
          <w:szCs w:val="24"/>
        </w:rPr>
        <w:t>S</w:t>
      </w:r>
      <w:r w:rsidRPr="00572C51">
        <w:rPr>
          <w:sz w:val="24"/>
          <w:szCs w:val="24"/>
        </w:rPr>
        <w:t xml:space="preserve">heet pertains to </w:t>
      </w:r>
      <w:r w:rsidRPr="001C0EC4">
        <w:rPr>
          <w:sz w:val="24"/>
          <w:szCs w:val="24"/>
        </w:rPr>
        <w:t>those facilities</w:t>
      </w:r>
      <w:r w:rsidR="002401AD" w:rsidRPr="001C0EC4">
        <w:rPr>
          <w:sz w:val="24"/>
          <w:szCs w:val="24"/>
        </w:rPr>
        <w:t xml:space="preserve"> (Type II, III and IV)</w:t>
      </w:r>
      <w:r w:rsidRPr="001C0EC4">
        <w:rPr>
          <w:sz w:val="24"/>
          <w:szCs w:val="24"/>
        </w:rPr>
        <w:t>, approaches and programs under the jurisdiction of the sheriff or local department of corrections.</w:t>
      </w:r>
      <w:r w:rsidRPr="00572C51">
        <w:rPr>
          <w:sz w:val="24"/>
          <w:szCs w:val="24"/>
        </w:rPr>
        <w:t xml:space="preserve">  </w:t>
      </w:r>
    </w:p>
    <w:p w:rsidR="00D41E49" w:rsidRPr="00572C51" w:rsidRDefault="00D41E49" w:rsidP="00D41E49">
      <w:pPr>
        <w:jc w:val="both"/>
        <w:rPr>
          <w:sz w:val="24"/>
          <w:szCs w:val="24"/>
        </w:rPr>
      </w:pPr>
    </w:p>
    <w:p w:rsidR="00D41E49" w:rsidRPr="00572C51" w:rsidRDefault="00D41E49" w:rsidP="00D41E49">
      <w:pPr>
        <w:jc w:val="both"/>
        <w:rPr>
          <w:sz w:val="24"/>
          <w:szCs w:val="24"/>
        </w:rPr>
      </w:pPr>
      <w:r w:rsidRPr="00572C51">
        <w:rPr>
          <w:sz w:val="24"/>
          <w:szCs w:val="24"/>
        </w:rPr>
        <w:t xml:space="preserve">Tables 1 – 4, 6 and 7: For Average Daily Population (ADP), provide the average number per day for the first </w:t>
      </w:r>
      <w:r w:rsidR="002401AD">
        <w:rPr>
          <w:sz w:val="24"/>
          <w:szCs w:val="24"/>
        </w:rPr>
        <w:t>six</w:t>
      </w:r>
      <w:r w:rsidRPr="00572C51">
        <w:rPr>
          <w:sz w:val="24"/>
          <w:szCs w:val="24"/>
        </w:rPr>
        <w:t xml:space="preserve"> months of 2013.  For programs that started after January 1, 2013, provide the average number per day for the length of time the program was in effect (after the name of the program, provide the starting date).  </w:t>
      </w:r>
      <w:r w:rsidR="00CF1494">
        <w:rPr>
          <w:sz w:val="24"/>
          <w:szCs w:val="24"/>
        </w:rPr>
        <w:t>The s</w:t>
      </w:r>
      <w:r w:rsidRPr="00572C51">
        <w:rPr>
          <w:sz w:val="24"/>
          <w:szCs w:val="24"/>
        </w:rPr>
        <w:t>ame time period parameters pertain to Assessments per Month.</w:t>
      </w:r>
      <w:r w:rsidR="00CF1494">
        <w:rPr>
          <w:sz w:val="24"/>
          <w:szCs w:val="24"/>
        </w:rPr>
        <w:t xml:space="preserve">  “Lack of space” releases in Table 1 refers to the total of non-sentenced inmates released and sentenced inmates released early.</w:t>
      </w:r>
    </w:p>
    <w:p w:rsidR="00D41E49" w:rsidRDefault="00D41E49" w:rsidP="00D41E49">
      <w:pPr>
        <w:jc w:val="both"/>
        <w:rPr>
          <w:sz w:val="22"/>
          <w:szCs w:val="22"/>
        </w:rPr>
      </w:pPr>
    </w:p>
    <w:p w:rsidR="00D41E49" w:rsidRPr="00572C51" w:rsidRDefault="00D41E49" w:rsidP="00D41E49">
      <w:pPr>
        <w:jc w:val="both"/>
        <w:rPr>
          <w:sz w:val="24"/>
          <w:szCs w:val="24"/>
        </w:rPr>
      </w:pPr>
      <w:r w:rsidRPr="00572C51">
        <w:rPr>
          <w:sz w:val="24"/>
          <w:szCs w:val="24"/>
        </w:rPr>
        <w:t>Table 3: The term “approaches” includes home detention</w:t>
      </w:r>
      <w:r w:rsidR="002401AD">
        <w:rPr>
          <w:sz w:val="24"/>
          <w:szCs w:val="24"/>
        </w:rPr>
        <w:t>, not incarcerating misdemeanants, etc.</w:t>
      </w:r>
      <w:r w:rsidRPr="00572C51">
        <w:rPr>
          <w:sz w:val="24"/>
          <w:szCs w:val="24"/>
        </w:rPr>
        <w:t xml:space="preserve">, or other </w:t>
      </w:r>
      <w:r w:rsidR="002401AD">
        <w:rPr>
          <w:sz w:val="24"/>
          <w:szCs w:val="24"/>
        </w:rPr>
        <w:t xml:space="preserve">policies/procedures and </w:t>
      </w:r>
      <w:r w:rsidRPr="00572C51">
        <w:rPr>
          <w:sz w:val="24"/>
          <w:szCs w:val="24"/>
        </w:rPr>
        <w:t xml:space="preserve">approaches that do not include specific measures influencing recidivism reduction. </w:t>
      </w:r>
    </w:p>
    <w:p w:rsidR="00D41E49" w:rsidRPr="00572C51" w:rsidRDefault="00D41E49" w:rsidP="00D41E49">
      <w:pPr>
        <w:jc w:val="both"/>
        <w:rPr>
          <w:sz w:val="24"/>
          <w:szCs w:val="24"/>
        </w:rPr>
      </w:pPr>
    </w:p>
    <w:p w:rsidR="00D41E49" w:rsidRPr="00CD1B3A" w:rsidRDefault="00D41E49" w:rsidP="002401AD">
      <w:pPr>
        <w:jc w:val="both"/>
        <w:rPr>
          <w:sz w:val="22"/>
          <w:szCs w:val="22"/>
        </w:rPr>
      </w:pPr>
      <w:r w:rsidRPr="00572C51">
        <w:rPr>
          <w:sz w:val="24"/>
          <w:szCs w:val="24"/>
        </w:rPr>
        <w:t xml:space="preserve">Tables 4, 5 and 7: The term “programming” refers to the utilization of </w:t>
      </w:r>
      <w:r w:rsidR="002401AD">
        <w:rPr>
          <w:sz w:val="24"/>
          <w:szCs w:val="24"/>
        </w:rPr>
        <w:t xml:space="preserve">formal </w:t>
      </w:r>
      <w:r w:rsidRPr="00572C51">
        <w:rPr>
          <w:sz w:val="24"/>
          <w:szCs w:val="24"/>
        </w:rPr>
        <w:t>programs that specifically incorporate measures to influence recidivism reduction.</w:t>
      </w:r>
    </w:p>
    <w:p w:rsidR="00D41E49" w:rsidRDefault="00D41E49" w:rsidP="00D41E49">
      <w:pPr>
        <w:rPr>
          <w:rFonts w:cs="Tahoma"/>
          <w:sz w:val="22"/>
          <w:szCs w:val="22"/>
        </w:rPr>
      </w:pPr>
    </w:p>
    <w:p w:rsidR="008132DA" w:rsidRPr="00EF748E" w:rsidRDefault="008132DA" w:rsidP="00D41E49">
      <w:pPr>
        <w:rPr>
          <w:rFonts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6259"/>
        <w:gridCol w:w="1908"/>
      </w:tblGrid>
      <w:tr w:rsidR="00D41E49" w:rsidRPr="00877419" w:rsidTr="009B72C5">
        <w:trPr>
          <w:trHeight w:val="288"/>
          <w:jc w:val="center"/>
        </w:trPr>
        <w:tc>
          <w:tcPr>
            <w:tcW w:w="8856" w:type="dxa"/>
            <w:gridSpan w:val="3"/>
          </w:tcPr>
          <w:p w:rsidR="00D41E49" w:rsidRPr="00877419" w:rsidRDefault="00D41E49" w:rsidP="00D41E49">
            <w:pPr>
              <w:rPr>
                <w:rFonts w:cs="Tahoma"/>
                <w:sz w:val="22"/>
                <w:szCs w:val="22"/>
              </w:rPr>
            </w:pPr>
            <w:r w:rsidRPr="00877419">
              <w:rPr>
                <w:rFonts w:cs="Tahoma"/>
                <w:b/>
                <w:sz w:val="22"/>
                <w:szCs w:val="22"/>
              </w:rPr>
              <w:t>Table 1</w:t>
            </w:r>
            <w:r w:rsidRPr="00877419">
              <w:rPr>
                <w:rFonts w:cs="Tahoma"/>
                <w:sz w:val="22"/>
                <w:szCs w:val="22"/>
              </w:rPr>
              <w:t xml:space="preserve">: </w:t>
            </w:r>
            <w:r w:rsidRPr="000466F9">
              <w:rPr>
                <w:rFonts w:cs="Tahoma"/>
                <w:b/>
                <w:sz w:val="22"/>
                <w:szCs w:val="22"/>
              </w:rPr>
              <w:t>Provide the following information.</w:t>
            </w:r>
            <w:r w:rsidRPr="00877419">
              <w:rPr>
                <w:rFonts w:cs="Tahoma"/>
                <w:sz w:val="22"/>
                <w:szCs w:val="22"/>
              </w:rPr>
              <w:t xml:space="preserve">  </w:t>
            </w:r>
          </w:p>
        </w:tc>
      </w:tr>
      <w:tr w:rsidR="00D41E49" w:rsidRPr="00877419" w:rsidTr="00315B07">
        <w:trPr>
          <w:trHeight w:val="288"/>
          <w:jc w:val="center"/>
        </w:trPr>
        <w:tc>
          <w:tcPr>
            <w:tcW w:w="689" w:type="dxa"/>
          </w:tcPr>
          <w:p w:rsidR="00D41E49" w:rsidRPr="000466F9" w:rsidRDefault="00D41E49" w:rsidP="00D41E49">
            <w:pPr>
              <w:jc w:val="center"/>
              <w:rPr>
                <w:rFonts w:cs="Tahoma"/>
                <w:b/>
                <w:sz w:val="22"/>
                <w:szCs w:val="22"/>
              </w:rPr>
            </w:pPr>
            <w:r w:rsidRPr="000466F9">
              <w:rPr>
                <w:rFonts w:cs="Tahoma"/>
                <w:b/>
                <w:sz w:val="22"/>
                <w:szCs w:val="22"/>
              </w:rPr>
              <w:t>1.</w:t>
            </w:r>
          </w:p>
        </w:tc>
        <w:tc>
          <w:tcPr>
            <w:tcW w:w="6259" w:type="dxa"/>
          </w:tcPr>
          <w:p w:rsidR="00D41E49" w:rsidRPr="000466F9" w:rsidRDefault="00D41E49" w:rsidP="00D41E49">
            <w:pPr>
              <w:rPr>
                <w:rFonts w:cs="Tahoma"/>
                <w:b/>
                <w:sz w:val="22"/>
                <w:szCs w:val="22"/>
              </w:rPr>
            </w:pPr>
            <w:r w:rsidRPr="000466F9">
              <w:rPr>
                <w:rFonts w:cs="Tahoma"/>
                <w:b/>
                <w:sz w:val="22"/>
                <w:szCs w:val="22"/>
              </w:rPr>
              <w:t>County general population</w:t>
            </w:r>
          </w:p>
        </w:tc>
        <w:tc>
          <w:tcPr>
            <w:tcW w:w="1908" w:type="dxa"/>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D41E49" w:rsidRPr="00877419" w:rsidTr="00315B07">
        <w:trPr>
          <w:trHeight w:val="288"/>
          <w:jc w:val="center"/>
        </w:trPr>
        <w:tc>
          <w:tcPr>
            <w:tcW w:w="689" w:type="dxa"/>
          </w:tcPr>
          <w:p w:rsidR="00D41E49" w:rsidRPr="000466F9" w:rsidRDefault="00D41E49" w:rsidP="00D41E49">
            <w:pPr>
              <w:jc w:val="center"/>
              <w:rPr>
                <w:rFonts w:cs="Tahoma"/>
                <w:b/>
                <w:sz w:val="22"/>
                <w:szCs w:val="22"/>
              </w:rPr>
            </w:pPr>
            <w:r w:rsidRPr="000466F9">
              <w:rPr>
                <w:rFonts w:cs="Tahoma"/>
                <w:b/>
                <w:sz w:val="22"/>
                <w:szCs w:val="22"/>
              </w:rPr>
              <w:t>2.</w:t>
            </w:r>
          </w:p>
        </w:tc>
        <w:tc>
          <w:tcPr>
            <w:tcW w:w="6259" w:type="dxa"/>
          </w:tcPr>
          <w:p w:rsidR="00D41E49" w:rsidRPr="000466F9" w:rsidRDefault="00D41E49" w:rsidP="00D41E49">
            <w:pPr>
              <w:rPr>
                <w:rFonts w:cs="Tahoma"/>
                <w:b/>
                <w:sz w:val="22"/>
                <w:szCs w:val="22"/>
              </w:rPr>
            </w:pPr>
            <w:r w:rsidRPr="000466F9">
              <w:rPr>
                <w:rFonts w:cs="Tahoma"/>
                <w:b/>
                <w:sz w:val="22"/>
                <w:szCs w:val="22"/>
              </w:rPr>
              <w:t>Number of detention facilities</w:t>
            </w:r>
          </w:p>
        </w:tc>
        <w:tc>
          <w:tcPr>
            <w:tcW w:w="1908" w:type="dxa"/>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D41E49" w:rsidRPr="00877419" w:rsidTr="00315B07">
        <w:trPr>
          <w:trHeight w:val="288"/>
          <w:jc w:val="center"/>
        </w:trPr>
        <w:tc>
          <w:tcPr>
            <w:tcW w:w="689" w:type="dxa"/>
          </w:tcPr>
          <w:p w:rsidR="00D41E49" w:rsidRPr="000466F9" w:rsidRDefault="00D41E49" w:rsidP="00D41E49">
            <w:pPr>
              <w:jc w:val="center"/>
              <w:rPr>
                <w:rFonts w:cs="Tahoma"/>
                <w:b/>
                <w:sz w:val="22"/>
                <w:szCs w:val="22"/>
              </w:rPr>
            </w:pPr>
            <w:r w:rsidRPr="000466F9">
              <w:rPr>
                <w:rFonts w:cs="Tahoma"/>
                <w:b/>
                <w:sz w:val="22"/>
                <w:szCs w:val="22"/>
              </w:rPr>
              <w:t>3.</w:t>
            </w:r>
          </w:p>
        </w:tc>
        <w:tc>
          <w:tcPr>
            <w:tcW w:w="6259" w:type="dxa"/>
          </w:tcPr>
          <w:p w:rsidR="00D41E49" w:rsidRPr="000466F9" w:rsidRDefault="00315B07" w:rsidP="00CF1494">
            <w:pPr>
              <w:rPr>
                <w:rFonts w:cs="Tahoma"/>
                <w:b/>
                <w:sz w:val="22"/>
                <w:szCs w:val="22"/>
              </w:rPr>
            </w:pPr>
            <w:r>
              <w:rPr>
                <w:rFonts w:cs="Tahoma"/>
                <w:b/>
                <w:sz w:val="22"/>
                <w:szCs w:val="22"/>
              </w:rPr>
              <w:t>BSCC</w:t>
            </w:r>
            <w:r w:rsidR="00CF1494">
              <w:rPr>
                <w:rFonts w:cs="Tahoma"/>
                <w:b/>
                <w:sz w:val="22"/>
                <w:szCs w:val="22"/>
              </w:rPr>
              <w:t>-</w:t>
            </w:r>
            <w:r>
              <w:rPr>
                <w:rFonts w:cs="Tahoma"/>
                <w:b/>
                <w:sz w:val="22"/>
                <w:szCs w:val="22"/>
              </w:rPr>
              <w:t>r</w:t>
            </w:r>
            <w:r w:rsidR="00D41E49" w:rsidRPr="000466F9">
              <w:rPr>
                <w:rFonts w:cs="Tahoma"/>
                <w:b/>
                <w:sz w:val="22"/>
                <w:szCs w:val="22"/>
              </w:rPr>
              <w:t>ated capacit</w:t>
            </w:r>
            <w:r w:rsidR="002401AD">
              <w:rPr>
                <w:rFonts w:cs="Tahoma"/>
                <w:b/>
                <w:sz w:val="22"/>
                <w:szCs w:val="22"/>
              </w:rPr>
              <w:t>y</w:t>
            </w:r>
            <w:r>
              <w:rPr>
                <w:rFonts w:cs="Tahoma"/>
                <w:b/>
                <w:sz w:val="22"/>
                <w:szCs w:val="22"/>
              </w:rPr>
              <w:t xml:space="preserve"> of system</w:t>
            </w:r>
          </w:p>
        </w:tc>
        <w:tc>
          <w:tcPr>
            <w:tcW w:w="1908" w:type="dxa"/>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D41E49" w:rsidRPr="00877419" w:rsidTr="00315B07">
        <w:trPr>
          <w:trHeight w:val="288"/>
          <w:jc w:val="center"/>
        </w:trPr>
        <w:tc>
          <w:tcPr>
            <w:tcW w:w="689" w:type="dxa"/>
          </w:tcPr>
          <w:p w:rsidR="00D41E49" w:rsidRPr="000466F9" w:rsidRDefault="00D41E49" w:rsidP="00D41E49">
            <w:pPr>
              <w:jc w:val="center"/>
              <w:rPr>
                <w:rFonts w:cs="Tahoma"/>
                <w:b/>
                <w:sz w:val="22"/>
                <w:szCs w:val="22"/>
              </w:rPr>
            </w:pPr>
            <w:r w:rsidRPr="000466F9">
              <w:rPr>
                <w:rFonts w:cs="Tahoma"/>
                <w:b/>
                <w:sz w:val="22"/>
                <w:szCs w:val="22"/>
              </w:rPr>
              <w:t>4.</w:t>
            </w:r>
          </w:p>
        </w:tc>
        <w:tc>
          <w:tcPr>
            <w:tcW w:w="6259" w:type="dxa"/>
          </w:tcPr>
          <w:p w:rsidR="00D41E49" w:rsidRPr="000466F9" w:rsidRDefault="00D41E49" w:rsidP="00D41E49">
            <w:pPr>
              <w:rPr>
                <w:rFonts w:cs="Tahoma"/>
                <w:b/>
                <w:sz w:val="22"/>
                <w:szCs w:val="22"/>
              </w:rPr>
            </w:pPr>
            <w:r w:rsidRPr="000466F9">
              <w:rPr>
                <w:rFonts w:cs="Tahoma"/>
                <w:b/>
                <w:sz w:val="22"/>
                <w:szCs w:val="22"/>
              </w:rPr>
              <w:t>ADP (Secure Detention)</w:t>
            </w:r>
            <w:r w:rsidR="00315B07">
              <w:rPr>
                <w:rFonts w:cs="Tahoma"/>
                <w:b/>
                <w:sz w:val="22"/>
                <w:szCs w:val="22"/>
              </w:rPr>
              <w:t xml:space="preserve"> of system</w:t>
            </w:r>
          </w:p>
        </w:tc>
        <w:tc>
          <w:tcPr>
            <w:tcW w:w="1908" w:type="dxa"/>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D41E49" w:rsidRPr="00877419" w:rsidTr="00315B07">
        <w:trPr>
          <w:trHeight w:val="288"/>
          <w:jc w:val="center"/>
        </w:trPr>
        <w:tc>
          <w:tcPr>
            <w:tcW w:w="689" w:type="dxa"/>
          </w:tcPr>
          <w:p w:rsidR="00D41E49" w:rsidRPr="000466F9" w:rsidRDefault="00D41E49" w:rsidP="00D41E49">
            <w:pPr>
              <w:jc w:val="center"/>
              <w:rPr>
                <w:rFonts w:cs="Tahoma"/>
                <w:b/>
                <w:sz w:val="22"/>
                <w:szCs w:val="22"/>
              </w:rPr>
            </w:pPr>
            <w:r w:rsidRPr="000466F9">
              <w:rPr>
                <w:rFonts w:cs="Tahoma"/>
                <w:b/>
                <w:sz w:val="22"/>
                <w:szCs w:val="22"/>
              </w:rPr>
              <w:t>5.</w:t>
            </w:r>
          </w:p>
        </w:tc>
        <w:tc>
          <w:tcPr>
            <w:tcW w:w="6259" w:type="dxa"/>
          </w:tcPr>
          <w:p w:rsidR="00D41E49" w:rsidRPr="000466F9" w:rsidRDefault="00D41E49" w:rsidP="00D41E49">
            <w:pPr>
              <w:rPr>
                <w:rFonts w:cs="Tahoma"/>
                <w:b/>
                <w:sz w:val="22"/>
                <w:szCs w:val="22"/>
              </w:rPr>
            </w:pPr>
            <w:r w:rsidRPr="000466F9">
              <w:rPr>
                <w:rFonts w:cs="Tahoma"/>
                <w:b/>
                <w:sz w:val="22"/>
                <w:szCs w:val="22"/>
              </w:rPr>
              <w:t>ADP (Alternatives to Detention)</w:t>
            </w:r>
            <w:r w:rsidR="00315B07">
              <w:rPr>
                <w:rFonts w:cs="Tahoma"/>
                <w:b/>
                <w:sz w:val="22"/>
                <w:szCs w:val="22"/>
              </w:rPr>
              <w:t xml:space="preserve"> of system</w:t>
            </w:r>
          </w:p>
        </w:tc>
        <w:tc>
          <w:tcPr>
            <w:tcW w:w="1908" w:type="dxa"/>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D41E49" w:rsidRPr="00877419" w:rsidTr="00315B07">
        <w:trPr>
          <w:trHeight w:val="288"/>
          <w:jc w:val="center"/>
        </w:trPr>
        <w:tc>
          <w:tcPr>
            <w:tcW w:w="689" w:type="dxa"/>
          </w:tcPr>
          <w:p w:rsidR="00D41E49" w:rsidRPr="000466F9" w:rsidRDefault="00D41E49" w:rsidP="00D41E49">
            <w:pPr>
              <w:jc w:val="center"/>
              <w:rPr>
                <w:rFonts w:cs="Tahoma"/>
                <w:b/>
                <w:sz w:val="22"/>
                <w:szCs w:val="22"/>
              </w:rPr>
            </w:pPr>
            <w:r w:rsidRPr="000466F9">
              <w:rPr>
                <w:rFonts w:cs="Tahoma"/>
                <w:b/>
                <w:sz w:val="22"/>
                <w:szCs w:val="22"/>
              </w:rPr>
              <w:t>6.</w:t>
            </w:r>
          </w:p>
        </w:tc>
        <w:tc>
          <w:tcPr>
            <w:tcW w:w="6259" w:type="dxa"/>
          </w:tcPr>
          <w:p w:rsidR="00D41E49" w:rsidRPr="000466F9" w:rsidRDefault="00D41E49" w:rsidP="00D41E49">
            <w:pPr>
              <w:rPr>
                <w:rFonts w:cs="Tahoma"/>
                <w:b/>
                <w:sz w:val="22"/>
                <w:szCs w:val="22"/>
              </w:rPr>
            </w:pPr>
            <w:r w:rsidRPr="000466F9">
              <w:rPr>
                <w:rFonts w:cs="Tahoma"/>
                <w:b/>
                <w:sz w:val="22"/>
                <w:szCs w:val="22"/>
              </w:rPr>
              <w:t>Percentage felony inmates</w:t>
            </w:r>
            <w:r w:rsidR="00315B07">
              <w:rPr>
                <w:rFonts w:cs="Tahoma"/>
                <w:b/>
                <w:sz w:val="22"/>
                <w:szCs w:val="22"/>
              </w:rPr>
              <w:t xml:space="preserve"> of system</w:t>
            </w:r>
          </w:p>
        </w:tc>
        <w:tc>
          <w:tcPr>
            <w:tcW w:w="1908" w:type="dxa"/>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D41E49" w:rsidRPr="00877419" w:rsidTr="00315B07">
        <w:trPr>
          <w:trHeight w:val="288"/>
          <w:jc w:val="center"/>
        </w:trPr>
        <w:tc>
          <w:tcPr>
            <w:tcW w:w="689" w:type="dxa"/>
          </w:tcPr>
          <w:p w:rsidR="00D41E49" w:rsidRPr="000466F9" w:rsidRDefault="00D41E49" w:rsidP="00D41E49">
            <w:pPr>
              <w:jc w:val="center"/>
              <w:rPr>
                <w:rFonts w:cs="Tahoma"/>
                <w:b/>
                <w:sz w:val="22"/>
                <w:szCs w:val="22"/>
              </w:rPr>
            </w:pPr>
            <w:r w:rsidRPr="000466F9">
              <w:rPr>
                <w:rFonts w:cs="Tahoma"/>
                <w:b/>
                <w:sz w:val="22"/>
                <w:szCs w:val="22"/>
              </w:rPr>
              <w:t>7.</w:t>
            </w:r>
          </w:p>
        </w:tc>
        <w:tc>
          <w:tcPr>
            <w:tcW w:w="6259" w:type="dxa"/>
          </w:tcPr>
          <w:p w:rsidR="00D41E49" w:rsidRPr="000466F9" w:rsidRDefault="00D41E49" w:rsidP="00D41E49">
            <w:pPr>
              <w:rPr>
                <w:rFonts w:cs="Tahoma"/>
                <w:b/>
                <w:sz w:val="22"/>
                <w:szCs w:val="22"/>
              </w:rPr>
            </w:pPr>
            <w:r w:rsidRPr="000466F9">
              <w:rPr>
                <w:rFonts w:cs="Tahoma"/>
                <w:b/>
                <w:sz w:val="22"/>
                <w:szCs w:val="22"/>
              </w:rPr>
              <w:t>Percentage non-sentenced inmates</w:t>
            </w:r>
            <w:r w:rsidR="00315B07">
              <w:rPr>
                <w:rFonts w:cs="Tahoma"/>
                <w:b/>
                <w:sz w:val="22"/>
                <w:szCs w:val="22"/>
              </w:rPr>
              <w:t xml:space="preserve"> of system</w:t>
            </w:r>
          </w:p>
        </w:tc>
        <w:tc>
          <w:tcPr>
            <w:tcW w:w="1908" w:type="dxa"/>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D41E49" w:rsidRPr="00877419" w:rsidTr="00315B07">
        <w:trPr>
          <w:trHeight w:val="288"/>
          <w:jc w:val="center"/>
        </w:trPr>
        <w:tc>
          <w:tcPr>
            <w:tcW w:w="689" w:type="dxa"/>
          </w:tcPr>
          <w:p w:rsidR="00D41E49" w:rsidRPr="000466F9" w:rsidRDefault="00D41E49" w:rsidP="00D41E49">
            <w:pPr>
              <w:jc w:val="center"/>
              <w:rPr>
                <w:rFonts w:cs="Tahoma"/>
                <w:b/>
                <w:sz w:val="22"/>
                <w:szCs w:val="22"/>
              </w:rPr>
            </w:pPr>
            <w:r w:rsidRPr="000466F9">
              <w:rPr>
                <w:rFonts w:cs="Tahoma"/>
                <w:b/>
                <w:sz w:val="22"/>
                <w:szCs w:val="22"/>
              </w:rPr>
              <w:t>8.</w:t>
            </w:r>
          </w:p>
        </w:tc>
        <w:tc>
          <w:tcPr>
            <w:tcW w:w="6259" w:type="dxa"/>
          </w:tcPr>
          <w:p w:rsidR="00D41E49" w:rsidRPr="000466F9" w:rsidRDefault="00D41E49" w:rsidP="000C3E1F">
            <w:pPr>
              <w:rPr>
                <w:rFonts w:cs="Tahoma"/>
                <w:b/>
                <w:sz w:val="22"/>
                <w:szCs w:val="22"/>
              </w:rPr>
            </w:pPr>
            <w:r w:rsidRPr="000466F9">
              <w:rPr>
                <w:rFonts w:cs="Tahoma"/>
                <w:b/>
                <w:sz w:val="22"/>
                <w:szCs w:val="22"/>
              </w:rPr>
              <w:t>Arrests per month</w:t>
            </w:r>
            <w:r w:rsidR="00315B07">
              <w:rPr>
                <w:rFonts w:cs="Tahoma"/>
                <w:b/>
                <w:sz w:val="22"/>
                <w:szCs w:val="22"/>
              </w:rPr>
              <w:t xml:space="preserve"> </w:t>
            </w:r>
          </w:p>
        </w:tc>
        <w:tc>
          <w:tcPr>
            <w:tcW w:w="1908" w:type="dxa"/>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D41E49" w:rsidRPr="00877419" w:rsidTr="00315B07">
        <w:trPr>
          <w:trHeight w:val="288"/>
          <w:jc w:val="center"/>
        </w:trPr>
        <w:tc>
          <w:tcPr>
            <w:tcW w:w="689" w:type="dxa"/>
          </w:tcPr>
          <w:p w:rsidR="00D41E49" w:rsidRPr="000466F9" w:rsidRDefault="00D41E49" w:rsidP="00D41E49">
            <w:pPr>
              <w:jc w:val="center"/>
              <w:rPr>
                <w:rFonts w:cs="Tahoma"/>
                <w:b/>
                <w:sz w:val="22"/>
                <w:szCs w:val="22"/>
              </w:rPr>
            </w:pPr>
            <w:r w:rsidRPr="000466F9">
              <w:rPr>
                <w:rFonts w:cs="Tahoma"/>
                <w:b/>
                <w:sz w:val="22"/>
                <w:szCs w:val="22"/>
              </w:rPr>
              <w:lastRenderedPageBreak/>
              <w:t>9.</w:t>
            </w:r>
          </w:p>
        </w:tc>
        <w:tc>
          <w:tcPr>
            <w:tcW w:w="6259" w:type="dxa"/>
          </w:tcPr>
          <w:p w:rsidR="00D41E49" w:rsidRPr="000466F9" w:rsidRDefault="00D41E49" w:rsidP="00D41E49">
            <w:pPr>
              <w:rPr>
                <w:rFonts w:cs="Tahoma"/>
                <w:b/>
                <w:sz w:val="22"/>
                <w:szCs w:val="22"/>
              </w:rPr>
            </w:pPr>
            <w:r w:rsidRPr="000466F9">
              <w:rPr>
                <w:rFonts w:cs="Tahoma"/>
                <w:b/>
                <w:sz w:val="22"/>
                <w:szCs w:val="22"/>
              </w:rPr>
              <w:t>Bookings per month</w:t>
            </w:r>
            <w:r w:rsidR="00315B07">
              <w:rPr>
                <w:rFonts w:cs="Tahoma"/>
                <w:b/>
                <w:sz w:val="22"/>
                <w:szCs w:val="22"/>
              </w:rPr>
              <w:t xml:space="preserve"> of system</w:t>
            </w:r>
          </w:p>
        </w:tc>
        <w:tc>
          <w:tcPr>
            <w:tcW w:w="1908" w:type="dxa"/>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D41E49" w:rsidRPr="00877419" w:rsidTr="00315B07">
        <w:trPr>
          <w:trHeight w:val="288"/>
          <w:jc w:val="center"/>
        </w:trPr>
        <w:tc>
          <w:tcPr>
            <w:tcW w:w="689" w:type="dxa"/>
          </w:tcPr>
          <w:p w:rsidR="00D41E49" w:rsidRPr="000466F9" w:rsidRDefault="00D41E49" w:rsidP="00D41E49">
            <w:pPr>
              <w:jc w:val="center"/>
              <w:rPr>
                <w:rFonts w:cs="Tahoma"/>
                <w:b/>
                <w:sz w:val="22"/>
                <w:szCs w:val="22"/>
              </w:rPr>
            </w:pPr>
            <w:r w:rsidRPr="000466F9">
              <w:rPr>
                <w:rFonts w:cs="Tahoma"/>
                <w:b/>
                <w:sz w:val="22"/>
                <w:szCs w:val="22"/>
              </w:rPr>
              <w:t>10.</w:t>
            </w:r>
          </w:p>
        </w:tc>
        <w:tc>
          <w:tcPr>
            <w:tcW w:w="6259" w:type="dxa"/>
          </w:tcPr>
          <w:p w:rsidR="00D41E49" w:rsidRPr="000466F9" w:rsidRDefault="00D41E49" w:rsidP="00D41E49">
            <w:pPr>
              <w:rPr>
                <w:rFonts w:cs="Tahoma"/>
                <w:b/>
                <w:sz w:val="22"/>
                <w:szCs w:val="22"/>
              </w:rPr>
            </w:pPr>
            <w:r w:rsidRPr="000466F9">
              <w:rPr>
                <w:rFonts w:cs="Tahoma"/>
                <w:b/>
                <w:sz w:val="22"/>
                <w:szCs w:val="22"/>
              </w:rPr>
              <w:t xml:space="preserve">"Lack of space" releases </w:t>
            </w:r>
            <w:r w:rsidR="00CF1494">
              <w:rPr>
                <w:rFonts w:cs="Tahoma"/>
                <w:b/>
                <w:sz w:val="22"/>
                <w:szCs w:val="22"/>
              </w:rPr>
              <w:t>per month</w:t>
            </w:r>
          </w:p>
        </w:tc>
        <w:tc>
          <w:tcPr>
            <w:tcW w:w="1908" w:type="dxa"/>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bl>
    <w:p w:rsidR="00D41E49" w:rsidRDefault="00D41E49" w:rsidP="00D41E49">
      <w:pPr>
        <w:rPr>
          <w:rFonts w:cs="Tahoma"/>
          <w:sz w:val="22"/>
          <w:szCs w:val="22"/>
        </w:rPr>
      </w:pPr>
    </w:p>
    <w:p w:rsidR="00D41E49" w:rsidRPr="00EF748E" w:rsidRDefault="00D41E49" w:rsidP="00D41E49">
      <w:pPr>
        <w:rPr>
          <w:rFonts w:cs="Tahoma"/>
          <w:sz w:val="22"/>
          <w:szCs w:val="22"/>
        </w:rPr>
      </w:pPr>
    </w:p>
    <w:tbl>
      <w:tblPr>
        <w:tblpPr w:leftFromText="180" w:rightFromText="180"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4904"/>
        <w:gridCol w:w="1440"/>
        <w:gridCol w:w="1908"/>
      </w:tblGrid>
      <w:tr w:rsidR="00315B07" w:rsidRPr="00877419" w:rsidTr="00315B07">
        <w:trPr>
          <w:trHeight w:val="288"/>
        </w:trPr>
        <w:tc>
          <w:tcPr>
            <w:tcW w:w="8856" w:type="dxa"/>
            <w:gridSpan w:val="4"/>
            <w:tcBorders>
              <w:top w:val="single" w:sz="4" w:space="0" w:color="auto"/>
              <w:left w:val="single" w:sz="4" w:space="0" w:color="auto"/>
            </w:tcBorders>
          </w:tcPr>
          <w:p w:rsidR="00315B07" w:rsidRPr="00877419" w:rsidRDefault="00315B07" w:rsidP="000466F9">
            <w:pPr>
              <w:rPr>
                <w:rFonts w:cs="Tahoma"/>
                <w:b/>
                <w:sz w:val="22"/>
                <w:szCs w:val="22"/>
              </w:rPr>
            </w:pPr>
            <w:r w:rsidRPr="00877419">
              <w:rPr>
                <w:rFonts w:cs="Tahoma"/>
                <w:b/>
                <w:sz w:val="22"/>
                <w:szCs w:val="22"/>
              </w:rPr>
              <w:t>Table 2</w:t>
            </w:r>
            <w:r w:rsidRPr="00877419">
              <w:rPr>
                <w:rFonts w:cs="Tahoma"/>
                <w:sz w:val="22"/>
                <w:szCs w:val="22"/>
              </w:rPr>
              <w:t xml:space="preserve">: </w:t>
            </w:r>
            <w:r w:rsidRPr="000466F9">
              <w:rPr>
                <w:rFonts w:cs="Tahoma"/>
                <w:b/>
                <w:sz w:val="22"/>
                <w:szCs w:val="22"/>
              </w:rPr>
              <w:t xml:space="preserve">Provide </w:t>
            </w:r>
            <w:r>
              <w:rPr>
                <w:rFonts w:cs="Tahoma"/>
                <w:b/>
                <w:sz w:val="22"/>
                <w:szCs w:val="22"/>
              </w:rPr>
              <w:t xml:space="preserve">the </w:t>
            </w:r>
            <w:r w:rsidRPr="000466F9">
              <w:rPr>
                <w:rFonts w:cs="Tahoma"/>
                <w:b/>
                <w:sz w:val="22"/>
                <w:szCs w:val="22"/>
              </w:rPr>
              <w:t>name</w:t>
            </w:r>
            <w:r>
              <w:rPr>
                <w:rFonts w:cs="Tahoma"/>
                <w:b/>
                <w:sz w:val="22"/>
                <w:szCs w:val="22"/>
              </w:rPr>
              <w:t>, BSCC-rated capacity (RC)</w:t>
            </w:r>
            <w:r w:rsidRPr="000466F9">
              <w:rPr>
                <w:rFonts w:cs="Tahoma"/>
                <w:b/>
                <w:sz w:val="22"/>
                <w:szCs w:val="22"/>
              </w:rPr>
              <w:t xml:space="preserve"> and ADP of the adult detention facilities in your jurisdiction.</w:t>
            </w:r>
          </w:p>
        </w:tc>
      </w:tr>
      <w:tr w:rsidR="00315B07" w:rsidRPr="00877419" w:rsidTr="00315B07">
        <w:trPr>
          <w:trHeight w:val="288"/>
        </w:trPr>
        <w:tc>
          <w:tcPr>
            <w:tcW w:w="5508" w:type="dxa"/>
            <w:gridSpan w:val="2"/>
            <w:tcBorders>
              <w:top w:val="single" w:sz="4" w:space="0" w:color="auto"/>
              <w:left w:val="single" w:sz="4" w:space="0" w:color="auto"/>
            </w:tcBorders>
          </w:tcPr>
          <w:p w:rsidR="00315B07" w:rsidRPr="00877419" w:rsidRDefault="00315B07" w:rsidP="00D41E49">
            <w:pPr>
              <w:jc w:val="center"/>
              <w:rPr>
                <w:rFonts w:cs="Tahoma"/>
                <w:b/>
                <w:sz w:val="22"/>
                <w:szCs w:val="22"/>
              </w:rPr>
            </w:pPr>
            <w:r w:rsidRPr="00877419">
              <w:rPr>
                <w:rFonts w:cs="Tahoma"/>
                <w:b/>
                <w:sz w:val="22"/>
                <w:szCs w:val="22"/>
              </w:rPr>
              <w:t>Facility Name</w:t>
            </w:r>
          </w:p>
        </w:tc>
        <w:tc>
          <w:tcPr>
            <w:tcW w:w="1440" w:type="dxa"/>
          </w:tcPr>
          <w:p w:rsidR="00315B07" w:rsidRPr="00877419" w:rsidRDefault="00315B07" w:rsidP="00D41E49">
            <w:pPr>
              <w:jc w:val="center"/>
              <w:rPr>
                <w:rFonts w:cs="Tahoma"/>
                <w:b/>
                <w:sz w:val="22"/>
                <w:szCs w:val="22"/>
              </w:rPr>
            </w:pPr>
            <w:r>
              <w:rPr>
                <w:rFonts w:cs="Tahoma"/>
                <w:b/>
                <w:sz w:val="22"/>
                <w:szCs w:val="22"/>
              </w:rPr>
              <w:t>RC</w:t>
            </w:r>
          </w:p>
        </w:tc>
        <w:tc>
          <w:tcPr>
            <w:tcW w:w="1908" w:type="dxa"/>
          </w:tcPr>
          <w:p w:rsidR="00315B07" w:rsidRPr="00877419" w:rsidRDefault="00315B07" w:rsidP="00D41E49">
            <w:pPr>
              <w:jc w:val="center"/>
              <w:rPr>
                <w:rFonts w:cs="Tahoma"/>
                <w:b/>
                <w:sz w:val="22"/>
                <w:szCs w:val="22"/>
              </w:rPr>
            </w:pPr>
            <w:r w:rsidRPr="00877419">
              <w:rPr>
                <w:rFonts w:cs="Tahoma"/>
                <w:b/>
                <w:sz w:val="22"/>
                <w:szCs w:val="22"/>
              </w:rPr>
              <w:t>ADP</w:t>
            </w:r>
          </w:p>
        </w:tc>
      </w:tr>
      <w:tr w:rsidR="00315B07" w:rsidRPr="00877419" w:rsidTr="00315B07">
        <w:trPr>
          <w:trHeight w:val="288"/>
        </w:trPr>
        <w:tc>
          <w:tcPr>
            <w:tcW w:w="604" w:type="dxa"/>
          </w:tcPr>
          <w:p w:rsidR="00315B07" w:rsidRPr="000466F9" w:rsidRDefault="00315B07" w:rsidP="00D41E49">
            <w:pPr>
              <w:jc w:val="center"/>
              <w:rPr>
                <w:rFonts w:cs="Tahoma"/>
                <w:b/>
                <w:sz w:val="22"/>
                <w:szCs w:val="22"/>
              </w:rPr>
            </w:pPr>
            <w:r w:rsidRPr="000466F9">
              <w:rPr>
                <w:rFonts w:cs="Tahoma"/>
                <w:b/>
                <w:sz w:val="22"/>
                <w:szCs w:val="22"/>
              </w:rPr>
              <w:t>1.</w:t>
            </w:r>
          </w:p>
        </w:tc>
        <w:tc>
          <w:tcPr>
            <w:tcW w:w="4904" w:type="dxa"/>
          </w:tcPr>
          <w:p w:rsidR="00315B07"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315B07"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Pr="006C163F">
              <w:rPr>
                <w:rFonts w:cs="Arial"/>
                <w:sz w:val="24"/>
                <w:szCs w:val="24"/>
              </w:rPr>
              <w:fldChar w:fldCharType="end"/>
            </w:r>
          </w:p>
        </w:tc>
        <w:tc>
          <w:tcPr>
            <w:tcW w:w="1440" w:type="dxa"/>
          </w:tcPr>
          <w:p w:rsidR="00315B07"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315B07"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Pr="006C163F">
              <w:rPr>
                <w:rFonts w:cs="Arial"/>
                <w:sz w:val="24"/>
                <w:szCs w:val="24"/>
              </w:rPr>
              <w:fldChar w:fldCharType="end"/>
            </w:r>
          </w:p>
        </w:tc>
        <w:tc>
          <w:tcPr>
            <w:tcW w:w="1908" w:type="dxa"/>
          </w:tcPr>
          <w:p w:rsidR="00315B07"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315B07"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Pr="006C163F">
              <w:rPr>
                <w:rFonts w:cs="Arial"/>
                <w:sz w:val="24"/>
                <w:szCs w:val="24"/>
              </w:rPr>
              <w:fldChar w:fldCharType="end"/>
            </w:r>
          </w:p>
        </w:tc>
      </w:tr>
      <w:tr w:rsidR="00315B07" w:rsidRPr="00877419" w:rsidTr="00315B07">
        <w:trPr>
          <w:trHeight w:val="288"/>
        </w:trPr>
        <w:tc>
          <w:tcPr>
            <w:tcW w:w="604" w:type="dxa"/>
          </w:tcPr>
          <w:p w:rsidR="00315B07" w:rsidRPr="000466F9" w:rsidRDefault="00315B07" w:rsidP="00D41E49">
            <w:pPr>
              <w:jc w:val="center"/>
              <w:rPr>
                <w:rFonts w:cs="Tahoma"/>
                <w:b/>
                <w:sz w:val="22"/>
                <w:szCs w:val="22"/>
              </w:rPr>
            </w:pPr>
            <w:r w:rsidRPr="000466F9">
              <w:rPr>
                <w:rFonts w:cs="Tahoma"/>
                <w:b/>
                <w:sz w:val="22"/>
                <w:szCs w:val="22"/>
              </w:rPr>
              <w:t>2.</w:t>
            </w:r>
          </w:p>
        </w:tc>
        <w:tc>
          <w:tcPr>
            <w:tcW w:w="4904" w:type="dxa"/>
          </w:tcPr>
          <w:p w:rsidR="00315B07"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315B07"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Pr="006C163F">
              <w:rPr>
                <w:rFonts w:cs="Arial"/>
                <w:sz w:val="24"/>
                <w:szCs w:val="24"/>
              </w:rPr>
              <w:fldChar w:fldCharType="end"/>
            </w:r>
          </w:p>
        </w:tc>
        <w:tc>
          <w:tcPr>
            <w:tcW w:w="1440" w:type="dxa"/>
          </w:tcPr>
          <w:p w:rsidR="00315B07"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315B07"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Pr="006C163F">
              <w:rPr>
                <w:rFonts w:cs="Arial"/>
                <w:sz w:val="24"/>
                <w:szCs w:val="24"/>
              </w:rPr>
              <w:fldChar w:fldCharType="end"/>
            </w:r>
          </w:p>
        </w:tc>
        <w:tc>
          <w:tcPr>
            <w:tcW w:w="1908" w:type="dxa"/>
          </w:tcPr>
          <w:p w:rsidR="00315B07"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315B07"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Pr="006C163F">
              <w:rPr>
                <w:rFonts w:cs="Arial"/>
                <w:sz w:val="24"/>
                <w:szCs w:val="24"/>
              </w:rPr>
              <w:fldChar w:fldCharType="end"/>
            </w:r>
          </w:p>
        </w:tc>
      </w:tr>
      <w:tr w:rsidR="00315B07" w:rsidRPr="00877419" w:rsidTr="00315B07">
        <w:trPr>
          <w:trHeight w:val="288"/>
        </w:trPr>
        <w:tc>
          <w:tcPr>
            <w:tcW w:w="604" w:type="dxa"/>
          </w:tcPr>
          <w:p w:rsidR="00315B07" w:rsidRPr="000466F9" w:rsidRDefault="00315B07" w:rsidP="00D41E49">
            <w:pPr>
              <w:jc w:val="center"/>
              <w:rPr>
                <w:rFonts w:cs="Tahoma"/>
                <w:b/>
                <w:sz w:val="22"/>
                <w:szCs w:val="22"/>
              </w:rPr>
            </w:pPr>
            <w:r w:rsidRPr="000466F9">
              <w:rPr>
                <w:rFonts w:cs="Tahoma"/>
                <w:b/>
                <w:sz w:val="22"/>
                <w:szCs w:val="22"/>
              </w:rPr>
              <w:t>3.</w:t>
            </w:r>
          </w:p>
        </w:tc>
        <w:tc>
          <w:tcPr>
            <w:tcW w:w="4904" w:type="dxa"/>
          </w:tcPr>
          <w:p w:rsidR="00315B07"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315B07"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Pr="006C163F">
              <w:rPr>
                <w:rFonts w:cs="Arial"/>
                <w:sz w:val="24"/>
                <w:szCs w:val="24"/>
              </w:rPr>
              <w:fldChar w:fldCharType="end"/>
            </w:r>
          </w:p>
        </w:tc>
        <w:tc>
          <w:tcPr>
            <w:tcW w:w="1440" w:type="dxa"/>
          </w:tcPr>
          <w:p w:rsidR="00315B07"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315B07"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Pr="006C163F">
              <w:rPr>
                <w:rFonts w:cs="Arial"/>
                <w:sz w:val="24"/>
                <w:szCs w:val="24"/>
              </w:rPr>
              <w:fldChar w:fldCharType="end"/>
            </w:r>
          </w:p>
        </w:tc>
        <w:tc>
          <w:tcPr>
            <w:tcW w:w="1908" w:type="dxa"/>
          </w:tcPr>
          <w:p w:rsidR="00315B07"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315B07"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Pr="006C163F">
              <w:rPr>
                <w:rFonts w:cs="Arial"/>
                <w:sz w:val="24"/>
                <w:szCs w:val="24"/>
              </w:rPr>
              <w:fldChar w:fldCharType="end"/>
            </w:r>
          </w:p>
        </w:tc>
      </w:tr>
      <w:tr w:rsidR="00315B07" w:rsidRPr="00877419" w:rsidTr="00315B07">
        <w:trPr>
          <w:trHeight w:val="288"/>
        </w:trPr>
        <w:tc>
          <w:tcPr>
            <w:tcW w:w="604" w:type="dxa"/>
          </w:tcPr>
          <w:p w:rsidR="00315B07" w:rsidRPr="000466F9" w:rsidRDefault="00315B07" w:rsidP="00D41E49">
            <w:pPr>
              <w:jc w:val="center"/>
              <w:rPr>
                <w:rFonts w:cs="Tahoma"/>
                <w:b/>
                <w:sz w:val="22"/>
                <w:szCs w:val="22"/>
              </w:rPr>
            </w:pPr>
            <w:r w:rsidRPr="000466F9">
              <w:rPr>
                <w:rFonts w:cs="Tahoma"/>
                <w:b/>
                <w:sz w:val="22"/>
                <w:szCs w:val="22"/>
              </w:rPr>
              <w:t>4.</w:t>
            </w:r>
          </w:p>
        </w:tc>
        <w:tc>
          <w:tcPr>
            <w:tcW w:w="4904" w:type="dxa"/>
          </w:tcPr>
          <w:p w:rsidR="00315B07"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315B07"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Pr="006C163F">
              <w:rPr>
                <w:rFonts w:cs="Arial"/>
                <w:sz w:val="24"/>
                <w:szCs w:val="24"/>
              </w:rPr>
              <w:fldChar w:fldCharType="end"/>
            </w:r>
          </w:p>
        </w:tc>
        <w:tc>
          <w:tcPr>
            <w:tcW w:w="1440" w:type="dxa"/>
          </w:tcPr>
          <w:p w:rsidR="00315B07"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315B07"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Pr="006C163F">
              <w:rPr>
                <w:rFonts w:cs="Arial"/>
                <w:sz w:val="24"/>
                <w:szCs w:val="24"/>
              </w:rPr>
              <w:fldChar w:fldCharType="end"/>
            </w:r>
          </w:p>
        </w:tc>
        <w:tc>
          <w:tcPr>
            <w:tcW w:w="1908" w:type="dxa"/>
          </w:tcPr>
          <w:p w:rsidR="00315B07"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315B07"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00315B07" w:rsidRPr="006C163F">
              <w:rPr>
                <w:rFonts w:ascii="Cambria Math" w:hAnsi="Cambria Math" w:cs="Cambria Math"/>
                <w:sz w:val="24"/>
                <w:szCs w:val="24"/>
              </w:rPr>
              <w:t> </w:t>
            </w:r>
            <w:r w:rsidRPr="006C163F">
              <w:rPr>
                <w:rFonts w:cs="Arial"/>
                <w:sz w:val="24"/>
                <w:szCs w:val="24"/>
              </w:rPr>
              <w:fldChar w:fldCharType="end"/>
            </w:r>
          </w:p>
        </w:tc>
      </w:tr>
      <w:tr w:rsidR="008132DA" w:rsidRPr="00877419" w:rsidTr="00315B07">
        <w:trPr>
          <w:trHeight w:val="288"/>
        </w:trPr>
        <w:tc>
          <w:tcPr>
            <w:tcW w:w="604" w:type="dxa"/>
          </w:tcPr>
          <w:p w:rsidR="008132DA" w:rsidRPr="000466F9" w:rsidRDefault="008132DA" w:rsidP="00D41E49">
            <w:pPr>
              <w:jc w:val="center"/>
              <w:rPr>
                <w:rFonts w:cs="Tahoma"/>
                <w:b/>
                <w:sz w:val="22"/>
                <w:szCs w:val="22"/>
              </w:rPr>
            </w:pPr>
            <w:r>
              <w:rPr>
                <w:rFonts w:cs="Tahoma"/>
                <w:b/>
                <w:sz w:val="22"/>
                <w:szCs w:val="22"/>
              </w:rPr>
              <w:t>5.</w:t>
            </w:r>
          </w:p>
        </w:tc>
        <w:tc>
          <w:tcPr>
            <w:tcW w:w="4904" w:type="dxa"/>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1440" w:type="dxa"/>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1908" w:type="dxa"/>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8132DA" w:rsidRPr="00877419" w:rsidTr="00315B07">
        <w:trPr>
          <w:trHeight w:val="288"/>
        </w:trPr>
        <w:tc>
          <w:tcPr>
            <w:tcW w:w="604" w:type="dxa"/>
          </w:tcPr>
          <w:p w:rsidR="008132DA" w:rsidRPr="000466F9" w:rsidRDefault="008132DA" w:rsidP="00D41E49">
            <w:pPr>
              <w:jc w:val="center"/>
              <w:rPr>
                <w:rFonts w:cs="Tahoma"/>
                <w:b/>
                <w:sz w:val="22"/>
                <w:szCs w:val="22"/>
              </w:rPr>
            </w:pPr>
            <w:r>
              <w:rPr>
                <w:rFonts w:cs="Tahoma"/>
                <w:b/>
                <w:sz w:val="22"/>
                <w:szCs w:val="22"/>
              </w:rPr>
              <w:t>6.</w:t>
            </w:r>
          </w:p>
        </w:tc>
        <w:tc>
          <w:tcPr>
            <w:tcW w:w="4904" w:type="dxa"/>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1440" w:type="dxa"/>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1908" w:type="dxa"/>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8132DA" w:rsidRPr="00877419" w:rsidTr="00315B07">
        <w:trPr>
          <w:trHeight w:val="288"/>
        </w:trPr>
        <w:tc>
          <w:tcPr>
            <w:tcW w:w="604" w:type="dxa"/>
          </w:tcPr>
          <w:p w:rsidR="008132DA" w:rsidRPr="000466F9" w:rsidRDefault="008132DA" w:rsidP="00D41E49">
            <w:pPr>
              <w:jc w:val="center"/>
              <w:rPr>
                <w:rFonts w:cs="Tahoma"/>
                <w:b/>
                <w:sz w:val="22"/>
                <w:szCs w:val="22"/>
              </w:rPr>
            </w:pPr>
            <w:r>
              <w:rPr>
                <w:rFonts w:cs="Tahoma"/>
                <w:b/>
                <w:sz w:val="22"/>
                <w:szCs w:val="22"/>
              </w:rPr>
              <w:t>7.</w:t>
            </w:r>
          </w:p>
        </w:tc>
        <w:tc>
          <w:tcPr>
            <w:tcW w:w="4904" w:type="dxa"/>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1440" w:type="dxa"/>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1908" w:type="dxa"/>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8132DA" w:rsidRPr="00877419" w:rsidTr="00315B07">
        <w:trPr>
          <w:trHeight w:val="288"/>
        </w:trPr>
        <w:tc>
          <w:tcPr>
            <w:tcW w:w="604" w:type="dxa"/>
          </w:tcPr>
          <w:p w:rsidR="008132DA" w:rsidRPr="000466F9" w:rsidRDefault="008132DA" w:rsidP="00D41E49">
            <w:pPr>
              <w:jc w:val="center"/>
              <w:rPr>
                <w:rFonts w:cs="Tahoma"/>
                <w:b/>
                <w:sz w:val="22"/>
                <w:szCs w:val="22"/>
              </w:rPr>
            </w:pPr>
            <w:r>
              <w:rPr>
                <w:rFonts w:cs="Tahoma"/>
                <w:b/>
                <w:sz w:val="22"/>
                <w:szCs w:val="22"/>
              </w:rPr>
              <w:t>8.</w:t>
            </w:r>
          </w:p>
        </w:tc>
        <w:tc>
          <w:tcPr>
            <w:tcW w:w="4904" w:type="dxa"/>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1440" w:type="dxa"/>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1908" w:type="dxa"/>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bl>
    <w:p w:rsidR="00D41E49" w:rsidRDefault="00D41E49" w:rsidP="00D41E49">
      <w:pPr>
        <w:rPr>
          <w:rFonts w:cs="Tahoma"/>
          <w:sz w:val="22"/>
          <w:szCs w:val="22"/>
        </w:rPr>
      </w:pPr>
    </w:p>
    <w:p w:rsidR="00D41E49" w:rsidRPr="00EF748E" w:rsidRDefault="00D41E49" w:rsidP="00D41E49">
      <w:pPr>
        <w:rPr>
          <w:rFonts w:cs="Tahoma"/>
          <w:sz w:val="22"/>
          <w:szCs w:val="22"/>
        </w:rPr>
      </w:pPr>
    </w:p>
    <w:tbl>
      <w:tblPr>
        <w:tblpPr w:leftFromText="180" w:rightFromText="180"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6294"/>
        <w:gridCol w:w="1896"/>
      </w:tblGrid>
      <w:tr w:rsidR="00D41E49" w:rsidRPr="00877419" w:rsidTr="00D41E49">
        <w:trPr>
          <w:trHeight w:val="288"/>
        </w:trPr>
        <w:tc>
          <w:tcPr>
            <w:tcW w:w="10458" w:type="dxa"/>
            <w:gridSpan w:val="3"/>
            <w:vAlign w:val="center"/>
          </w:tcPr>
          <w:p w:rsidR="00D41E49" w:rsidRPr="00877419" w:rsidRDefault="00D41E49" w:rsidP="00D41E49">
            <w:pPr>
              <w:rPr>
                <w:rFonts w:cs="Tahoma"/>
                <w:b/>
                <w:sz w:val="22"/>
                <w:szCs w:val="22"/>
              </w:rPr>
            </w:pPr>
            <w:r w:rsidRPr="00877419">
              <w:rPr>
                <w:rFonts w:cs="Tahoma"/>
                <w:b/>
                <w:sz w:val="22"/>
                <w:szCs w:val="22"/>
              </w:rPr>
              <w:t>Table 3</w:t>
            </w:r>
            <w:r w:rsidRPr="00877419">
              <w:rPr>
                <w:rFonts w:cs="Tahoma"/>
                <w:sz w:val="22"/>
                <w:szCs w:val="22"/>
              </w:rPr>
              <w:t>:</w:t>
            </w:r>
            <w:r w:rsidRPr="00877419">
              <w:rPr>
                <w:rFonts w:cs="Tahoma"/>
                <w:b/>
                <w:sz w:val="22"/>
                <w:szCs w:val="22"/>
              </w:rPr>
              <w:t xml:space="preserve"> </w:t>
            </w:r>
            <w:r w:rsidRPr="000466F9">
              <w:rPr>
                <w:rFonts w:cs="Tahoma"/>
                <w:b/>
                <w:sz w:val="22"/>
                <w:szCs w:val="22"/>
              </w:rPr>
              <w:t xml:space="preserve">List approaches currently in place to reduce </w:t>
            </w:r>
            <w:r w:rsidR="00006558">
              <w:rPr>
                <w:rFonts w:cs="Tahoma"/>
                <w:b/>
                <w:sz w:val="22"/>
                <w:szCs w:val="22"/>
              </w:rPr>
              <w:t xml:space="preserve">the </w:t>
            </w:r>
            <w:r w:rsidRPr="000466F9">
              <w:rPr>
                <w:rFonts w:cs="Tahoma"/>
                <w:b/>
                <w:sz w:val="22"/>
                <w:szCs w:val="22"/>
              </w:rPr>
              <w:t>need for beds</w:t>
            </w:r>
            <w:r w:rsidR="00006558">
              <w:rPr>
                <w:rFonts w:cs="Tahoma"/>
                <w:b/>
                <w:sz w:val="22"/>
                <w:szCs w:val="22"/>
              </w:rPr>
              <w:t>, and ADP for each</w:t>
            </w:r>
            <w:r w:rsidRPr="000466F9">
              <w:rPr>
                <w:rFonts w:cs="Tahoma"/>
                <w:b/>
                <w:sz w:val="22"/>
                <w:szCs w:val="22"/>
              </w:rPr>
              <w:t>.</w:t>
            </w:r>
            <w:r w:rsidRPr="00877419">
              <w:rPr>
                <w:rFonts w:cs="Tahoma"/>
                <w:sz w:val="22"/>
                <w:szCs w:val="22"/>
              </w:rPr>
              <w:t xml:space="preserve"> </w:t>
            </w:r>
          </w:p>
        </w:tc>
      </w:tr>
      <w:tr w:rsidR="00D41E49" w:rsidRPr="00877419" w:rsidTr="00D41E49">
        <w:trPr>
          <w:trHeight w:val="288"/>
        </w:trPr>
        <w:tc>
          <w:tcPr>
            <w:tcW w:w="8298" w:type="dxa"/>
            <w:gridSpan w:val="2"/>
            <w:vAlign w:val="center"/>
          </w:tcPr>
          <w:p w:rsidR="00D41E49" w:rsidRPr="00877419" w:rsidRDefault="00D41E49" w:rsidP="00315B07">
            <w:pPr>
              <w:jc w:val="center"/>
              <w:rPr>
                <w:rFonts w:cs="Tahoma"/>
                <w:b/>
                <w:sz w:val="22"/>
                <w:szCs w:val="22"/>
              </w:rPr>
            </w:pPr>
            <w:r w:rsidRPr="00877419">
              <w:rPr>
                <w:rFonts w:cs="Tahoma"/>
                <w:b/>
                <w:sz w:val="22"/>
                <w:szCs w:val="22"/>
              </w:rPr>
              <w:t xml:space="preserve">Pre-Trial </w:t>
            </w:r>
            <w:r w:rsidR="00315B07">
              <w:rPr>
                <w:rFonts w:cs="Tahoma"/>
                <w:b/>
                <w:sz w:val="22"/>
                <w:szCs w:val="22"/>
              </w:rPr>
              <w:t>Approaches</w:t>
            </w:r>
          </w:p>
        </w:tc>
        <w:tc>
          <w:tcPr>
            <w:tcW w:w="2160" w:type="dxa"/>
            <w:vAlign w:val="center"/>
          </w:tcPr>
          <w:p w:rsidR="00D41E49" w:rsidRPr="00877419" w:rsidRDefault="00D41E49" w:rsidP="00D41E49">
            <w:pPr>
              <w:jc w:val="center"/>
              <w:rPr>
                <w:rFonts w:cs="Tahoma"/>
                <w:b/>
                <w:sz w:val="22"/>
                <w:szCs w:val="22"/>
              </w:rPr>
            </w:pPr>
            <w:r w:rsidRPr="00877419">
              <w:rPr>
                <w:rFonts w:cs="Tahoma"/>
                <w:b/>
                <w:sz w:val="22"/>
                <w:szCs w:val="22"/>
              </w:rPr>
              <w:t>ADP</w:t>
            </w:r>
          </w:p>
        </w:tc>
      </w:tr>
      <w:tr w:rsidR="00D41E49" w:rsidRPr="00877419" w:rsidTr="00D41E49">
        <w:trPr>
          <w:trHeight w:val="288"/>
        </w:trPr>
        <w:tc>
          <w:tcPr>
            <w:tcW w:w="720" w:type="dxa"/>
            <w:vAlign w:val="center"/>
          </w:tcPr>
          <w:p w:rsidR="00D41E49" w:rsidRPr="000466F9" w:rsidRDefault="00D41E49" w:rsidP="00D41E49">
            <w:pPr>
              <w:jc w:val="center"/>
              <w:rPr>
                <w:rFonts w:cs="Tahoma"/>
                <w:b/>
                <w:sz w:val="22"/>
                <w:szCs w:val="22"/>
              </w:rPr>
            </w:pPr>
            <w:r w:rsidRPr="000466F9">
              <w:rPr>
                <w:rFonts w:cs="Tahoma"/>
                <w:b/>
                <w:sz w:val="22"/>
                <w:szCs w:val="22"/>
              </w:rPr>
              <w:t>1.</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D41E49">
            <w:pPr>
              <w:jc w:val="center"/>
              <w:rPr>
                <w:rFonts w:cs="Tahoma"/>
                <w:b/>
                <w:sz w:val="22"/>
                <w:szCs w:val="22"/>
              </w:rPr>
            </w:pPr>
            <w:r w:rsidRPr="000466F9">
              <w:rPr>
                <w:rFonts w:cs="Tahoma"/>
                <w:b/>
                <w:sz w:val="22"/>
                <w:szCs w:val="22"/>
              </w:rPr>
              <w:t>2.</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D41E49">
            <w:pPr>
              <w:jc w:val="center"/>
              <w:rPr>
                <w:rFonts w:cs="Tahoma"/>
                <w:b/>
                <w:sz w:val="22"/>
                <w:szCs w:val="22"/>
              </w:rPr>
            </w:pPr>
            <w:r w:rsidRPr="000466F9">
              <w:rPr>
                <w:rFonts w:cs="Tahoma"/>
                <w:b/>
                <w:sz w:val="22"/>
                <w:szCs w:val="22"/>
              </w:rPr>
              <w:t>3.</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D41E49">
            <w:pPr>
              <w:jc w:val="center"/>
              <w:rPr>
                <w:rFonts w:cs="Tahoma"/>
                <w:b/>
                <w:sz w:val="22"/>
                <w:szCs w:val="22"/>
              </w:rPr>
            </w:pPr>
            <w:r>
              <w:rPr>
                <w:rFonts w:cs="Tahoma"/>
                <w:b/>
                <w:sz w:val="22"/>
                <w:szCs w:val="22"/>
              </w:rPr>
              <w:t>4.</w:t>
            </w:r>
          </w:p>
        </w:tc>
        <w:tc>
          <w:tcPr>
            <w:tcW w:w="757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D41E49">
            <w:pPr>
              <w:jc w:val="center"/>
              <w:rPr>
                <w:rFonts w:cs="Tahoma"/>
                <w:b/>
                <w:sz w:val="22"/>
                <w:szCs w:val="22"/>
              </w:rPr>
            </w:pPr>
            <w:r>
              <w:rPr>
                <w:rFonts w:cs="Tahoma"/>
                <w:b/>
                <w:sz w:val="22"/>
                <w:szCs w:val="22"/>
              </w:rPr>
              <w:t>5.</w:t>
            </w:r>
          </w:p>
        </w:tc>
        <w:tc>
          <w:tcPr>
            <w:tcW w:w="757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D41E49">
            <w:pPr>
              <w:jc w:val="center"/>
              <w:rPr>
                <w:rFonts w:cs="Tahoma"/>
                <w:b/>
                <w:sz w:val="22"/>
                <w:szCs w:val="22"/>
              </w:rPr>
            </w:pPr>
            <w:r>
              <w:rPr>
                <w:rFonts w:cs="Tahoma"/>
                <w:b/>
                <w:sz w:val="22"/>
                <w:szCs w:val="22"/>
              </w:rPr>
              <w:t>6.</w:t>
            </w:r>
          </w:p>
        </w:tc>
        <w:tc>
          <w:tcPr>
            <w:tcW w:w="757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8298" w:type="dxa"/>
            <w:gridSpan w:val="2"/>
            <w:vAlign w:val="center"/>
          </w:tcPr>
          <w:p w:rsidR="00D41E49" w:rsidRPr="00877419" w:rsidRDefault="00D41E49" w:rsidP="00315B07">
            <w:pPr>
              <w:jc w:val="center"/>
              <w:rPr>
                <w:rFonts w:cs="Tahoma"/>
                <w:sz w:val="22"/>
                <w:szCs w:val="22"/>
              </w:rPr>
            </w:pPr>
            <w:r w:rsidRPr="00877419">
              <w:rPr>
                <w:rFonts w:cs="Tahoma"/>
                <w:b/>
                <w:sz w:val="22"/>
                <w:szCs w:val="22"/>
              </w:rPr>
              <w:t xml:space="preserve">Sentenced Offender </w:t>
            </w:r>
            <w:r w:rsidR="00315B07">
              <w:rPr>
                <w:rFonts w:cs="Tahoma"/>
                <w:b/>
                <w:sz w:val="22"/>
                <w:szCs w:val="22"/>
              </w:rPr>
              <w:t>Approaches</w:t>
            </w:r>
          </w:p>
        </w:tc>
        <w:tc>
          <w:tcPr>
            <w:tcW w:w="2160" w:type="dxa"/>
            <w:vAlign w:val="center"/>
          </w:tcPr>
          <w:p w:rsidR="00D41E49" w:rsidRPr="00877419" w:rsidRDefault="00D41E49" w:rsidP="00D41E49">
            <w:pPr>
              <w:jc w:val="center"/>
              <w:rPr>
                <w:rFonts w:cs="Tahoma"/>
                <w:sz w:val="22"/>
                <w:szCs w:val="22"/>
              </w:rPr>
            </w:pPr>
            <w:r w:rsidRPr="00877419">
              <w:rPr>
                <w:rFonts w:cs="Tahoma"/>
                <w:b/>
                <w:sz w:val="22"/>
                <w:szCs w:val="22"/>
              </w:rPr>
              <w:t>ADP</w:t>
            </w:r>
          </w:p>
        </w:tc>
      </w:tr>
      <w:tr w:rsidR="00D41E49" w:rsidRPr="00877419" w:rsidTr="00D41E49">
        <w:trPr>
          <w:trHeight w:val="288"/>
        </w:trPr>
        <w:tc>
          <w:tcPr>
            <w:tcW w:w="720" w:type="dxa"/>
            <w:vAlign w:val="center"/>
          </w:tcPr>
          <w:p w:rsidR="00D41E49" w:rsidRPr="000466F9" w:rsidRDefault="00D41E49" w:rsidP="00D41E49">
            <w:pPr>
              <w:jc w:val="center"/>
              <w:rPr>
                <w:rFonts w:cs="Tahoma"/>
                <w:b/>
                <w:sz w:val="22"/>
                <w:szCs w:val="22"/>
              </w:rPr>
            </w:pPr>
            <w:r w:rsidRPr="000466F9">
              <w:rPr>
                <w:rFonts w:cs="Tahoma"/>
                <w:b/>
                <w:sz w:val="22"/>
                <w:szCs w:val="22"/>
              </w:rPr>
              <w:t>1.</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D41E49">
            <w:pPr>
              <w:jc w:val="center"/>
              <w:rPr>
                <w:rFonts w:cs="Tahoma"/>
                <w:b/>
                <w:sz w:val="22"/>
                <w:szCs w:val="22"/>
              </w:rPr>
            </w:pPr>
            <w:r w:rsidRPr="000466F9">
              <w:rPr>
                <w:rFonts w:cs="Tahoma"/>
                <w:b/>
                <w:sz w:val="22"/>
                <w:szCs w:val="22"/>
              </w:rPr>
              <w:t>2.</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D41E49">
            <w:pPr>
              <w:jc w:val="center"/>
              <w:rPr>
                <w:rFonts w:cs="Tahoma"/>
                <w:b/>
                <w:sz w:val="22"/>
                <w:szCs w:val="22"/>
              </w:rPr>
            </w:pPr>
            <w:r w:rsidRPr="000466F9">
              <w:rPr>
                <w:rFonts w:cs="Tahoma"/>
                <w:b/>
                <w:sz w:val="22"/>
                <w:szCs w:val="22"/>
              </w:rPr>
              <w:t>3.</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D41E49">
            <w:pPr>
              <w:jc w:val="center"/>
              <w:rPr>
                <w:rFonts w:cs="Tahoma"/>
                <w:b/>
                <w:sz w:val="22"/>
                <w:szCs w:val="22"/>
              </w:rPr>
            </w:pPr>
            <w:r>
              <w:rPr>
                <w:rFonts w:cs="Tahoma"/>
                <w:b/>
                <w:sz w:val="22"/>
                <w:szCs w:val="22"/>
              </w:rPr>
              <w:t>4.</w:t>
            </w:r>
          </w:p>
        </w:tc>
        <w:tc>
          <w:tcPr>
            <w:tcW w:w="757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D41E49">
            <w:pPr>
              <w:jc w:val="center"/>
              <w:rPr>
                <w:rFonts w:cs="Tahoma"/>
                <w:b/>
                <w:sz w:val="22"/>
                <w:szCs w:val="22"/>
              </w:rPr>
            </w:pPr>
            <w:r>
              <w:rPr>
                <w:rFonts w:cs="Tahoma"/>
                <w:b/>
                <w:sz w:val="22"/>
                <w:szCs w:val="22"/>
              </w:rPr>
              <w:t>5.</w:t>
            </w:r>
          </w:p>
        </w:tc>
        <w:tc>
          <w:tcPr>
            <w:tcW w:w="757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D41E49">
            <w:pPr>
              <w:jc w:val="center"/>
              <w:rPr>
                <w:rFonts w:cs="Tahoma"/>
                <w:b/>
                <w:sz w:val="22"/>
                <w:szCs w:val="22"/>
              </w:rPr>
            </w:pPr>
            <w:r>
              <w:rPr>
                <w:rFonts w:cs="Tahoma"/>
                <w:b/>
                <w:sz w:val="22"/>
                <w:szCs w:val="22"/>
              </w:rPr>
              <w:t>6.</w:t>
            </w:r>
          </w:p>
        </w:tc>
        <w:tc>
          <w:tcPr>
            <w:tcW w:w="757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bl>
    <w:p w:rsidR="00D41E49" w:rsidRDefault="00D41E49" w:rsidP="00D41E49">
      <w:pPr>
        <w:rPr>
          <w:rFonts w:cs="Tahoma"/>
          <w:sz w:val="22"/>
          <w:szCs w:val="22"/>
        </w:rPr>
      </w:pPr>
    </w:p>
    <w:p w:rsidR="00D743FA" w:rsidRPr="00D743FA" w:rsidRDefault="00D743FA" w:rsidP="00D41E49">
      <w:pPr>
        <w:rPr>
          <w:rFonts w:cs="Tahoma"/>
          <w:sz w:val="22"/>
          <w:szCs w:val="22"/>
        </w:rPr>
      </w:pPr>
    </w:p>
    <w:tbl>
      <w:tblPr>
        <w:tblpPr w:leftFromText="180" w:rightFromText="180"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6313"/>
        <w:gridCol w:w="1888"/>
      </w:tblGrid>
      <w:tr w:rsidR="00D41E49" w:rsidRPr="00877419" w:rsidTr="00D41E49">
        <w:trPr>
          <w:trHeight w:val="288"/>
        </w:trPr>
        <w:tc>
          <w:tcPr>
            <w:tcW w:w="10458" w:type="dxa"/>
            <w:gridSpan w:val="3"/>
            <w:vAlign w:val="center"/>
          </w:tcPr>
          <w:p w:rsidR="00D41E49" w:rsidRPr="00877419" w:rsidRDefault="00D41E49" w:rsidP="00D41E49">
            <w:pPr>
              <w:rPr>
                <w:rFonts w:cs="Tahoma"/>
                <w:b/>
                <w:sz w:val="22"/>
                <w:szCs w:val="22"/>
              </w:rPr>
            </w:pPr>
            <w:r w:rsidRPr="00877419">
              <w:rPr>
                <w:rFonts w:cs="Tahoma"/>
                <w:b/>
                <w:sz w:val="22"/>
                <w:szCs w:val="22"/>
              </w:rPr>
              <w:lastRenderedPageBreak/>
              <w:t>Table 4</w:t>
            </w:r>
            <w:r w:rsidRPr="00877419">
              <w:rPr>
                <w:rFonts w:cs="Tahoma"/>
                <w:sz w:val="22"/>
                <w:szCs w:val="22"/>
              </w:rPr>
              <w:t xml:space="preserve">: </w:t>
            </w:r>
            <w:r w:rsidRPr="000466F9">
              <w:rPr>
                <w:rFonts w:cs="Tahoma"/>
                <w:b/>
                <w:sz w:val="22"/>
                <w:szCs w:val="22"/>
              </w:rPr>
              <w:t>List the current offender programming in place and the ADP in each program.</w:t>
            </w:r>
          </w:p>
        </w:tc>
      </w:tr>
      <w:tr w:rsidR="00D41E49" w:rsidRPr="00877419" w:rsidTr="00D41E49">
        <w:trPr>
          <w:trHeight w:val="288"/>
        </w:trPr>
        <w:tc>
          <w:tcPr>
            <w:tcW w:w="720" w:type="dxa"/>
            <w:vAlign w:val="center"/>
          </w:tcPr>
          <w:p w:rsidR="00D41E49" w:rsidRPr="00877419" w:rsidRDefault="00D41E49" w:rsidP="00D41E49">
            <w:pPr>
              <w:jc w:val="right"/>
              <w:rPr>
                <w:rFonts w:cs="Tahoma"/>
                <w:sz w:val="22"/>
                <w:szCs w:val="22"/>
              </w:rPr>
            </w:pPr>
          </w:p>
        </w:tc>
        <w:tc>
          <w:tcPr>
            <w:tcW w:w="7578" w:type="dxa"/>
            <w:vAlign w:val="center"/>
          </w:tcPr>
          <w:p w:rsidR="00D41E49" w:rsidRPr="00877419" w:rsidRDefault="00D41E49" w:rsidP="00D41E49">
            <w:pPr>
              <w:jc w:val="center"/>
              <w:rPr>
                <w:rFonts w:cs="Tahoma"/>
                <w:b/>
                <w:sz w:val="22"/>
                <w:szCs w:val="22"/>
              </w:rPr>
            </w:pPr>
            <w:r w:rsidRPr="00877419">
              <w:rPr>
                <w:rFonts w:cs="Tahoma"/>
                <w:b/>
                <w:sz w:val="22"/>
                <w:szCs w:val="22"/>
              </w:rPr>
              <w:t>Pre-Trial Program</w:t>
            </w:r>
          </w:p>
        </w:tc>
        <w:tc>
          <w:tcPr>
            <w:tcW w:w="2160" w:type="dxa"/>
            <w:vAlign w:val="center"/>
          </w:tcPr>
          <w:p w:rsidR="00D41E49" w:rsidRPr="00877419" w:rsidRDefault="00D41E49" w:rsidP="00D41E49">
            <w:pPr>
              <w:jc w:val="center"/>
              <w:rPr>
                <w:rFonts w:cs="Tahoma"/>
                <w:b/>
                <w:sz w:val="22"/>
                <w:szCs w:val="22"/>
              </w:rPr>
            </w:pPr>
            <w:r w:rsidRPr="00877419">
              <w:rPr>
                <w:rFonts w:cs="Tahoma"/>
                <w:b/>
                <w:sz w:val="22"/>
                <w:szCs w:val="22"/>
              </w:rPr>
              <w:t>ADP</w:t>
            </w:r>
          </w:p>
        </w:tc>
      </w:tr>
      <w:tr w:rsidR="00D41E49" w:rsidRPr="00877419" w:rsidTr="00D41E49">
        <w:trPr>
          <w:trHeight w:val="288"/>
        </w:trPr>
        <w:tc>
          <w:tcPr>
            <w:tcW w:w="720" w:type="dxa"/>
            <w:vAlign w:val="center"/>
          </w:tcPr>
          <w:p w:rsidR="00D41E49" w:rsidRPr="000466F9" w:rsidRDefault="00D41E49" w:rsidP="00D41E49">
            <w:pPr>
              <w:jc w:val="center"/>
              <w:rPr>
                <w:rFonts w:cs="Tahoma"/>
                <w:b/>
                <w:sz w:val="22"/>
                <w:szCs w:val="22"/>
              </w:rPr>
            </w:pPr>
            <w:r w:rsidRPr="000466F9">
              <w:rPr>
                <w:rFonts w:cs="Tahoma"/>
                <w:b/>
                <w:sz w:val="22"/>
                <w:szCs w:val="22"/>
              </w:rPr>
              <w:t>1.</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D41E49">
            <w:pPr>
              <w:jc w:val="center"/>
              <w:rPr>
                <w:rFonts w:cs="Tahoma"/>
                <w:b/>
                <w:sz w:val="22"/>
                <w:szCs w:val="22"/>
              </w:rPr>
            </w:pPr>
            <w:r w:rsidRPr="000466F9">
              <w:rPr>
                <w:rFonts w:cs="Tahoma"/>
                <w:b/>
                <w:sz w:val="22"/>
                <w:szCs w:val="22"/>
              </w:rPr>
              <w:t>2.</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572C51"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00572C51"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D41E49">
            <w:pPr>
              <w:jc w:val="center"/>
              <w:rPr>
                <w:rFonts w:cs="Tahoma"/>
                <w:b/>
                <w:sz w:val="22"/>
                <w:szCs w:val="22"/>
              </w:rPr>
            </w:pPr>
            <w:r w:rsidRPr="000466F9">
              <w:rPr>
                <w:rFonts w:cs="Tahoma"/>
                <w:b/>
                <w:sz w:val="22"/>
                <w:szCs w:val="22"/>
              </w:rPr>
              <w:t>3.</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D41E49">
            <w:pPr>
              <w:jc w:val="center"/>
              <w:rPr>
                <w:rFonts w:cs="Tahoma"/>
                <w:b/>
                <w:sz w:val="22"/>
                <w:szCs w:val="22"/>
              </w:rPr>
            </w:pPr>
            <w:r>
              <w:rPr>
                <w:rFonts w:cs="Tahoma"/>
                <w:b/>
                <w:sz w:val="22"/>
                <w:szCs w:val="22"/>
              </w:rPr>
              <w:t>4.</w:t>
            </w:r>
          </w:p>
        </w:tc>
        <w:tc>
          <w:tcPr>
            <w:tcW w:w="757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D41E49">
            <w:pPr>
              <w:jc w:val="center"/>
              <w:rPr>
                <w:rFonts w:cs="Tahoma"/>
                <w:b/>
                <w:sz w:val="22"/>
                <w:szCs w:val="22"/>
              </w:rPr>
            </w:pPr>
            <w:r>
              <w:rPr>
                <w:rFonts w:cs="Tahoma"/>
                <w:b/>
                <w:sz w:val="22"/>
                <w:szCs w:val="22"/>
              </w:rPr>
              <w:t>5.</w:t>
            </w:r>
          </w:p>
        </w:tc>
        <w:tc>
          <w:tcPr>
            <w:tcW w:w="757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D41E49">
            <w:pPr>
              <w:jc w:val="center"/>
              <w:rPr>
                <w:rFonts w:cs="Tahoma"/>
                <w:b/>
                <w:sz w:val="22"/>
                <w:szCs w:val="22"/>
              </w:rPr>
            </w:pPr>
            <w:r>
              <w:rPr>
                <w:rFonts w:cs="Tahoma"/>
                <w:b/>
                <w:sz w:val="22"/>
                <w:szCs w:val="22"/>
              </w:rPr>
              <w:t>6.</w:t>
            </w:r>
          </w:p>
        </w:tc>
        <w:tc>
          <w:tcPr>
            <w:tcW w:w="757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877419" w:rsidRDefault="00D41E49" w:rsidP="00D41E49">
            <w:pPr>
              <w:jc w:val="center"/>
              <w:rPr>
                <w:rFonts w:cs="Tahoma"/>
                <w:sz w:val="22"/>
                <w:szCs w:val="22"/>
              </w:rPr>
            </w:pPr>
          </w:p>
        </w:tc>
        <w:tc>
          <w:tcPr>
            <w:tcW w:w="7578" w:type="dxa"/>
            <w:vAlign w:val="center"/>
          </w:tcPr>
          <w:p w:rsidR="00D41E49" w:rsidRPr="00877419" w:rsidRDefault="00D41E49" w:rsidP="00D41E49">
            <w:pPr>
              <w:jc w:val="center"/>
              <w:rPr>
                <w:rFonts w:cs="Tahoma"/>
                <w:sz w:val="22"/>
                <w:szCs w:val="22"/>
              </w:rPr>
            </w:pPr>
            <w:r w:rsidRPr="00877419">
              <w:rPr>
                <w:rFonts w:cs="Tahoma"/>
                <w:b/>
                <w:sz w:val="22"/>
                <w:szCs w:val="22"/>
              </w:rPr>
              <w:t>Sentenced Offender Program</w:t>
            </w:r>
          </w:p>
        </w:tc>
        <w:tc>
          <w:tcPr>
            <w:tcW w:w="2160" w:type="dxa"/>
            <w:vAlign w:val="center"/>
          </w:tcPr>
          <w:p w:rsidR="00D41E49" w:rsidRPr="00877419" w:rsidRDefault="00D41E49" w:rsidP="00D41E49">
            <w:pPr>
              <w:jc w:val="center"/>
              <w:rPr>
                <w:rFonts w:cs="Tahoma"/>
                <w:b/>
                <w:sz w:val="22"/>
                <w:szCs w:val="22"/>
              </w:rPr>
            </w:pPr>
            <w:r w:rsidRPr="00877419">
              <w:rPr>
                <w:rFonts w:cs="Tahoma"/>
                <w:b/>
                <w:sz w:val="22"/>
                <w:szCs w:val="22"/>
              </w:rPr>
              <w:t>ADP</w:t>
            </w:r>
          </w:p>
        </w:tc>
      </w:tr>
      <w:tr w:rsidR="00D41E49" w:rsidRPr="00877419" w:rsidTr="00D41E49">
        <w:trPr>
          <w:trHeight w:val="288"/>
        </w:trPr>
        <w:tc>
          <w:tcPr>
            <w:tcW w:w="720" w:type="dxa"/>
            <w:vAlign w:val="center"/>
          </w:tcPr>
          <w:p w:rsidR="00D41E49" w:rsidRPr="000466F9" w:rsidRDefault="00D41E49" w:rsidP="00D41E49">
            <w:pPr>
              <w:jc w:val="center"/>
              <w:rPr>
                <w:rFonts w:cs="Tahoma"/>
                <w:b/>
                <w:sz w:val="22"/>
                <w:szCs w:val="22"/>
              </w:rPr>
            </w:pPr>
            <w:r w:rsidRPr="000466F9">
              <w:rPr>
                <w:rFonts w:cs="Tahoma"/>
                <w:b/>
                <w:sz w:val="22"/>
                <w:szCs w:val="22"/>
              </w:rPr>
              <w:t>1.</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D41E49">
            <w:pPr>
              <w:jc w:val="center"/>
              <w:rPr>
                <w:rFonts w:cs="Tahoma"/>
                <w:b/>
                <w:sz w:val="22"/>
                <w:szCs w:val="22"/>
              </w:rPr>
            </w:pPr>
            <w:r w:rsidRPr="000466F9">
              <w:rPr>
                <w:rFonts w:cs="Tahoma"/>
                <w:b/>
                <w:sz w:val="22"/>
                <w:szCs w:val="22"/>
              </w:rPr>
              <w:t>2.</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D41E49">
            <w:pPr>
              <w:jc w:val="center"/>
              <w:rPr>
                <w:rFonts w:cs="Tahoma"/>
                <w:b/>
                <w:sz w:val="22"/>
                <w:szCs w:val="22"/>
              </w:rPr>
            </w:pPr>
            <w:r w:rsidRPr="000466F9">
              <w:rPr>
                <w:rFonts w:cs="Tahoma"/>
                <w:b/>
                <w:sz w:val="22"/>
                <w:szCs w:val="22"/>
              </w:rPr>
              <w:t>3.</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D41E49">
            <w:pPr>
              <w:jc w:val="center"/>
              <w:rPr>
                <w:rFonts w:cs="Tahoma"/>
                <w:b/>
                <w:sz w:val="22"/>
                <w:szCs w:val="22"/>
              </w:rPr>
            </w:pPr>
            <w:r>
              <w:rPr>
                <w:rFonts w:cs="Tahoma"/>
                <w:b/>
                <w:sz w:val="22"/>
                <w:szCs w:val="22"/>
              </w:rPr>
              <w:t>4.</w:t>
            </w:r>
          </w:p>
        </w:tc>
        <w:tc>
          <w:tcPr>
            <w:tcW w:w="757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D41E49">
            <w:pPr>
              <w:jc w:val="center"/>
              <w:rPr>
                <w:rFonts w:cs="Tahoma"/>
                <w:b/>
                <w:sz w:val="22"/>
                <w:szCs w:val="22"/>
              </w:rPr>
            </w:pPr>
            <w:r>
              <w:rPr>
                <w:rFonts w:cs="Tahoma"/>
                <w:b/>
                <w:sz w:val="22"/>
                <w:szCs w:val="22"/>
              </w:rPr>
              <w:t>5.</w:t>
            </w:r>
          </w:p>
        </w:tc>
        <w:tc>
          <w:tcPr>
            <w:tcW w:w="757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D41E49">
            <w:pPr>
              <w:jc w:val="center"/>
              <w:rPr>
                <w:rFonts w:cs="Tahoma"/>
                <w:b/>
                <w:sz w:val="22"/>
                <w:szCs w:val="22"/>
              </w:rPr>
            </w:pPr>
            <w:r>
              <w:rPr>
                <w:rFonts w:cs="Tahoma"/>
                <w:b/>
                <w:sz w:val="22"/>
                <w:szCs w:val="22"/>
              </w:rPr>
              <w:t>6.</w:t>
            </w:r>
          </w:p>
        </w:tc>
        <w:tc>
          <w:tcPr>
            <w:tcW w:w="757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bl>
    <w:p w:rsidR="00D41E49" w:rsidRDefault="00D41E49" w:rsidP="00D41E49">
      <w:pPr>
        <w:rPr>
          <w:rFonts w:cs="Tahoma"/>
          <w:sz w:val="22"/>
          <w:szCs w:val="22"/>
        </w:rPr>
      </w:pPr>
    </w:p>
    <w:p w:rsidR="008132DA" w:rsidRPr="00EF748E" w:rsidRDefault="008132DA" w:rsidP="00D41E49">
      <w:pPr>
        <w:rPr>
          <w:rFonts w:cs="Tahoma"/>
          <w:sz w:val="22"/>
          <w:szCs w:val="22"/>
        </w:rPr>
      </w:pPr>
    </w:p>
    <w:tbl>
      <w:tblPr>
        <w:tblpPr w:leftFromText="180" w:rightFromText="180"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8196"/>
      </w:tblGrid>
      <w:tr w:rsidR="00D41E49" w:rsidRPr="00877419" w:rsidTr="00D41E49">
        <w:trPr>
          <w:trHeight w:val="288"/>
        </w:trPr>
        <w:tc>
          <w:tcPr>
            <w:tcW w:w="10458" w:type="dxa"/>
            <w:gridSpan w:val="2"/>
            <w:vAlign w:val="center"/>
          </w:tcPr>
          <w:p w:rsidR="00D41E49" w:rsidRPr="00877419" w:rsidRDefault="00D41E49" w:rsidP="00D41E49">
            <w:pPr>
              <w:rPr>
                <w:rFonts w:cs="Tahoma"/>
                <w:b/>
                <w:sz w:val="22"/>
                <w:szCs w:val="22"/>
              </w:rPr>
            </w:pPr>
            <w:r w:rsidRPr="00877419">
              <w:rPr>
                <w:rFonts w:cs="Tahoma"/>
                <w:b/>
                <w:sz w:val="22"/>
                <w:szCs w:val="22"/>
              </w:rPr>
              <w:t xml:space="preserve">Table </w:t>
            </w:r>
            <w:r>
              <w:rPr>
                <w:rFonts w:cs="Tahoma"/>
                <w:b/>
                <w:sz w:val="22"/>
                <w:szCs w:val="22"/>
              </w:rPr>
              <w:t>5</w:t>
            </w:r>
            <w:r w:rsidRPr="00877419">
              <w:rPr>
                <w:rFonts w:cs="Tahoma"/>
                <w:sz w:val="22"/>
                <w:szCs w:val="22"/>
              </w:rPr>
              <w:t xml:space="preserve">: </w:t>
            </w:r>
            <w:r w:rsidRPr="000466F9">
              <w:rPr>
                <w:rFonts w:cs="Tahoma"/>
                <w:b/>
                <w:sz w:val="22"/>
                <w:szCs w:val="22"/>
              </w:rPr>
              <w:t>List the offender programming gaps and deficiencies.</w:t>
            </w:r>
          </w:p>
        </w:tc>
      </w:tr>
      <w:tr w:rsidR="00D41E49" w:rsidRPr="00877419" w:rsidTr="00D41E49">
        <w:trPr>
          <w:trHeight w:val="288"/>
        </w:trPr>
        <w:tc>
          <w:tcPr>
            <w:tcW w:w="720" w:type="dxa"/>
            <w:vAlign w:val="center"/>
          </w:tcPr>
          <w:p w:rsidR="00D41E49" w:rsidRPr="00877419" w:rsidRDefault="00D41E49" w:rsidP="00D41E49">
            <w:pPr>
              <w:jc w:val="center"/>
              <w:rPr>
                <w:rFonts w:cs="Tahoma"/>
                <w:sz w:val="22"/>
                <w:szCs w:val="22"/>
              </w:rPr>
            </w:pPr>
          </w:p>
        </w:tc>
        <w:tc>
          <w:tcPr>
            <w:tcW w:w="9738" w:type="dxa"/>
            <w:vAlign w:val="center"/>
          </w:tcPr>
          <w:p w:rsidR="00D41E49" w:rsidRPr="00877419" w:rsidRDefault="00D41E49" w:rsidP="00D41E49">
            <w:pPr>
              <w:jc w:val="center"/>
              <w:rPr>
                <w:rFonts w:cs="Tahoma"/>
                <w:b/>
                <w:sz w:val="22"/>
                <w:szCs w:val="22"/>
              </w:rPr>
            </w:pPr>
            <w:r w:rsidRPr="00877419">
              <w:rPr>
                <w:rFonts w:cs="Tahoma"/>
                <w:b/>
                <w:sz w:val="22"/>
                <w:szCs w:val="22"/>
              </w:rPr>
              <w:t>Gaps and Deficiencies</w:t>
            </w:r>
          </w:p>
        </w:tc>
      </w:tr>
      <w:tr w:rsidR="00D41E49" w:rsidRPr="00877419" w:rsidTr="00D41E49">
        <w:trPr>
          <w:trHeight w:val="288"/>
        </w:trPr>
        <w:tc>
          <w:tcPr>
            <w:tcW w:w="720" w:type="dxa"/>
            <w:vAlign w:val="center"/>
          </w:tcPr>
          <w:p w:rsidR="00D41E49" w:rsidRPr="000466F9" w:rsidRDefault="00D41E49" w:rsidP="000466F9">
            <w:pPr>
              <w:jc w:val="center"/>
              <w:rPr>
                <w:rFonts w:cs="Tahoma"/>
                <w:b/>
                <w:sz w:val="22"/>
                <w:szCs w:val="22"/>
              </w:rPr>
            </w:pPr>
            <w:r w:rsidRPr="000466F9">
              <w:rPr>
                <w:rFonts w:cs="Tahoma"/>
                <w:b/>
                <w:sz w:val="22"/>
                <w:szCs w:val="22"/>
              </w:rPr>
              <w:t>1.</w:t>
            </w:r>
          </w:p>
        </w:tc>
        <w:tc>
          <w:tcPr>
            <w:tcW w:w="973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0466F9">
            <w:pPr>
              <w:jc w:val="center"/>
              <w:rPr>
                <w:rFonts w:cs="Tahoma"/>
                <w:b/>
                <w:sz w:val="22"/>
                <w:szCs w:val="22"/>
              </w:rPr>
            </w:pPr>
            <w:r w:rsidRPr="000466F9">
              <w:rPr>
                <w:rFonts w:cs="Tahoma"/>
                <w:b/>
                <w:sz w:val="22"/>
                <w:szCs w:val="22"/>
              </w:rPr>
              <w:t>2.</w:t>
            </w:r>
          </w:p>
        </w:tc>
        <w:tc>
          <w:tcPr>
            <w:tcW w:w="973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0466F9">
            <w:pPr>
              <w:jc w:val="center"/>
              <w:rPr>
                <w:rFonts w:cs="Tahoma"/>
                <w:b/>
                <w:sz w:val="22"/>
                <w:szCs w:val="22"/>
              </w:rPr>
            </w:pPr>
            <w:r w:rsidRPr="000466F9">
              <w:rPr>
                <w:rFonts w:cs="Tahoma"/>
                <w:b/>
                <w:sz w:val="22"/>
                <w:szCs w:val="22"/>
              </w:rPr>
              <w:t>3.</w:t>
            </w:r>
          </w:p>
        </w:tc>
        <w:tc>
          <w:tcPr>
            <w:tcW w:w="973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0466F9">
            <w:pPr>
              <w:jc w:val="center"/>
              <w:rPr>
                <w:rFonts w:cs="Tahoma"/>
                <w:b/>
                <w:sz w:val="22"/>
                <w:szCs w:val="22"/>
              </w:rPr>
            </w:pPr>
            <w:r>
              <w:rPr>
                <w:rFonts w:cs="Tahoma"/>
                <w:b/>
                <w:sz w:val="22"/>
                <w:szCs w:val="22"/>
              </w:rPr>
              <w:t>4.</w:t>
            </w:r>
          </w:p>
        </w:tc>
        <w:tc>
          <w:tcPr>
            <w:tcW w:w="973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0466F9">
            <w:pPr>
              <w:jc w:val="center"/>
              <w:rPr>
                <w:rFonts w:cs="Tahoma"/>
                <w:b/>
                <w:sz w:val="22"/>
                <w:szCs w:val="22"/>
              </w:rPr>
            </w:pPr>
            <w:r>
              <w:rPr>
                <w:rFonts w:cs="Tahoma"/>
                <w:b/>
                <w:sz w:val="22"/>
                <w:szCs w:val="22"/>
              </w:rPr>
              <w:t>5.</w:t>
            </w:r>
          </w:p>
        </w:tc>
        <w:tc>
          <w:tcPr>
            <w:tcW w:w="973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r w:rsidR="008132DA" w:rsidRPr="00877419" w:rsidTr="00D41E49">
        <w:trPr>
          <w:trHeight w:val="288"/>
        </w:trPr>
        <w:tc>
          <w:tcPr>
            <w:tcW w:w="720" w:type="dxa"/>
            <w:vAlign w:val="center"/>
          </w:tcPr>
          <w:p w:rsidR="008132DA" w:rsidRPr="000466F9" w:rsidRDefault="008132DA" w:rsidP="000466F9">
            <w:pPr>
              <w:jc w:val="center"/>
              <w:rPr>
                <w:rFonts w:cs="Tahoma"/>
                <w:b/>
                <w:sz w:val="22"/>
                <w:szCs w:val="22"/>
              </w:rPr>
            </w:pPr>
            <w:r>
              <w:rPr>
                <w:rFonts w:cs="Tahoma"/>
                <w:b/>
                <w:sz w:val="22"/>
                <w:szCs w:val="22"/>
              </w:rPr>
              <w:t>6.</w:t>
            </w:r>
          </w:p>
        </w:tc>
        <w:tc>
          <w:tcPr>
            <w:tcW w:w="9738" w:type="dxa"/>
            <w:vAlign w:val="center"/>
          </w:tcPr>
          <w:p w:rsidR="008132D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8132D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008132DA" w:rsidRPr="006C163F">
              <w:rPr>
                <w:rFonts w:ascii="Cambria Math" w:hAnsi="Cambria Math" w:cs="Cambria Math"/>
                <w:sz w:val="24"/>
                <w:szCs w:val="24"/>
              </w:rPr>
              <w:t> </w:t>
            </w:r>
            <w:r w:rsidRPr="006C163F">
              <w:rPr>
                <w:rFonts w:cs="Arial"/>
                <w:sz w:val="24"/>
                <w:szCs w:val="24"/>
              </w:rPr>
              <w:fldChar w:fldCharType="end"/>
            </w:r>
          </w:p>
        </w:tc>
      </w:tr>
    </w:tbl>
    <w:p w:rsidR="00D41E49" w:rsidRDefault="00D41E49" w:rsidP="00D41E49">
      <w:pPr>
        <w:rPr>
          <w:rFonts w:cs="Tahoma"/>
          <w:sz w:val="22"/>
          <w:szCs w:val="22"/>
        </w:rPr>
      </w:pPr>
    </w:p>
    <w:p w:rsidR="00D41E49" w:rsidRDefault="00D41E49" w:rsidP="00D41E49">
      <w:pPr>
        <w:rPr>
          <w:rFonts w:cs="Tahoma"/>
          <w:sz w:val="22"/>
          <w:szCs w:val="22"/>
        </w:rPr>
      </w:pP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6172"/>
        <w:gridCol w:w="2038"/>
      </w:tblGrid>
      <w:tr w:rsidR="00D41E49" w:rsidRPr="00877419" w:rsidTr="00D41E49">
        <w:trPr>
          <w:trHeight w:val="288"/>
        </w:trPr>
        <w:tc>
          <w:tcPr>
            <w:tcW w:w="10458" w:type="dxa"/>
            <w:gridSpan w:val="3"/>
            <w:vAlign w:val="center"/>
          </w:tcPr>
          <w:p w:rsidR="00D41E49" w:rsidRPr="00877419" w:rsidRDefault="00D41E49" w:rsidP="002140E0">
            <w:pPr>
              <w:rPr>
                <w:rFonts w:cs="Tahoma"/>
                <w:sz w:val="22"/>
                <w:szCs w:val="22"/>
              </w:rPr>
            </w:pPr>
            <w:r w:rsidRPr="00877419">
              <w:rPr>
                <w:rFonts w:cs="Tahoma"/>
                <w:b/>
                <w:sz w:val="22"/>
                <w:szCs w:val="22"/>
              </w:rPr>
              <w:t xml:space="preserve">Table </w:t>
            </w:r>
            <w:r>
              <w:rPr>
                <w:rFonts w:cs="Tahoma"/>
                <w:b/>
                <w:sz w:val="22"/>
                <w:szCs w:val="22"/>
              </w:rPr>
              <w:t>6</w:t>
            </w:r>
            <w:r w:rsidRPr="00877419">
              <w:rPr>
                <w:rFonts w:cs="Tahoma"/>
                <w:sz w:val="22"/>
                <w:szCs w:val="22"/>
              </w:rPr>
              <w:t xml:space="preserve">: </w:t>
            </w:r>
            <w:r w:rsidRPr="000466F9">
              <w:rPr>
                <w:rFonts w:cs="Tahoma"/>
                <w:b/>
                <w:sz w:val="22"/>
                <w:szCs w:val="22"/>
              </w:rPr>
              <w:t>List the offender assessments used for the purpose of jail population management.</w:t>
            </w:r>
          </w:p>
        </w:tc>
      </w:tr>
      <w:tr w:rsidR="00D41E49" w:rsidRPr="00877419" w:rsidTr="00D41E49">
        <w:trPr>
          <w:trHeight w:val="288"/>
        </w:trPr>
        <w:tc>
          <w:tcPr>
            <w:tcW w:w="720" w:type="dxa"/>
            <w:vAlign w:val="center"/>
          </w:tcPr>
          <w:p w:rsidR="00D41E49" w:rsidRPr="00877419" w:rsidRDefault="00D41E49" w:rsidP="00D41E49">
            <w:pPr>
              <w:jc w:val="right"/>
              <w:rPr>
                <w:rFonts w:cs="Tahoma"/>
                <w:sz w:val="22"/>
                <w:szCs w:val="22"/>
              </w:rPr>
            </w:pPr>
          </w:p>
        </w:tc>
        <w:tc>
          <w:tcPr>
            <w:tcW w:w="7578" w:type="dxa"/>
            <w:vAlign w:val="center"/>
          </w:tcPr>
          <w:p w:rsidR="00D41E49" w:rsidRPr="00877419" w:rsidRDefault="00D41E49" w:rsidP="00D41E49">
            <w:pPr>
              <w:jc w:val="center"/>
              <w:rPr>
                <w:rFonts w:cs="Tahoma"/>
                <w:b/>
                <w:sz w:val="22"/>
                <w:szCs w:val="22"/>
              </w:rPr>
            </w:pPr>
            <w:r w:rsidRPr="00877419">
              <w:rPr>
                <w:rFonts w:cs="Tahoma"/>
                <w:b/>
                <w:sz w:val="22"/>
                <w:szCs w:val="22"/>
              </w:rPr>
              <w:t>Assessment Tools</w:t>
            </w:r>
          </w:p>
        </w:tc>
        <w:tc>
          <w:tcPr>
            <w:tcW w:w="2160" w:type="dxa"/>
            <w:vAlign w:val="center"/>
          </w:tcPr>
          <w:p w:rsidR="00D41E49" w:rsidRPr="00877419" w:rsidRDefault="00D41E49" w:rsidP="00D41E49">
            <w:pPr>
              <w:jc w:val="center"/>
              <w:rPr>
                <w:rFonts w:cs="Tahoma"/>
                <w:b/>
                <w:sz w:val="22"/>
                <w:szCs w:val="22"/>
              </w:rPr>
            </w:pPr>
            <w:r w:rsidRPr="00877419">
              <w:rPr>
                <w:rFonts w:cs="Tahoma"/>
                <w:b/>
                <w:sz w:val="22"/>
                <w:szCs w:val="22"/>
              </w:rPr>
              <w:t>Assessments</w:t>
            </w:r>
          </w:p>
          <w:p w:rsidR="00D41E49" w:rsidRPr="00877419" w:rsidRDefault="00D41E49" w:rsidP="00D41E49">
            <w:pPr>
              <w:jc w:val="center"/>
              <w:rPr>
                <w:rFonts w:cs="Tahoma"/>
                <w:b/>
                <w:sz w:val="22"/>
                <w:szCs w:val="22"/>
              </w:rPr>
            </w:pPr>
            <w:r w:rsidRPr="00877419">
              <w:rPr>
                <w:rFonts w:cs="Tahoma"/>
                <w:b/>
                <w:sz w:val="22"/>
                <w:szCs w:val="22"/>
              </w:rPr>
              <w:t xml:space="preserve"> per Month</w:t>
            </w:r>
          </w:p>
        </w:tc>
      </w:tr>
      <w:tr w:rsidR="00D41E49" w:rsidRPr="00877419" w:rsidTr="00D41E49">
        <w:trPr>
          <w:trHeight w:val="288"/>
        </w:trPr>
        <w:tc>
          <w:tcPr>
            <w:tcW w:w="720" w:type="dxa"/>
            <w:vAlign w:val="center"/>
          </w:tcPr>
          <w:p w:rsidR="00D41E49" w:rsidRPr="000466F9" w:rsidRDefault="00D41E49" w:rsidP="000466F9">
            <w:pPr>
              <w:jc w:val="center"/>
              <w:rPr>
                <w:rFonts w:cs="Tahoma"/>
                <w:b/>
                <w:sz w:val="22"/>
                <w:szCs w:val="22"/>
              </w:rPr>
            </w:pPr>
            <w:r w:rsidRPr="000466F9">
              <w:rPr>
                <w:rFonts w:cs="Tahoma"/>
                <w:b/>
                <w:sz w:val="22"/>
                <w:szCs w:val="22"/>
              </w:rPr>
              <w:t>1.</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0466F9">
            <w:pPr>
              <w:jc w:val="center"/>
              <w:rPr>
                <w:rFonts w:cs="Tahoma"/>
                <w:b/>
                <w:sz w:val="22"/>
                <w:szCs w:val="22"/>
              </w:rPr>
            </w:pPr>
            <w:r w:rsidRPr="000466F9">
              <w:rPr>
                <w:rFonts w:cs="Tahoma"/>
                <w:b/>
                <w:sz w:val="22"/>
                <w:szCs w:val="22"/>
              </w:rPr>
              <w:t>2.</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0466F9">
            <w:pPr>
              <w:jc w:val="center"/>
              <w:rPr>
                <w:rFonts w:cs="Tahoma"/>
                <w:b/>
                <w:sz w:val="22"/>
                <w:szCs w:val="22"/>
              </w:rPr>
            </w:pPr>
            <w:r w:rsidRPr="000466F9">
              <w:rPr>
                <w:rFonts w:cs="Tahoma"/>
                <w:b/>
                <w:sz w:val="22"/>
                <w:szCs w:val="22"/>
              </w:rPr>
              <w:t>3.</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D743FA" w:rsidRPr="00877419" w:rsidTr="00D41E49">
        <w:trPr>
          <w:trHeight w:val="288"/>
        </w:trPr>
        <w:tc>
          <w:tcPr>
            <w:tcW w:w="720" w:type="dxa"/>
            <w:vAlign w:val="center"/>
          </w:tcPr>
          <w:p w:rsidR="00D743FA" w:rsidRPr="000466F9" w:rsidRDefault="00D743FA" w:rsidP="000466F9">
            <w:pPr>
              <w:jc w:val="center"/>
              <w:rPr>
                <w:rFonts w:cs="Tahoma"/>
                <w:b/>
                <w:sz w:val="22"/>
                <w:szCs w:val="22"/>
              </w:rPr>
            </w:pPr>
            <w:r>
              <w:rPr>
                <w:rFonts w:cs="Tahoma"/>
                <w:b/>
                <w:sz w:val="22"/>
                <w:szCs w:val="22"/>
              </w:rPr>
              <w:t>4.</w:t>
            </w:r>
          </w:p>
        </w:tc>
        <w:tc>
          <w:tcPr>
            <w:tcW w:w="7578" w:type="dxa"/>
            <w:vAlign w:val="center"/>
          </w:tcPr>
          <w:p w:rsidR="00D743F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D743F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743F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D743F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Pr="006C163F">
              <w:rPr>
                <w:rFonts w:cs="Arial"/>
                <w:sz w:val="24"/>
                <w:szCs w:val="24"/>
              </w:rPr>
              <w:fldChar w:fldCharType="end"/>
            </w:r>
          </w:p>
        </w:tc>
      </w:tr>
      <w:tr w:rsidR="00D743FA" w:rsidRPr="00877419" w:rsidTr="00D41E49">
        <w:trPr>
          <w:trHeight w:val="288"/>
        </w:trPr>
        <w:tc>
          <w:tcPr>
            <w:tcW w:w="720" w:type="dxa"/>
            <w:vAlign w:val="center"/>
          </w:tcPr>
          <w:p w:rsidR="00D743FA" w:rsidRPr="000466F9" w:rsidRDefault="00D743FA" w:rsidP="000466F9">
            <w:pPr>
              <w:jc w:val="center"/>
              <w:rPr>
                <w:rFonts w:cs="Tahoma"/>
                <w:b/>
                <w:sz w:val="22"/>
                <w:szCs w:val="22"/>
              </w:rPr>
            </w:pPr>
            <w:r>
              <w:rPr>
                <w:rFonts w:cs="Tahoma"/>
                <w:b/>
                <w:sz w:val="22"/>
                <w:szCs w:val="22"/>
              </w:rPr>
              <w:t>5.</w:t>
            </w:r>
          </w:p>
        </w:tc>
        <w:tc>
          <w:tcPr>
            <w:tcW w:w="7578" w:type="dxa"/>
            <w:vAlign w:val="center"/>
          </w:tcPr>
          <w:p w:rsidR="00D743F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D743F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743F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D743F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Pr="006C163F">
              <w:rPr>
                <w:rFonts w:cs="Arial"/>
                <w:sz w:val="24"/>
                <w:szCs w:val="24"/>
              </w:rPr>
              <w:fldChar w:fldCharType="end"/>
            </w:r>
          </w:p>
        </w:tc>
      </w:tr>
      <w:tr w:rsidR="00D743FA" w:rsidRPr="00877419" w:rsidTr="00D41E49">
        <w:trPr>
          <w:trHeight w:val="288"/>
        </w:trPr>
        <w:tc>
          <w:tcPr>
            <w:tcW w:w="720" w:type="dxa"/>
            <w:vAlign w:val="center"/>
          </w:tcPr>
          <w:p w:rsidR="00D743FA" w:rsidRPr="000466F9" w:rsidRDefault="00D743FA" w:rsidP="000466F9">
            <w:pPr>
              <w:jc w:val="center"/>
              <w:rPr>
                <w:rFonts w:cs="Tahoma"/>
                <w:b/>
                <w:sz w:val="22"/>
                <w:szCs w:val="22"/>
              </w:rPr>
            </w:pPr>
            <w:r>
              <w:rPr>
                <w:rFonts w:cs="Tahoma"/>
                <w:b/>
                <w:sz w:val="22"/>
                <w:szCs w:val="22"/>
              </w:rPr>
              <w:t>6.</w:t>
            </w:r>
          </w:p>
        </w:tc>
        <w:tc>
          <w:tcPr>
            <w:tcW w:w="7578" w:type="dxa"/>
            <w:vAlign w:val="center"/>
          </w:tcPr>
          <w:p w:rsidR="00D743F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D743F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743F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D743F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Pr="006C163F">
              <w:rPr>
                <w:rFonts w:cs="Arial"/>
                <w:sz w:val="24"/>
                <w:szCs w:val="24"/>
              </w:rPr>
              <w:fldChar w:fldCharType="end"/>
            </w:r>
          </w:p>
        </w:tc>
      </w:tr>
    </w:tbl>
    <w:p w:rsidR="00D743FA" w:rsidRDefault="00D743FA" w:rsidP="00D41E49">
      <w:pPr>
        <w:rPr>
          <w:rFonts w:cs="Tahoma"/>
          <w:sz w:val="22"/>
          <w:szCs w:val="22"/>
        </w:rPr>
      </w:pPr>
    </w:p>
    <w:p w:rsidR="00671782" w:rsidRDefault="00671782" w:rsidP="00D41E49">
      <w:pPr>
        <w:rPr>
          <w:rFonts w:cs="Tahoma"/>
          <w:sz w:val="22"/>
          <w:szCs w:val="22"/>
        </w:rPr>
      </w:pPr>
      <w:r>
        <w:rPr>
          <w:rFonts w:cs="Tahoma"/>
          <w:sz w:val="22"/>
          <w:szCs w:val="22"/>
        </w:rPr>
        <w:br w:type="page"/>
      </w:r>
    </w:p>
    <w:p w:rsidR="00D41E49" w:rsidRDefault="00D41E49" w:rsidP="00D41E49">
      <w:pPr>
        <w:rPr>
          <w:rFonts w:cs="Tahoma"/>
          <w:sz w:val="22"/>
          <w:szCs w:val="22"/>
        </w:rPr>
      </w:pP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6172"/>
        <w:gridCol w:w="2038"/>
      </w:tblGrid>
      <w:tr w:rsidR="00D41E49" w:rsidRPr="00877419" w:rsidTr="00D41E49">
        <w:trPr>
          <w:trHeight w:val="288"/>
        </w:trPr>
        <w:tc>
          <w:tcPr>
            <w:tcW w:w="10458" w:type="dxa"/>
            <w:gridSpan w:val="3"/>
            <w:vAlign w:val="center"/>
          </w:tcPr>
          <w:p w:rsidR="00D41E49" w:rsidRPr="00877419" w:rsidRDefault="00D41E49" w:rsidP="00D41E49">
            <w:pPr>
              <w:rPr>
                <w:rFonts w:cs="Tahoma"/>
                <w:sz w:val="22"/>
                <w:szCs w:val="22"/>
              </w:rPr>
            </w:pPr>
            <w:r w:rsidRPr="00877419">
              <w:rPr>
                <w:rFonts w:cs="Tahoma"/>
                <w:b/>
                <w:sz w:val="22"/>
                <w:szCs w:val="22"/>
              </w:rPr>
              <w:t xml:space="preserve">Table </w:t>
            </w:r>
            <w:r>
              <w:rPr>
                <w:rFonts w:cs="Tahoma"/>
                <w:b/>
                <w:sz w:val="22"/>
                <w:szCs w:val="22"/>
              </w:rPr>
              <w:t>7</w:t>
            </w:r>
            <w:r w:rsidRPr="00877419">
              <w:rPr>
                <w:rFonts w:cs="Tahoma"/>
                <w:b/>
                <w:sz w:val="22"/>
                <w:szCs w:val="22"/>
              </w:rPr>
              <w:t>:</w:t>
            </w:r>
            <w:r w:rsidRPr="00877419">
              <w:rPr>
                <w:rFonts w:cs="Tahoma"/>
                <w:sz w:val="22"/>
                <w:szCs w:val="22"/>
              </w:rPr>
              <w:t xml:space="preserve"> </w:t>
            </w:r>
            <w:r w:rsidRPr="000466F9">
              <w:rPr>
                <w:rFonts w:cs="Tahoma"/>
                <w:b/>
                <w:sz w:val="22"/>
                <w:szCs w:val="22"/>
              </w:rPr>
              <w:t>List the offender assessments used for determining programming.</w:t>
            </w:r>
          </w:p>
        </w:tc>
      </w:tr>
      <w:tr w:rsidR="00D41E49" w:rsidRPr="00877419" w:rsidTr="00D41E49">
        <w:trPr>
          <w:trHeight w:val="288"/>
        </w:trPr>
        <w:tc>
          <w:tcPr>
            <w:tcW w:w="720" w:type="dxa"/>
            <w:vAlign w:val="center"/>
          </w:tcPr>
          <w:p w:rsidR="00D41E49" w:rsidRPr="00877419" w:rsidRDefault="00D41E49" w:rsidP="00D41E49">
            <w:pPr>
              <w:jc w:val="right"/>
              <w:rPr>
                <w:rFonts w:cs="Tahoma"/>
                <w:sz w:val="22"/>
                <w:szCs w:val="22"/>
              </w:rPr>
            </w:pPr>
          </w:p>
        </w:tc>
        <w:tc>
          <w:tcPr>
            <w:tcW w:w="7578" w:type="dxa"/>
            <w:vAlign w:val="center"/>
          </w:tcPr>
          <w:p w:rsidR="00D41E49" w:rsidRPr="00877419" w:rsidRDefault="00D41E49" w:rsidP="00D41E49">
            <w:pPr>
              <w:jc w:val="center"/>
              <w:rPr>
                <w:rFonts w:cs="Tahoma"/>
                <w:b/>
                <w:sz w:val="22"/>
                <w:szCs w:val="22"/>
              </w:rPr>
            </w:pPr>
            <w:r w:rsidRPr="00877419">
              <w:rPr>
                <w:rFonts w:cs="Tahoma"/>
                <w:b/>
                <w:sz w:val="22"/>
                <w:szCs w:val="22"/>
              </w:rPr>
              <w:t>Assessment Tools</w:t>
            </w:r>
          </w:p>
        </w:tc>
        <w:tc>
          <w:tcPr>
            <w:tcW w:w="2160" w:type="dxa"/>
            <w:vAlign w:val="center"/>
          </w:tcPr>
          <w:p w:rsidR="00D41E49" w:rsidRPr="00877419" w:rsidRDefault="00D41E49" w:rsidP="002140E0">
            <w:pPr>
              <w:jc w:val="center"/>
              <w:rPr>
                <w:rFonts w:cs="Tahoma"/>
                <w:b/>
                <w:sz w:val="22"/>
                <w:szCs w:val="22"/>
              </w:rPr>
            </w:pPr>
            <w:r w:rsidRPr="00877419">
              <w:rPr>
                <w:rFonts w:cs="Tahoma"/>
                <w:b/>
                <w:sz w:val="22"/>
                <w:szCs w:val="22"/>
              </w:rPr>
              <w:t>Assessments per</w:t>
            </w:r>
            <w:r w:rsidR="002140E0">
              <w:rPr>
                <w:rFonts w:cs="Tahoma"/>
                <w:b/>
                <w:sz w:val="22"/>
                <w:szCs w:val="22"/>
              </w:rPr>
              <w:t xml:space="preserve"> </w:t>
            </w:r>
            <w:r w:rsidRPr="00877419">
              <w:rPr>
                <w:rFonts w:cs="Tahoma"/>
                <w:b/>
                <w:sz w:val="22"/>
                <w:szCs w:val="22"/>
              </w:rPr>
              <w:t>Month</w:t>
            </w:r>
          </w:p>
        </w:tc>
      </w:tr>
      <w:tr w:rsidR="00D41E49" w:rsidRPr="00877419" w:rsidTr="00D41E49">
        <w:trPr>
          <w:trHeight w:val="288"/>
        </w:trPr>
        <w:tc>
          <w:tcPr>
            <w:tcW w:w="720" w:type="dxa"/>
            <w:vAlign w:val="center"/>
          </w:tcPr>
          <w:p w:rsidR="00D41E49" w:rsidRPr="000466F9" w:rsidRDefault="00D41E49" w:rsidP="000466F9">
            <w:pPr>
              <w:jc w:val="center"/>
              <w:rPr>
                <w:rFonts w:cs="Tahoma"/>
                <w:b/>
                <w:sz w:val="22"/>
                <w:szCs w:val="22"/>
              </w:rPr>
            </w:pPr>
            <w:r w:rsidRPr="000466F9">
              <w:rPr>
                <w:rFonts w:cs="Tahoma"/>
                <w:b/>
                <w:sz w:val="22"/>
                <w:szCs w:val="22"/>
              </w:rPr>
              <w:t>1.</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0466F9">
            <w:pPr>
              <w:jc w:val="center"/>
              <w:rPr>
                <w:rFonts w:cs="Tahoma"/>
                <w:b/>
                <w:sz w:val="22"/>
                <w:szCs w:val="22"/>
              </w:rPr>
            </w:pPr>
            <w:r w:rsidRPr="000466F9">
              <w:rPr>
                <w:rFonts w:cs="Tahoma"/>
                <w:b/>
                <w:sz w:val="22"/>
                <w:szCs w:val="22"/>
              </w:rPr>
              <w:t>2.</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D41E49" w:rsidRPr="00877419" w:rsidTr="00D41E49">
        <w:trPr>
          <w:trHeight w:val="288"/>
        </w:trPr>
        <w:tc>
          <w:tcPr>
            <w:tcW w:w="720" w:type="dxa"/>
            <w:vAlign w:val="center"/>
          </w:tcPr>
          <w:p w:rsidR="00D41E49" w:rsidRPr="000466F9" w:rsidRDefault="00D41E49" w:rsidP="000466F9">
            <w:pPr>
              <w:jc w:val="center"/>
              <w:rPr>
                <w:rFonts w:cs="Tahoma"/>
                <w:b/>
                <w:sz w:val="22"/>
                <w:szCs w:val="22"/>
              </w:rPr>
            </w:pPr>
            <w:r w:rsidRPr="000466F9">
              <w:rPr>
                <w:rFonts w:cs="Tahoma"/>
                <w:b/>
                <w:sz w:val="22"/>
                <w:szCs w:val="22"/>
              </w:rPr>
              <w:t>3.</w:t>
            </w:r>
          </w:p>
        </w:tc>
        <w:tc>
          <w:tcPr>
            <w:tcW w:w="7578"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41E49" w:rsidRPr="00877419" w:rsidRDefault="00592582" w:rsidP="00D41E49">
            <w:pPr>
              <w:rPr>
                <w:rFonts w:cs="Tahoma"/>
                <w:sz w:val="22"/>
                <w:szCs w:val="22"/>
              </w:rPr>
            </w:pPr>
            <w:r w:rsidRPr="006C163F">
              <w:rPr>
                <w:rFonts w:cs="Arial"/>
                <w:sz w:val="24"/>
                <w:szCs w:val="24"/>
              </w:rPr>
              <w:fldChar w:fldCharType="begin">
                <w:ffData>
                  <w:name w:val=""/>
                  <w:enabled/>
                  <w:calcOnExit w:val="0"/>
                  <w:textInput/>
                </w:ffData>
              </w:fldChar>
            </w:r>
            <w:r w:rsidR="00EE1B4B"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00EE1B4B" w:rsidRPr="006C163F">
              <w:rPr>
                <w:rFonts w:ascii="Cambria Math" w:hAnsi="Cambria Math" w:cs="Cambria Math"/>
                <w:sz w:val="24"/>
                <w:szCs w:val="24"/>
              </w:rPr>
              <w:t> </w:t>
            </w:r>
            <w:r w:rsidRPr="006C163F">
              <w:rPr>
                <w:rFonts w:cs="Arial"/>
                <w:sz w:val="24"/>
                <w:szCs w:val="24"/>
              </w:rPr>
              <w:fldChar w:fldCharType="end"/>
            </w:r>
          </w:p>
        </w:tc>
      </w:tr>
      <w:tr w:rsidR="00D743FA" w:rsidRPr="00877419" w:rsidTr="00D41E49">
        <w:trPr>
          <w:trHeight w:val="288"/>
        </w:trPr>
        <w:tc>
          <w:tcPr>
            <w:tcW w:w="720" w:type="dxa"/>
            <w:vAlign w:val="center"/>
          </w:tcPr>
          <w:p w:rsidR="00D743FA" w:rsidRPr="000466F9" w:rsidRDefault="00D743FA" w:rsidP="000466F9">
            <w:pPr>
              <w:jc w:val="center"/>
              <w:rPr>
                <w:rFonts w:cs="Tahoma"/>
                <w:b/>
                <w:sz w:val="22"/>
                <w:szCs w:val="22"/>
              </w:rPr>
            </w:pPr>
            <w:r>
              <w:rPr>
                <w:rFonts w:cs="Tahoma"/>
                <w:b/>
                <w:sz w:val="22"/>
                <w:szCs w:val="22"/>
              </w:rPr>
              <w:t>4.</w:t>
            </w:r>
          </w:p>
        </w:tc>
        <w:tc>
          <w:tcPr>
            <w:tcW w:w="7578" w:type="dxa"/>
            <w:vAlign w:val="center"/>
          </w:tcPr>
          <w:p w:rsidR="00D743F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D743F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743F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D743F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Pr="006C163F">
              <w:rPr>
                <w:rFonts w:cs="Arial"/>
                <w:sz w:val="24"/>
                <w:szCs w:val="24"/>
              </w:rPr>
              <w:fldChar w:fldCharType="end"/>
            </w:r>
          </w:p>
        </w:tc>
      </w:tr>
      <w:tr w:rsidR="00D743FA" w:rsidRPr="00877419" w:rsidTr="00D41E49">
        <w:trPr>
          <w:trHeight w:val="288"/>
        </w:trPr>
        <w:tc>
          <w:tcPr>
            <w:tcW w:w="720" w:type="dxa"/>
            <w:vAlign w:val="center"/>
          </w:tcPr>
          <w:p w:rsidR="00D743FA" w:rsidRPr="000466F9" w:rsidRDefault="00D743FA" w:rsidP="000466F9">
            <w:pPr>
              <w:jc w:val="center"/>
              <w:rPr>
                <w:rFonts w:cs="Tahoma"/>
                <w:b/>
                <w:sz w:val="22"/>
                <w:szCs w:val="22"/>
              </w:rPr>
            </w:pPr>
            <w:r>
              <w:rPr>
                <w:rFonts w:cs="Tahoma"/>
                <w:b/>
                <w:sz w:val="22"/>
                <w:szCs w:val="22"/>
              </w:rPr>
              <w:t>5.</w:t>
            </w:r>
          </w:p>
        </w:tc>
        <w:tc>
          <w:tcPr>
            <w:tcW w:w="7578" w:type="dxa"/>
            <w:vAlign w:val="center"/>
          </w:tcPr>
          <w:p w:rsidR="00D743F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D743F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743F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D743F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Pr="006C163F">
              <w:rPr>
                <w:rFonts w:cs="Arial"/>
                <w:sz w:val="24"/>
                <w:szCs w:val="24"/>
              </w:rPr>
              <w:fldChar w:fldCharType="end"/>
            </w:r>
          </w:p>
        </w:tc>
      </w:tr>
      <w:tr w:rsidR="00D743FA" w:rsidRPr="00877419" w:rsidTr="00D41E49">
        <w:trPr>
          <w:trHeight w:val="288"/>
        </w:trPr>
        <w:tc>
          <w:tcPr>
            <w:tcW w:w="720" w:type="dxa"/>
            <w:vAlign w:val="center"/>
          </w:tcPr>
          <w:p w:rsidR="00D743FA" w:rsidRPr="000466F9" w:rsidRDefault="00D743FA" w:rsidP="000466F9">
            <w:pPr>
              <w:jc w:val="center"/>
              <w:rPr>
                <w:rFonts w:cs="Tahoma"/>
                <w:b/>
                <w:sz w:val="22"/>
                <w:szCs w:val="22"/>
              </w:rPr>
            </w:pPr>
            <w:r>
              <w:rPr>
                <w:rFonts w:cs="Tahoma"/>
                <w:b/>
                <w:sz w:val="22"/>
                <w:szCs w:val="22"/>
              </w:rPr>
              <w:t>6.</w:t>
            </w:r>
          </w:p>
        </w:tc>
        <w:tc>
          <w:tcPr>
            <w:tcW w:w="7578" w:type="dxa"/>
            <w:vAlign w:val="center"/>
          </w:tcPr>
          <w:p w:rsidR="00D743F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D743F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Pr="006C163F">
              <w:rPr>
                <w:rFonts w:cs="Arial"/>
                <w:sz w:val="24"/>
                <w:szCs w:val="24"/>
              </w:rPr>
              <w:fldChar w:fldCharType="end"/>
            </w:r>
          </w:p>
        </w:tc>
        <w:tc>
          <w:tcPr>
            <w:tcW w:w="2160" w:type="dxa"/>
            <w:vAlign w:val="center"/>
          </w:tcPr>
          <w:p w:rsidR="00D743FA" w:rsidRPr="006C163F" w:rsidRDefault="00592582" w:rsidP="00D41E49">
            <w:pPr>
              <w:rPr>
                <w:rFonts w:cs="Arial"/>
                <w:sz w:val="24"/>
                <w:szCs w:val="24"/>
              </w:rPr>
            </w:pPr>
            <w:r w:rsidRPr="006C163F">
              <w:rPr>
                <w:rFonts w:cs="Arial"/>
                <w:sz w:val="24"/>
                <w:szCs w:val="24"/>
              </w:rPr>
              <w:fldChar w:fldCharType="begin">
                <w:ffData>
                  <w:name w:val=""/>
                  <w:enabled/>
                  <w:calcOnExit w:val="0"/>
                  <w:textInput/>
                </w:ffData>
              </w:fldChar>
            </w:r>
            <w:r w:rsidR="00D743FA" w:rsidRPr="006C163F">
              <w:rPr>
                <w:rFonts w:cs="Arial"/>
                <w:sz w:val="24"/>
                <w:szCs w:val="24"/>
              </w:rPr>
              <w:instrText xml:space="preserve"> FORMTEXT </w:instrText>
            </w:r>
            <w:r w:rsidRPr="006C163F">
              <w:rPr>
                <w:rFonts w:cs="Arial"/>
                <w:sz w:val="24"/>
                <w:szCs w:val="24"/>
              </w:rPr>
            </w:r>
            <w:r w:rsidRPr="006C163F">
              <w:rPr>
                <w:rFonts w:cs="Arial"/>
                <w:sz w:val="24"/>
                <w:szCs w:val="24"/>
              </w:rPr>
              <w:fldChar w:fldCharType="separate"/>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00D743FA" w:rsidRPr="006C163F">
              <w:rPr>
                <w:rFonts w:ascii="Cambria Math" w:hAnsi="Cambria Math" w:cs="Cambria Math"/>
                <w:sz w:val="24"/>
                <w:szCs w:val="24"/>
              </w:rPr>
              <w:t> </w:t>
            </w:r>
            <w:r w:rsidRPr="006C163F">
              <w:rPr>
                <w:rFonts w:cs="Arial"/>
                <w:sz w:val="24"/>
                <w:szCs w:val="24"/>
              </w:rPr>
              <w:fldChar w:fldCharType="end"/>
            </w:r>
          </w:p>
        </w:tc>
      </w:tr>
    </w:tbl>
    <w:p w:rsidR="00D41E49" w:rsidRDefault="00D41E49" w:rsidP="00D41E49">
      <w:pPr>
        <w:rPr>
          <w:rFonts w:cs="Tahoma"/>
          <w:sz w:val="22"/>
          <w:szCs w:val="22"/>
        </w:rPr>
      </w:pPr>
    </w:p>
    <w:p w:rsidR="00CA0BEA" w:rsidRDefault="00CA0BEA" w:rsidP="000332EE">
      <w:pPr>
        <w:rPr>
          <w:rFonts w:cs="Arial"/>
          <w:sz w:val="24"/>
          <w:szCs w:val="24"/>
        </w:rPr>
      </w:pPr>
    </w:p>
    <w:p w:rsidR="00DA6CA7" w:rsidRDefault="00AA42B3" w:rsidP="000C0DD7">
      <w:pPr>
        <w:rPr>
          <w:rFonts w:cs="Arial"/>
          <w:sz w:val="24"/>
          <w:szCs w:val="24"/>
        </w:rPr>
      </w:pPr>
      <w:r>
        <w:rPr>
          <w:rFonts w:cs="Arial"/>
          <w:sz w:val="24"/>
          <w:szCs w:val="24"/>
        </w:rPr>
        <w:br w:type="page"/>
      </w:r>
      <w:r w:rsidR="000C0DD7">
        <w:rPr>
          <w:sz w:val="24"/>
          <w:szCs w:val="24"/>
        </w:rPr>
        <w:lastRenderedPageBreak/>
        <w:t xml:space="preserve"> </w:t>
      </w:r>
    </w:p>
    <w:p w:rsidR="00AC403A" w:rsidRDefault="00592582" w:rsidP="002914BB">
      <w:pPr>
        <w:rPr>
          <w:rFonts w:cs="Arial"/>
          <w:color w:val="FF0000"/>
          <w:sz w:val="24"/>
          <w:szCs w:val="24"/>
        </w:rPr>
      </w:pPr>
      <w:r w:rsidRPr="00592582">
        <w:rPr>
          <w:noProof/>
        </w:rPr>
        <w:pict>
          <v:shape id="_x0000_s1029" type="#_x0000_t202" style="position:absolute;margin-left:-47.45pt;margin-top:-28.65pt;width:532.8pt;height:27pt;z-index:251658240" fillcolor="#315984">
            <v:textbox>
              <w:txbxContent>
                <w:p w:rsidR="00400579" w:rsidRPr="00AD5EEF" w:rsidRDefault="00400579" w:rsidP="000332EE">
                  <w:pPr>
                    <w:spacing w:before="60"/>
                    <w:jc w:val="center"/>
                    <w:rPr>
                      <w:b/>
                      <w:color w:val="FFFFFF"/>
                      <w:sz w:val="28"/>
                      <w:szCs w:val="28"/>
                    </w:rPr>
                  </w:pPr>
                  <w:r w:rsidRPr="00AD5EEF">
                    <w:rPr>
                      <w:b/>
                      <w:color w:val="FFFFFF"/>
                      <w:sz w:val="28"/>
                      <w:szCs w:val="28"/>
                    </w:rPr>
                    <w:t xml:space="preserve">SECTION </w:t>
                  </w:r>
                  <w:r>
                    <w:rPr>
                      <w:b/>
                      <w:color w:val="FFFFFF"/>
                      <w:sz w:val="28"/>
                      <w:szCs w:val="28"/>
                    </w:rPr>
                    <w:t>5</w:t>
                  </w:r>
                  <w:r w:rsidRPr="00AD5EEF">
                    <w:rPr>
                      <w:b/>
                      <w:color w:val="FFFFFF"/>
                      <w:sz w:val="28"/>
                      <w:szCs w:val="28"/>
                    </w:rPr>
                    <w:t>:  NARRATIVE</w:t>
                  </w:r>
                </w:p>
                <w:p w:rsidR="00400579" w:rsidRPr="00AA1141" w:rsidRDefault="00400579" w:rsidP="000332EE">
                  <w:pPr>
                    <w:spacing w:before="60"/>
                    <w:jc w:val="center"/>
                    <w:rPr>
                      <w:b/>
                    </w:rPr>
                  </w:pPr>
                </w:p>
              </w:txbxContent>
            </v:textbox>
          </v:shape>
        </w:pict>
      </w:r>
      <w:r w:rsidR="002914BB">
        <w:rPr>
          <w:rFonts w:cs="Arial"/>
          <w:color w:val="FF0000"/>
          <w:sz w:val="24"/>
          <w:szCs w:val="24"/>
        </w:rPr>
        <w:t xml:space="preserve"> </w:t>
      </w:r>
    </w:p>
    <w:p w:rsidR="00DA22A6" w:rsidRDefault="00DA22A6" w:rsidP="00DA22A6">
      <w:pPr>
        <w:jc w:val="both"/>
        <w:rPr>
          <w:rFonts w:cs="Arial"/>
          <w:color w:val="FF0000"/>
          <w:sz w:val="24"/>
          <w:szCs w:val="24"/>
        </w:rPr>
      </w:pPr>
    </w:p>
    <w:p w:rsidR="005232F8" w:rsidRDefault="00DA22A6" w:rsidP="000332EE">
      <w:pPr>
        <w:jc w:val="both"/>
        <w:rPr>
          <w:rFonts w:cs="Arial"/>
          <w:sz w:val="24"/>
          <w:szCs w:val="24"/>
        </w:rPr>
      </w:pPr>
      <w:r>
        <w:rPr>
          <w:rFonts w:cs="Arial"/>
          <w:sz w:val="24"/>
          <w:szCs w:val="24"/>
        </w:rPr>
        <w:t xml:space="preserve">As defined previously in the </w:t>
      </w:r>
      <w:r w:rsidR="00C770FF">
        <w:rPr>
          <w:rFonts w:cs="Arial"/>
          <w:sz w:val="24"/>
          <w:szCs w:val="24"/>
        </w:rPr>
        <w:t xml:space="preserve">RFP, </w:t>
      </w:r>
      <w:r>
        <w:rPr>
          <w:rFonts w:cs="Arial"/>
          <w:sz w:val="24"/>
          <w:szCs w:val="24"/>
        </w:rPr>
        <w:t xml:space="preserve">there are two proposal types </w:t>
      </w:r>
      <w:r w:rsidR="00BF7FBB">
        <w:rPr>
          <w:rFonts w:cs="Arial"/>
          <w:sz w:val="24"/>
          <w:szCs w:val="24"/>
        </w:rPr>
        <w:t xml:space="preserve">in this funding process.  </w:t>
      </w:r>
      <w:r w:rsidR="00BC3478">
        <w:rPr>
          <w:rFonts w:cs="Arial"/>
          <w:color w:val="FF0000"/>
          <w:sz w:val="24"/>
          <w:szCs w:val="24"/>
        </w:rPr>
        <w:t xml:space="preserve"> </w:t>
      </w:r>
      <w:r>
        <w:rPr>
          <w:rFonts w:cs="Arial"/>
          <w:sz w:val="24"/>
          <w:szCs w:val="24"/>
        </w:rPr>
        <w:t xml:space="preserve">What follows below are the narrative points that </w:t>
      </w:r>
      <w:r w:rsidR="006A392F">
        <w:rPr>
          <w:rFonts w:cs="Arial"/>
          <w:sz w:val="24"/>
          <w:szCs w:val="24"/>
        </w:rPr>
        <w:t xml:space="preserve">must </w:t>
      </w:r>
      <w:r>
        <w:rPr>
          <w:rFonts w:cs="Arial"/>
          <w:sz w:val="24"/>
          <w:szCs w:val="24"/>
        </w:rPr>
        <w:t xml:space="preserve">be discussed within each of the five major topic areas.  </w:t>
      </w:r>
      <w:r w:rsidR="006A392F">
        <w:rPr>
          <w:rFonts w:cs="Arial"/>
          <w:sz w:val="24"/>
          <w:szCs w:val="24"/>
        </w:rPr>
        <w:t>Please note</w:t>
      </w:r>
      <w:r w:rsidR="00BF7FBB">
        <w:rPr>
          <w:rFonts w:cs="Arial"/>
          <w:sz w:val="24"/>
          <w:szCs w:val="24"/>
        </w:rPr>
        <w:t>:</w:t>
      </w:r>
      <w:r w:rsidR="005232F8">
        <w:rPr>
          <w:rFonts w:cs="Arial"/>
          <w:sz w:val="24"/>
          <w:szCs w:val="24"/>
        </w:rPr>
        <w:t xml:space="preserve">  </w:t>
      </w:r>
    </w:p>
    <w:p w:rsidR="005232F8" w:rsidRDefault="005232F8" w:rsidP="000332EE">
      <w:pPr>
        <w:jc w:val="both"/>
        <w:rPr>
          <w:rFonts w:cs="Arial"/>
          <w:sz w:val="24"/>
          <w:szCs w:val="24"/>
        </w:rPr>
      </w:pPr>
    </w:p>
    <w:p w:rsidR="00DA22A6" w:rsidRDefault="005232F8" w:rsidP="00BF7FBB">
      <w:pPr>
        <w:numPr>
          <w:ilvl w:val="0"/>
          <w:numId w:val="34"/>
        </w:numPr>
        <w:jc w:val="both"/>
        <w:rPr>
          <w:rFonts w:cs="Arial"/>
          <w:sz w:val="24"/>
          <w:szCs w:val="24"/>
        </w:rPr>
      </w:pPr>
      <w:r w:rsidRPr="005232F8">
        <w:rPr>
          <w:rFonts w:cs="Arial"/>
          <w:b/>
          <w:sz w:val="24"/>
          <w:szCs w:val="24"/>
        </w:rPr>
        <w:t>Beds and Program Space Proposals:</w:t>
      </w:r>
      <w:r>
        <w:rPr>
          <w:rFonts w:cs="Arial"/>
          <w:sz w:val="24"/>
          <w:szCs w:val="24"/>
        </w:rPr>
        <w:t xml:space="preserve">  Proposals that include any type of bed construction</w:t>
      </w:r>
      <w:r w:rsidR="00C770FF">
        <w:rPr>
          <w:rFonts w:cs="Arial"/>
          <w:sz w:val="24"/>
          <w:szCs w:val="24"/>
        </w:rPr>
        <w:t xml:space="preserve"> (remodel/renovation or new construction)</w:t>
      </w:r>
      <w:r>
        <w:rPr>
          <w:rFonts w:cs="Arial"/>
          <w:sz w:val="24"/>
          <w:szCs w:val="24"/>
        </w:rPr>
        <w:t xml:space="preserve"> shall address all of the points under each of the five major topic areas below.   </w:t>
      </w:r>
    </w:p>
    <w:p w:rsidR="00DA22A6" w:rsidRDefault="00DA22A6" w:rsidP="000332EE">
      <w:pPr>
        <w:jc w:val="both"/>
        <w:rPr>
          <w:rFonts w:cs="Arial"/>
          <w:sz w:val="24"/>
          <w:szCs w:val="24"/>
        </w:rPr>
      </w:pPr>
    </w:p>
    <w:p w:rsidR="005028E1" w:rsidRPr="005232F8" w:rsidRDefault="005028E1" w:rsidP="00BF7FBB">
      <w:pPr>
        <w:numPr>
          <w:ilvl w:val="0"/>
          <w:numId w:val="34"/>
        </w:numPr>
        <w:jc w:val="both"/>
        <w:rPr>
          <w:rFonts w:cs="Arial"/>
          <w:sz w:val="24"/>
          <w:szCs w:val="24"/>
        </w:rPr>
      </w:pPr>
      <w:r w:rsidRPr="005232F8">
        <w:rPr>
          <w:rFonts w:cs="Arial"/>
          <w:b/>
          <w:sz w:val="24"/>
          <w:szCs w:val="24"/>
        </w:rPr>
        <w:t>Program Space Proposal</w:t>
      </w:r>
      <w:r w:rsidR="005232F8" w:rsidRPr="005232F8">
        <w:rPr>
          <w:rFonts w:cs="Arial"/>
          <w:b/>
          <w:sz w:val="24"/>
          <w:szCs w:val="24"/>
        </w:rPr>
        <w:t xml:space="preserve">s: </w:t>
      </w:r>
      <w:r w:rsidR="005232F8">
        <w:rPr>
          <w:rFonts w:cs="Arial"/>
          <w:sz w:val="24"/>
          <w:szCs w:val="24"/>
        </w:rPr>
        <w:t xml:space="preserve"> </w:t>
      </w:r>
      <w:r w:rsidR="00BF7FBB">
        <w:rPr>
          <w:rFonts w:cs="Arial"/>
          <w:sz w:val="24"/>
          <w:szCs w:val="24"/>
        </w:rPr>
        <w:t xml:space="preserve">Proposals that do not include any type of bed construction shall address all five major topic areas, skipping those areas within 1, 2 and 3 that specifically fall under </w:t>
      </w:r>
      <w:r w:rsidR="00C565B7">
        <w:rPr>
          <w:rFonts w:cs="Arial"/>
          <w:sz w:val="24"/>
          <w:szCs w:val="24"/>
        </w:rPr>
        <w:t>the</w:t>
      </w:r>
      <w:r w:rsidR="00BF7FBB">
        <w:rPr>
          <w:rFonts w:cs="Arial"/>
          <w:sz w:val="24"/>
          <w:szCs w:val="24"/>
        </w:rPr>
        <w:t xml:space="preserve"> Bed Construction heading.  The All Projects heading under 2 does apply.</w:t>
      </w:r>
    </w:p>
    <w:p w:rsidR="005028E1" w:rsidRDefault="005028E1" w:rsidP="000332EE">
      <w:pPr>
        <w:jc w:val="both"/>
        <w:rPr>
          <w:rFonts w:cs="Arial"/>
          <w:sz w:val="24"/>
          <w:szCs w:val="24"/>
        </w:rPr>
      </w:pPr>
    </w:p>
    <w:p w:rsidR="00AC403A" w:rsidRDefault="000137F4" w:rsidP="000332EE">
      <w:pPr>
        <w:jc w:val="both"/>
        <w:rPr>
          <w:rFonts w:cs="Arial"/>
          <w:sz w:val="24"/>
          <w:szCs w:val="24"/>
        </w:rPr>
      </w:pPr>
      <w:r w:rsidRPr="0051602E">
        <w:rPr>
          <w:rFonts w:cs="Arial"/>
          <w:sz w:val="24"/>
          <w:szCs w:val="24"/>
        </w:rPr>
        <w:t xml:space="preserve">Attach up to </w:t>
      </w:r>
      <w:r w:rsidR="0025578A">
        <w:rPr>
          <w:rFonts w:cs="Arial"/>
          <w:sz w:val="24"/>
          <w:szCs w:val="24"/>
        </w:rPr>
        <w:t>the</w:t>
      </w:r>
      <w:r w:rsidRPr="0051602E">
        <w:rPr>
          <w:rFonts w:cs="Arial"/>
          <w:sz w:val="24"/>
          <w:szCs w:val="24"/>
        </w:rPr>
        <w:t xml:space="preserve"> maximum </w:t>
      </w:r>
      <w:r w:rsidR="0025578A">
        <w:rPr>
          <w:rFonts w:cs="Arial"/>
          <w:sz w:val="24"/>
          <w:szCs w:val="24"/>
        </w:rPr>
        <w:t xml:space="preserve">number of </w:t>
      </w:r>
      <w:r w:rsidR="00BC3478">
        <w:rPr>
          <w:rFonts w:cs="Arial"/>
          <w:sz w:val="24"/>
          <w:szCs w:val="24"/>
        </w:rPr>
        <w:t xml:space="preserve">35 </w:t>
      </w:r>
      <w:r w:rsidR="0025578A">
        <w:rPr>
          <w:rFonts w:cs="Arial"/>
          <w:sz w:val="24"/>
          <w:szCs w:val="24"/>
        </w:rPr>
        <w:t xml:space="preserve">pages of </w:t>
      </w:r>
      <w:r w:rsidRPr="0051602E">
        <w:rPr>
          <w:rFonts w:cs="Arial"/>
          <w:sz w:val="24"/>
          <w:szCs w:val="24"/>
          <w:u w:val="single"/>
        </w:rPr>
        <w:t>double-spaced</w:t>
      </w:r>
      <w:r w:rsidRPr="0051602E">
        <w:rPr>
          <w:rFonts w:cs="Arial"/>
          <w:sz w:val="24"/>
          <w:szCs w:val="24"/>
        </w:rPr>
        <w:t xml:space="preserve"> narrative (no smaller than </w:t>
      </w:r>
      <w:r w:rsidRPr="0051602E">
        <w:rPr>
          <w:rFonts w:cs="Arial"/>
          <w:sz w:val="24"/>
          <w:szCs w:val="24"/>
          <w:u w:val="single"/>
        </w:rPr>
        <w:t>12 point font</w:t>
      </w:r>
      <w:r w:rsidRPr="0051602E">
        <w:rPr>
          <w:rFonts w:cs="Arial"/>
          <w:sz w:val="24"/>
          <w:szCs w:val="24"/>
        </w:rPr>
        <w:t>) ordered in the subject areas indicated</w:t>
      </w:r>
      <w:r w:rsidR="005028E1">
        <w:rPr>
          <w:rFonts w:cs="Arial"/>
          <w:sz w:val="24"/>
          <w:szCs w:val="24"/>
        </w:rPr>
        <w:t xml:space="preserve"> within </w:t>
      </w:r>
      <w:r w:rsidR="00AC403A">
        <w:rPr>
          <w:rFonts w:cs="Arial"/>
          <w:sz w:val="24"/>
          <w:szCs w:val="24"/>
        </w:rPr>
        <w:t>the proposal type</w:t>
      </w:r>
      <w:r w:rsidRPr="0051602E">
        <w:rPr>
          <w:rFonts w:cs="Arial"/>
          <w:sz w:val="24"/>
          <w:szCs w:val="24"/>
        </w:rPr>
        <w:t xml:space="preserve">.  If it can be written in less than </w:t>
      </w:r>
      <w:r w:rsidR="0025578A">
        <w:rPr>
          <w:rFonts w:cs="Arial"/>
          <w:sz w:val="24"/>
          <w:szCs w:val="24"/>
        </w:rPr>
        <w:t xml:space="preserve">the maximum </w:t>
      </w:r>
      <w:r w:rsidRPr="00A46FB1">
        <w:rPr>
          <w:rFonts w:cs="Arial"/>
          <w:sz w:val="24"/>
          <w:szCs w:val="24"/>
        </w:rPr>
        <w:t>pages</w:t>
      </w:r>
      <w:r w:rsidRPr="0051602E">
        <w:rPr>
          <w:rFonts w:cs="Arial"/>
          <w:sz w:val="24"/>
          <w:szCs w:val="24"/>
        </w:rPr>
        <w:t xml:space="preserve">, please do so (avoid “filler”).  Up to </w:t>
      </w:r>
      <w:r w:rsidRPr="00A46FB1">
        <w:rPr>
          <w:rFonts w:cs="Arial"/>
          <w:sz w:val="24"/>
          <w:szCs w:val="24"/>
        </w:rPr>
        <w:t>10</w:t>
      </w:r>
      <w:r w:rsidRPr="0051602E">
        <w:rPr>
          <w:rFonts w:cs="Arial"/>
          <w:sz w:val="24"/>
          <w:szCs w:val="24"/>
        </w:rPr>
        <w:t xml:space="preserve"> additional pages of essential appendices may be included at the discretion of the applicant.  Appendices cannot be used to give required narrative information.  Pictures, charts, illustrations or diagrams are encouraged in the narrative or </w:t>
      </w:r>
      <w:r w:rsidR="00C565B7">
        <w:rPr>
          <w:rFonts w:cs="Arial"/>
          <w:sz w:val="24"/>
          <w:szCs w:val="24"/>
        </w:rPr>
        <w:t>appendices</w:t>
      </w:r>
      <w:r w:rsidR="00C565B7" w:rsidRPr="0051602E">
        <w:rPr>
          <w:rFonts w:cs="Arial"/>
          <w:sz w:val="24"/>
          <w:szCs w:val="24"/>
        </w:rPr>
        <w:t xml:space="preserve"> </w:t>
      </w:r>
      <w:r w:rsidRPr="0051602E">
        <w:rPr>
          <w:rFonts w:cs="Arial"/>
          <w:sz w:val="24"/>
          <w:szCs w:val="24"/>
        </w:rPr>
        <w:t xml:space="preserve">to </w:t>
      </w:r>
      <w:r w:rsidRPr="001A407C">
        <w:rPr>
          <w:rFonts w:cs="Arial"/>
          <w:sz w:val="24"/>
          <w:szCs w:val="24"/>
        </w:rPr>
        <w:t>assist reviewers in fully understanding the proposed scope of work.</w:t>
      </w:r>
      <w:r w:rsidR="00AC403A">
        <w:rPr>
          <w:rFonts w:cs="Arial"/>
          <w:sz w:val="24"/>
          <w:szCs w:val="24"/>
        </w:rPr>
        <w:t xml:space="preserve">  </w:t>
      </w:r>
      <w:r w:rsidR="00233153">
        <w:rPr>
          <w:rFonts w:cs="Arial"/>
          <w:sz w:val="24"/>
          <w:szCs w:val="24"/>
        </w:rPr>
        <w:t xml:space="preserve">Data sources must be identified.  </w:t>
      </w:r>
      <w:r w:rsidR="005028E1">
        <w:rPr>
          <w:rFonts w:cs="Arial"/>
          <w:sz w:val="24"/>
          <w:szCs w:val="24"/>
        </w:rPr>
        <w:t xml:space="preserve"> </w:t>
      </w:r>
    </w:p>
    <w:p w:rsidR="00AC403A" w:rsidRDefault="00AC403A" w:rsidP="000332EE">
      <w:pPr>
        <w:jc w:val="both"/>
        <w:rPr>
          <w:rFonts w:cs="Arial"/>
          <w:sz w:val="24"/>
          <w:szCs w:val="24"/>
        </w:rPr>
      </w:pPr>
    </w:p>
    <w:p w:rsidR="00233153" w:rsidRPr="005028E1" w:rsidRDefault="00233153" w:rsidP="000332EE">
      <w:pPr>
        <w:jc w:val="both"/>
        <w:rPr>
          <w:rFonts w:cs="Arial"/>
          <w:sz w:val="24"/>
          <w:szCs w:val="24"/>
        </w:rPr>
      </w:pPr>
      <w:r w:rsidRPr="005028E1">
        <w:rPr>
          <w:rFonts w:cs="Arial"/>
          <w:sz w:val="24"/>
          <w:szCs w:val="24"/>
        </w:rPr>
        <w:t>If the project is for a regional facility (must meet the requirements outlined in the Regional Facilit</w:t>
      </w:r>
      <w:r w:rsidR="00D046E1">
        <w:rPr>
          <w:rFonts w:cs="Arial"/>
          <w:sz w:val="24"/>
          <w:szCs w:val="24"/>
        </w:rPr>
        <w:t>ies</w:t>
      </w:r>
      <w:r w:rsidRPr="005028E1">
        <w:rPr>
          <w:rFonts w:cs="Arial"/>
          <w:sz w:val="24"/>
          <w:szCs w:val="24"/>
        </w:rPr>
        <w:t xml:space="preserve"> section of the </w:t>
      </w:r>
      <w:r w:rsidR="00854FE4" w:rsidRPr="005028E1">
        <w:rPr>
          <w:rFonts w:cs="Arial"/>
          <w:sz w:val="24"/>
          <w:szCs w:val="24"/>
        </w:rPr>
        <w:t>RFP)</w:t>
      </w:r>
      <w:r w:rsidRPr="005028E1">
        <w:rPr>
          <w:rFonts w:cs="Arial"/>
          <w:sz w:val="24"/>
          <w:szCs w:val="24"/>
        </w:rPr>
        <w:t xml:space="preserve">, </w:t>
      </w:r>
      <w:r w:rsidR="00AC403A" w:rsidRPr="005028E1">
        <w:rPr>
          <w:rFonts w:cs="Arial"/>
          <w:sz w:val="24"/>
          <w:szCs w:val="24"/>
        </w:rPr>
        <w:t xml:space="preserve">clearly </w:t>
      </w:r>
      <w:r w:rsidRPr="005028E1">
        <w:rPr>
          <w:rFonts w:cs="Arial"/>
          <w:sz w:val="24"/>
          <w:szCs w:val="24"/>
        </w:rPr>
        <w:t>indicate so.</w:t>
      </w:r>
      <w:r w:rsidR="00854FE4" w:rsidRPr="005028E1">
        <w:rPr>
          <w:rFonts w:cs="Arial"/>
          <w:sz w:val="24"/>
          <w:szCs w:val="24"/>
        </w:rPr>
        <w:t xml:space="preserve">  Include the names of the partnering counties and their individual data which supports the project and responds to the requested narrative points.</w:t>
      </w:r>
    </w:p>
    <w:p w:rsidR="00233153" w:rsidRDefault="00233153" w:rsidP="000332EE">
      <w:pPr>
        <w:jc w:val="both"/>
        <w:rPr>
          <w:rFonts w:cs="Arial"/>
          <w:sz w:val="24"/>
          <w:szCs w:val="24"/>
          <w:highlight w:val="yellow"/>
        </w:rPr>
      </w:pPr>
    </w:p>
    <w:tbl>
      <w:tblPr>
        <w:tblW w:w="9340" w:type="dxa"/>
        <w:tblInd w:w="88" w:type="dxa"/>
        <w:tblLook w:val="04A0"/>
      </w:tblPr>
      <w:tblGrid>
        <w:gridCol w:w="960"/>
        <w:gridCol w:w="8380"/>
      </w:tblGrid>
      <w:tr w:rsidR="007165FF" w:rsidRPr="002263CC" w:rsidTr="00505EBB">
        <w:trPr>
          <w:trHeight w:val="540"/>
        </w:trPr>
        <w:tc>
          <w:tcPr>
            <w:tcW w:w="960" w:type="dxa"/>
            <w:tcBorders>
              <w:top w:val="single" w:sz="4" w:space="0" w:color="404040"/>
              <w:left w:val="single" w:sz="4" w:space="0" w:color="404040"/>
              <w:bottom w:val="single" w:sz="4" w:space="0" w:color="808080"/>
              <w:right w:val="single" w:sz="4" w:space="0" w:color="808080"/>
            </w:tcBorders>
            <w:shd w:val="clear" w:color="000000" w:fill="CCFFFF"/>
            <w:vAlign w:val="center"/>
            <w:hideMark/>
          </w:tcPr>
          <w:p w:rsidR="007165FF" w:rsidRPr="00353615" w:rsidRDefault="007165FF" w:rsidP="00505EBB">
            <w:pPr>
              <w:jc w:val="center"/>
              <w:rPr>
                <w:rFonts w:ascii="Tahoma" w:hAnsi="Tahoma" w:cs="Tahoma"/>
                <w:b/>
                <w:bCs/>
                <w:color w:val="000000"/>
                <w:sz w:val="24"/>
                <w:szCs w:val="24"/>
              </w:rPr>
            </w:pPr>
            <w:r w:rsidRPr="00353615">
              <w:rPr>
                <w:rFonts w:ascii="Tahoma" w:hAnsi="Tahoma" w:cs="Tahoma"/>
                <w:b/>
                <w:bCs/>
                <w:color w:val="000000"/>
                <w:sz w:val="24"/>
                <w:szCs w:val="24"/>
              </w:rPr>
              <w:t>1.</w:t>
            </w:r>
          </w:p>
        </w:tc>
        <w:tc>
          <w:tcPr>
            <w:tcW w:w="8380" w:type="dxa"/>
            <w:tcBorders>
              <w:top w:val="single" w:sz="4" w:space="0" w:color="404040"/>
              <w:left w:val="nil"/>
              <w:bottom w:val="single" w:sz="4" w:space="0" w:color="808080"/>
              <w:right w:val="single" w:sz="4" w:space="0" w:color="404040"/>
            </w:tcBorders>
            <w:shd w:val="clear" w:color="000000" w:fill="CCFFFF"/>
            <w:vAlign w:val="center"/>
            <w:hideMark/>
          </w:tcPr>
          <w:p w:rsidR="007165FF" w:rsidRPr="00353615" w:rsidRDefault="007165FF" w:rsidP="00505EBB">
            <w:pPr>
              <w:jc w:val="center"/>
              <w:rPr>
                <w:rFonts w:ascii="Tahoma" w:hAnsi="Tahoma" w:cs="Tahoma"/>
                <w:b/>
                <w:bCs/>
                <w:color w:val="000000"/>
                <w:sz w:val="24"/>
                <w:szCs w:val="24"/>
              </w:rPr>
            </w:pPr>
            <w:r w:rsidRPr="00353615">
              <w:rPr>
                <w:rFonts w:ascii="Tahoma" w:hAnsi="Tahoma" w:cs="Tahoma"/>
                <w:b/>
                <w:bCs/>
                <w:color w:val="000000"/>
                <w:sz w:val="24"/>
                <w:szCs w:val="24"/>
              </w:rPr>
              <w:t>PROJECT NEED</w:t>
            </w:r>
          </w:p>
        </w:tc>
      </w:tr>
      <w:tr w:rsidR="007165FF" w:rsidRPr="002263CC" w:rsidTr="00505EBB">
        <w:trPr>
          <w:trHeight w:val="540"/>
        </w:trPr>
        <w:tc>
          <w:tcPr>
            <w:tcW w:w="9340" w:type="dxa"/>
            <w:gridSpan w:val="2"/>
            <w:tcBorders>
              <w:top w:val="single" w:sz="4" w:space="0" w:color="808080"/>
              <w:left w:val="single" w:sz="4" w:space="0" w:color="404040"/>
              <w:bottom w:val="single" w:sz="4" w:space="0" w:color="808080"/>
              <w:right w:val="single" w:sz="4" w:space="0" w:color="404040"/>
            </w:tcBorders>
            <w:shd w:val="clear" w:color="000000" w:fill="C0C0C0"/>
            <w:vAlign w:val="center"/>
            <w:hideMark/>
          </w:tcPr>
          <w:p w:rsidR="007165FF" w:rsidRPr="00353615" w:rsidRDefault="007165FF" w:rsidP="00505EBB">
            <w:pPr>
              <w:rPr>
                <w:rFonts w:ascii="Tahoma" w:hAnsi="Tahoma" w:cs="Tahoma"/>
                <w:b/>
                <w:bCs/>
                <w:color w:val="000000"/>
                <w:sz w:val="24"/>
                <w:szCs w:val="24"/>
              </w:rPr>
            </w:pPr>
            <w:r w:rsidRPr="00353615">
              <w:rPr>
                <w:rFonts w:ascii="Tahoma" w:hAnsi="Tahoma" w:cs="Tahoma"/>
                <w:b/>
                <w:bCs/>
                <w:color w:val="000000"/>
                <w:sz w:val="24"/>
                <w:szCs w:val="24"/>
              </w:rPr>
              <w:t>Bed Construction</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1.01</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 xml:space="preserve">Describe the findings of the needs assessment completed by the county. </w:t>
            </w:r>
          </w:p>
        </w:tc>
      </w:tr>
      <w:tr w:rsidR="007165FF" w:rsidRPr="002263CC" w:rsidTr="00505EBB">
        <w:trPr>
          <w:trHeight w:val="90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1.02</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 xml:space="preserve">Provide a county jail system overview (e.g.; capacity, ADP and other relevant factors), including a description of other current or planned construction.  If the county has an AB 900 award(s), indicate such and identify the number of beds to be constructed and current stage of planning or construction for this project(s). </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1.03</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 xml:space="preserve">Describe the system issues anticipated to be remedied by the new construction, such as: overcrowding, medical, or mental health beds. </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1.04</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Describe the current trends in the number of arrests, bookings, releases due to lack of space and other relevant factors as they relate to the need for beds.</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1.05</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Discuss the current approach to reducing the need for beds, including programs and alternatives to incarceration.</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1.06</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Provide data showing the effectiveness/impacts of these alternatives.</w:t>
            </w:r>
          </w:p>
        </w:tc>
      </w:tr>
      <w:tr w:rsidR="007165FF" w:rsidRPr="002263CC" w:rsidTr="00D73968">
        <w:trPr>
          <w:trHeight w:val="540"/>
        </w:trPr>
        <w:tc>
          <w:tcPr>
            <w:tcW w:w="960" w:type="dxa"/>
            <w:tcBorders>
              <w:top w:val="single" w:sz="2" w:space="0" w:color="auto"/>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lastRenderedPageBreak/>
              <w:t>B: 1.07</w:t>
            </w:r>
          </w:p>
        </w:tc>
        <w:tc>
          <w:tcPr>
            <w:tcW w:w="8380" w:type="dxa"/>
            <w:tcBorders>
              <w:top w:val="single" w:sz="2" w:space="0" w:color="auto"/>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Describe any plans underway, or future plans, to implement alternatives to incarceration and their anticipated results.</w:t>
            </w:r>
          </w:p>
        </w:tc>
      </w:tr>
      <w:tr w:rsidR="007165FF" w:rsidRPr="002263CC" w:rsidTr="00505EBB">
        <w:trPr>
          <w:trHeight w:val="540"/>
        </w:trPr>
        <w:tc>
          <w:tcPr>
            <w:tcW w:w="9340" w:type="dxa"/>
            <w:gridSpan w:val="2"/>
            <w:tcBorders>
              <w:top w:val="single" w:sz="4" w:space="0" w:color="808080"/>
              <w:left w:val="single" w:sz="4" w:space="0" w:color="404040"/>
              <w:bottom w:val="single" w:sz="4" w:space="0" w:color="808080"/>
              <w:right w:val="single" w:sz="4" w:space="0" w:color="404040"/>
            </w:tcBorders>
            <w:shd w:val="clear" w:color="000000" w:fill="C0C0C0"/>
            <w:vAlign w:val="center"/>
            <w:hideMark/>
          </w:tcPr>
          <w:p w:rsidR="007165FF" w:rsidRPr="00353615" w:rsidRDefault="007165FF" w:rsidP="00505EBB">
            <w:pPr>
              <w:rPr>
                <w:rFonts w:ascii="Tahoma" w:hAnsi="Tahoma" w:cs="Tahoma"/>
                <w:b/>
                <w:bCs/>
                <w:color w:val="000000"/>
                <w:sz w:val="24"/>
                <w:szCs w:val="24"/>
              </w:rPr>
            </w:pPr>
            <w:r w:rsidRPr="00353615">
              <w:rPr>
                <w:rFonts w:ascii="Tahoma" w:hAnsi="Tahoma" w:cs="Tahoma"/>
                <w:b/>
                <w:bCs/>
                <w:color w:val="000000"/>
                <w:sz w:val="24"/>
                <w:szCs w:val="24"/>
              </w:rPr>
              <w:t>Program Space</w:t>
            </w:r>
            <w:r w:rsidR="00DA22A6">
              <w:rPr>
                <w:rFonts w:ascii="Tahoma" w:hAnsi="Tahoma" w:cs="Tahoma"/>
                <w:b/>
                <w:bCs/>
                <w:color w:val="000000"/>
                <w:sz w:val="24"/>
                <w:szCs w:val="24"/>
              </w:rPr>
              <w:t xml:space="preserve"> Construction</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1.01</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Describe the process for determining the need for program space.</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1.02</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Describe the current approach to offender programming (i.e., use of current program space, types of programs, and services) for custody and non-custody offenders.</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sz w:val="18"/>
                <w:szCs w:val="18"/>
              </w:rPr>
            </w:pPr>
            <w:r w:rsidRPr="00353615">
              <w:rPr>
                <w:rFonts w:ascii="Tahoma" w:hAnsi="Tahoma" w:cs="Tahoma"/>
                <w:b/>
                <w:bCs/>
                <w:sz w:val="18"/>
                <w:szCs w:val="18"/>
              </w:rPr>
              <w:t>PS: 1.03</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FF0000"/>
                <w:sz w:val="18"/>
                <w:szCs w:val="18"/>
              </w:rPr>
            </w:pPr>
            <w:r w:rsidRPr="00353615">
              <w:rPr>
                <w:rFonts w:ascii="Tahoma" w:hAnsi="Tahoma" w:cs="Tahoma"/>
                <w:sz w:val="18"/>
                <w:szCs w:val="18"/>
              </w:rPr>
              <w:t>Describe what least restrictive alternatives have been put in place to address the needs of the population intended to be served by this proposal.</w:t>
            </w:r>
            <w:r w:rsidRPr="00353615">
              <w:rPr>
                <w:rFonts w:ascii="Tahoma" w:hAnsi="Tahoma" w:cs="Tahoma"/>
                <w:color w:val="FF0000"/>
                <w:sz w:val="18"/>
                <w:szCs w:val="18"/>
              </w:rPr>
              <w:t xml:space="preserve"> </w:t>
            </w:r>
          </w:p>
        </w:tc>
      </w:tr>
      <w:tr w:rsidR="007165FF" w:rsidRPr="002263CC" w:rsidTr="00505EBB">
        <w:trPr>
          <w:trHeight w:val="675"/>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1.04</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Describe the gaps and deficiencies in current programming for custody and non-custody offenders, and which of these gaps or deficiencies will be addressed with proposed program space construction funding.</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1.05</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Describe the approach taken to determining the kind of programming that will take place in the new program space.</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1.06</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Provide information and data supporting the county's need for program space.</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sz w:val="18"/>
                <w:szCs w:val="18"/>
              </w:rPr>
            </w:pPr>
            <w:r w:rsidRPr="00353615">
              <w:rPr>
                <w:rFonts w:ascii="Tahoma" w:hAnsi="Tahoma" w:cs="Tahoma"/>
                <w:b/>
                <w:bCs/>
                <w:sz w:val="18"/>
                <w:szCs w:val="18"/>
              </w:rPr>
              <w:t>PS: 1.07</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Indicate the approach to alternatives to incarceration and how the program will assist in managing the jail population.</w:t>
            </w:r>
          </w:p>
        </w:tc>
      </w:tr>
      <w:tr w:rsidR="007165FF" w:rsidRPr="002263CC" w:rsidTr="00505EBB">
        <w:trPr>
          <w:trHeight w:val="540"/>
        </w:trPr>
        <w:tc>
          <w:tcPr>
            <w:tcW w:w="960" w:type="dxa"/>
            <w:tcBorders>
              <w:top w:val="nil"/>
              <w:left w:val="single" w:sz="4" w:space="0" w:color="404040"/>
              <w:bottom w:val="single" w:sz="4" w:space="0" w:color="40404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1.08</w:t>
            </w:r>
          </w:p>
        </w:tc>
        <w:tc>
          <w:tcPr>
            <w:tcW w:w="8380" w:type="dxa"/>
            <w:tcBorders>
              <w:top w:val="nil"/>
              <w:left w:val="nil"/>
              <w:bottom w:val="single" w:sz="4" w:space="0" w:color="40404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Describe the need for programming that could assist with the jail population management.</w:t>
            </w:r>
          </w:p>
        </w:tc>
      </w:tr>
      <w:tr w:rsidR="007165FF" w:rsidRPr="002263CC" w:rsidTr="00505EBB">
        <w:trPr>
          <w:trHeight w:val="540"/>
        </w:trPr>
        <w:tc>
          <w:tcPr>
            <w:tcW w:w="960" w:type="dxa"/>
            <w:tcBorders>
              <w:top w:val="nil"/>
              <w:left w:val="nil"/>
              <w:bottom w:val="nil"/>
              <w:right w:val="nil"/>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p>
        </w:tc>
        <w:tc>
          <w:tcPr>
            <w:tcW w:w="8380" w:type="dxa"/>
            <w:tcBorders>
              <w:top w:val="nil"/>
              <w:left w:val="nil"/>
              <w:bottom w:val="nil"/>
              <w:right w:val="nil"/>
            </w:tcBorders>
            <w:shd w:val="clear" w:color="auto" w:fill="auto"/>
            <w:vAlign w:val="center"/>
            <w:hideMark/>
          </w:tcPr>
          <w:p w:rsidR="007165FF" w:rsidRPr="00353615" w:rsidRDefault="007165FF" w:rsidP="00505EBB">
            <w:pPr>
              <w:rPr>
                <w:rFonts w:ascii="Tahoma" w:hAnsi="Tahoma" w:cs="Tahoma"/>
                <w:color w:val="000000"/>
                <w:sz w:val="18"/>
                <w:szCs w:val="18"/>
              </w:rPr>
            </w:pPr>
          </w:p>
        </w:tc>
      </w:tr>
      <w:tr w:rsidR="007165FF" w:rsidRPr="002263CC" w:rsidTr="00505EBB">
        <w:trPr>
          <w:trHeight w:val="540"/>
        </w:trPr>
        <w:tc>
          <w:tcPr>
            <w:tcW w:w="960" w:type="dxa"/>
            <w:tcBorders>
              <w:top w:val="single" w:sz="4" w:space="0" w:color="404040"/>
              <w:left w:val="single" w:sz="4" w:space="0" w:color="404040"/>
              <w:bottom w:val="single" w:sz="4" w:space="0" w:color="808080"/>
              <w:right w:val="single" w:sz="4" w:space="0" w:color="808080"/>
            </w:tcBorders>
            <w:shd w:val="clear" w:color="000000" w:fill="FFFF99"/>
            <w:vAlign w:val="center"/>
            <w:hideMark/>
          </w:tcPr>
          <w:p w:rsidR="007165FF" w:rsidRPr="00353615" w:rsidRDefault="007165FF" w:rsidP="00505EBB">
            <w:pPr>
              <w:jc w:val="center"/>
              <w:rPr>
                <w:rFonts w:ascii="Tahoma" w:hAnsi="Tahoma" w:cs="Tahoma"/>
                <w:b/>
                <w:bCs/>
                <w:color w:val="000000"/>
                <w:sz w:val="24"/>
                <w:szCs w:val="24"/>
              </w:rPr>
            </w:pPr>
            <w:r w:rsidRPr="00353615">
              <w:rPr>
                <w:rFonts w:ascii="Tahoma" w:hAnsi="Tahoma" w:cs="Tahoma"/>
                <w:b/>
                <w:bCs/>
                <w:color w:val="000000"/>
                <w:sz w:val="24"/>
                <w:szCs w:val="24"/>
              </w:rPr>
              <w:t>2.</w:t>
            </w:r>
          </w:p>
        </w:tc>
        <w:tc>
          <w:tcPr>
            <w:tcW w:w="8380" w:type="dxa"/>
            <w:tcBorders>
              <w:top w:val="single" w:sz="4" w:space="0" w:color="404040"/>
              <w:left w:val="nil"/>
              <w:bottom w:val="single" w:sz="4" w:space="0" w:color="808080"/>
              <w:right w:val="single" w:sz="4" w:space="0" w:color="404040"/>
            </w:tcBorders>
            <w:shd w:val="clear" w:color="000000" w:fill="FFFF99"/>
            <w:vAlign w:val="center"/>
            <w:hideMark/>
          </w:tcPr>
          <w:p w:rsidR="007165FF" w:rsidRPr="00353615" w:rsidRDefault="007165FF" w:rsidP="00505EBB">
            <w:pPr>
              <w:jc w:val="center"/>
              <w:rPr>
                <w:rFonts w:ascii="Tahoma" w:hAnsi="Tahoma" w:cs="Tahoma"/>
                <w:b/>
                <w:bCs/>
                <w:color w:val="000000"/>
                <w:sz w:val="24"/>
                <w:szCs w:val="24"/>
              </w:rPr>
            </w:pPr>
            <w:r w:rsidRPr="00353615">
              <w:rPr>
                <w:rFonts w:ascii="Tahoma" w:hAnsi="Tahoma" w:cs="Tahoma"/>
                <w:b/>
                <w:bCs/>
                <w:color w:val="000000"/>
                <w:sz w:val="24"/>
                <w:szCs w:val="24"/>
              </w:rPr>
              <w:t>SCOPE OF WORK</w:t>
            </w:r>
          </w:p>
        </w:tc>
      </w:tr>
      <w:tr w:rsidR="007165FF" w:rsidRPr="002263CC" w:rsidTr="00505EBB">
        <w:trPr>
          <w:trHeight w:val="540"/>
        </w:trPr>
        <w:tc>
          <w:tcPr>
            <w:tcW w:w="9340" w:type="dxa"/>
            <w:gridSpan w:val="2"/>
            <w:tcBorders>
              <w:top w:val="single" w:sz="4" w:space="0" w:color="808080"/>
              <w:left w:val="single" w:sz="4" w:space="0" w:color="404040"/>
              <w:bottom w:val="single" w:sz="4" w:space="0" w:color="808080"/>
              <w:right w:val="single" w:sz="4" w:space="0" w:color="404040"/>
            </w:tcBorders>
            <w:shd w:val="clear" w:color="000000" w:fill="C0C0C0"/>
            <w:vAlign w:val="center"/>
            <w:hideMark/>
          </w:tcPr>
          <w:p w:rsidR="007165FF" w:rsidRPr="00353615" w:rsidRDefault="007165FF" w:rsidP="00505EBB">
            <w:pPr>
              <w:rPr>
                <w:rFonts w:ascii="Tahoma" w:hAnsi="Tahoma" w:cs="Tahoma"/>
                <w:b/>
                <w:bCs/>
                <w:color w:val="000000"/>
                <w:sz w:val="24"/>
                <w:szCs w:val="24"/>
              </w:rPr>
            </w:pPr>
            <w:r w:rsidRPr="00353615">
              <w:rPr>
                <w:rFonts w:ascii="Tahoma" w:hAnsi="Tahoma" w:cs="Tahoma"/>
                <w:b/>
                <w:bCs/>
                <w:color w:val="000000"/>
                <w:sz w:val="24"/>
                <w:szCs w:val="24"/>
              </w:rPr>
              <w:t>All Projects</w:t>
            </w:r>
          </w:p>
        </w:tc>
      </w:tr>
      <w:tr w:rsidR="007165FF" w:rsidRPr="002263CC" w:rsidTr="00505EBB">
        <w:trPr>
          <w:trHeight w:val="102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sz w:val="18"/>
                <w:szCs w:val="18"/>
              </w:rPr>
            </w:pPr>
            <w:r w:rsidRPr="00353615">
              <w:rPr>
                <w:rFonts w:ascii="Tahoma" w:hAnsi="Tahoma" w:cs="Tahoma"/>
                <w:b/>
                <w:bCs/>
                <w:sz w:val="18"/>
                <w:szCs w:val="18"/>
              </w:rPr>
              <w:t>A: 2.01</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 xml:space="preserve">Detail the full scope of work that is the subject of this proposal, including a comprehensive description of the number and types of beds (if any), program spaces, and other core and ancillary spaces; indicate whether this is new stand-alone construction, an addition to an existing facility, or space that is being remodeled or renovated. </w:t>
            </w:r>
          </w:p>
        </w:tc>
      </w:tr>
      <w:tr w:rsidR="007165FF" w:rsidRPr="002263CC" w:rsidTr="00505EBB">
        <w:trPr>
          <w:trHeight w:val="540"/>
        </w:trPr>
        <w:tc>
          <w:tcPr>
            <w:tcW w:w="9340" w:type="dxa"/>
            <w:gridSpan w:val="2"/>
            <w:tcBorders>
              <w:top w:val="single" w:sz="4" w:space="0" w:color="808080"/>
              <w:left w:val="single" w:sz="4" w:space="0" w:color="404040"/>
              <w:bottom w:val="single" w:sz="4" w:space="0" w:color="808080"/>
              <w:right w:val="single" w:sz="4" w:space="0" w:color="404040"/>
            </w:tcBorders>
            <w:shd w:val="clear" w:color="000000" w:fill="C0C0C0"/>
            <w:vAlign w:val="center"/>
            <w:hideMark/>
          </w:tcPr>
          <w:p w:rsidR="007165FF" w:rsidRPr="00353615" w:rsidRDefault="007165FF" w:rsidP="00505EBB">
            <w:pPr>
              <w:rPr>
                <w:rFonts w:ascii="Tahoma" w:hAnsi="Tahoma" w:cs="Tahoma"/>
                <w:b/>
                <w:bCs/>
                <w:color w:val="000000"/>
                <w:sz w:val="24"/>
                <w:szCs w:val="24"/>
              </w:rPr>
            </w:pPr>
            <w:r w:rsidRPr="00353615">
              <w:rPr>
                <w:rFonts w:ascii="Tahoma" w:hAnsi="Tahoma" w:cs="Tahoma"/>
                <w:b/>
                <w:bCs/>
                <w:color w:val="000000"/>
                <w:sz w:val="24"/>
                <w:szCs w:val="24"/>
              </w:rPr>
              <w:t>Bed Construction</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2.01</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 xml:space="preserve">Describe the planning process that resulted in this bed construction scope of work. </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2.02</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 xml:space="preserve">Describe the relationship between stated needs and the planned construction. </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2.03</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 xml:space="preserve">Describe the anticipated beneficial outcomes of the new bed construction. </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2.04</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Define the staffing that will be required to operate the new construction.</w:t>
            </w:r>
          </w:p>
        </w:tc>
      </w:tr>
      <w:tr w:rsidR="007165FF" w:rsidRPr="002263CC" w:rsidTr="00505EBB">
        <w:trPr>
          <w:trHeight w:val="540"/>
        </w:trPr>
        <w:tc>
          <w:tcPr>
            <w:tcW w:w="9340" w:type="dxa"/>
            <w:gridSpan w:val="2"/>
            <w:tcBorders>
              <w:top w:val="single" w:sz="4" w:space="0" w:color="808080"/>
              <w:left w:val="single" w:sz="4" w:space="0" w:color="404040"/>
              <w:bottom w:val="single" w:sz="4" w:space="0" w:color="808080"/>
              <w:right w:val="single" w:sz="4" w:space="0" w:color="404040"/>
            </w:tcBorders>
            <w:shd w:val="clear" w:color="000000" w:fill="C0C0C0"/>
            <w:vAlign w:val="center"/>
            <w:hideMark/>
          </w:tcPr>
          <w:p w:rsidR="007165FF" w:rsidRPr="00353615" w:rsidRDefault="007165FF" w:rsidP="00505EBB">
            <w:pPr>
              <w:rPr>
                <w:rFonts w:ascii="Tahoma" w:hAnsi="Tahoma" w:cs="Tahoma"/>
                <w:b/>
                <w:bCs/>
                <w:color w:val="000000"/>
                <w:sz w:val="24"/>
                <w:szCs w:val="24"/>
              </w:rPr>
            </w:pPr>
            <w:r w:rsidRPr="00353615">
              <w:rPr>
                <w:rFonts w:ascii="Tahoma" w:hAnsi="Tahoma" w:cs="Tahoma"/>
                <w:b/>
                <w:bCs/>
                <w:color w:val="000000"/>
                <w:sz w:val="24"/>
                <w:szCs w:val="24"/>
              </w:rPr>
              <w:t>Program Space</w:t>
            </w:r>
            <w:r w:rsidR="00DA22A6">
              <w:rPr>
                <w:rFonts w:ascii="Tahoma" w:hAnsi="Tahoma" w:cs="Tahoma"/>
                <w:b/>
                <w:bCs/>
                <w:color w:val="000000"/>
                <w:sz w:val="24"/>
                <w:szCs w:val="24"/>
              </w:rPr>
              <w:t xml:space="preserve"> Construction</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2.01</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Describe the planning process used to develop the design for the construction of program space.</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2.02</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the relationship between stated needs and the proposed program space construction.</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2.03</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Define the features of this program space construction that make it suitable for the intended programming.</w:t>
            </w:r>
          </w:p>
        </w:tc>
      </w:tr>
      <w:tr w:rsidR="007165FF" w:rsidRPr="002263CC" w:rsidTr="00D73968">
        <w:trPr>
          <w:trHeight w:val="540"/>
        </w:trPr>
        <w:tc>
          <w:tcPr>
            <w:tcW w:w="960" w:type="dxa"/>
            <w:tcBorders>
              <w:top w:val="single" w:sz="2" w:space="0" w:color="auto"/>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lastRenderedPageBreak/>
              <w:t>PS: 2.04</w:t>
            </w:r>
          </w:p>
        </w:tc>
        <w:tc>
          <w:tcPr>
            <w:tcW w:w="8380" w:type="dxa"/>
            <w:tcBorders>
              <w:top w:val="single" w:sz="2" w:space="0" w:color="auto"/>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plans to implement and operate programs in the space.</w:t>
            </w:r>
          </w:p>
        </w:tc>
      </w:tr>
      <w:tr w:rsidR="007165FF" w:rsidRPr="002263CC" w:rsidTr="00505EBB">
        <w:trPr>
          <w:trHeight w:val="540"/>
        </w:trPr>
        <w:tc>
          <w:tcPr>
            <w:tcW w:w="960" w:type="dxa"/>
            <w:tcBorders>
              <w:top w:val="nil"/>
              <w:left w:val="single" w:sz="4" w:space="0" w:color="404040"/>
              <w:bottom w:val="single" w:sz="4" w:space="0" w:color="40404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2.05</w:t>
            </w:r>
          </w:p>
        </w:tc>
        <w:tc>
          <w:tcPr>
            <w:tcW w:w="8380" w:type="dxa"/>
            <w:tcBorders>
              <w:top w:val="nil"/>
              <w:left w:val="nil"/>
              <w:bottom w:val="single" w:sz="4" w:space="0" w:color="40404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Describe the anticipated beneficial outcomes of the new program space construction.</w:t>
            </w:r>
          </w:p>
        </w:tc>
      </w:tr>
      <w:tr w:rsidR="007165FF" w:rsidRPr="002263CC" w:rsidTr="00505EBB">
        <w:trPr>
          <w:trHeight w:val="540"/>
        </w:trPr>
        <w:tc>
          <w:tcPr>
            <w:tcW w:w="960" w:type="dxa"/>
            <w:tcBorders>
              <w:top w:val="nil"/>
              <w:left w:val="nil"/>
              <w:bottom w:val="nil"/>
              <w:right w:val="nil"/>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p>
        </w:tc>
        <w:tc>
          <w:tcPr>
            <w:tcW w:w="8380" w:type="dxa"/>
            <w:tcBorders>
              <w:top w:val="nil"/>
              <w:left w:val="nil"/>
              <w:bottom w:val="nil"/>
              <w:right w:val="nil"/>
            </w:tcBorders>
            <w:shd w:val="clear" w:color="auto" w:fill="auto"/>
            <w:vAlign w:val="center"/>
            <w:hideMark/>
          </w:tcPr>
          <w:p w:rsidR="007165FF" w:rsidRPr="00353615" w:rsidRDefault="007165FF" w:rsidP="00505EBB">
            <w:pPr>
              <w:rPr>
                <w:rFonts w:ascii="Tahoma" w:hAnsi="Tahoma" w:cs="Tahoma"/>
                <w:color w:val="000000"/>
                <w:sz w:val="18"/>
                <w:szCs w:val="18"/>
              </w:rPr>
            </w:pPr>
          </w:p>
        </w:tc>
      </w:tr>
      <w:tr w:rsidR="007165FF" w:rsidRPr="002263CC" w:rsidTr="00505EBB">
        <w:trPr>
          <w:trHeight w:val="540"/>
        </w:trPr>
        <w:tc>
          <w:tcPr>
            <w:tcW w:w="960" w:type="dxa"/>
            <w:tcBorders>
              <w:top w:val="single" w:sz="4" w:space="0" w:color="404040"/>
              <w:left w:val="single" w:sz="4" w:space="0" w:color="404040"/>
              <w:bottom w:val="single" w:sz="4" w:space="0" w:color="808080"/>
              <w:right w:val="single" w:sz="4" w:space="0" w:color="808080"/>
            </w:tcBorders>
            <w:shd w:val="clear" w:color="000000" w:fill="CCFFCC"/>
            <w:vAlign w:val="center"/>
            <w:hideMark/>
          </w:tcPr>
          <w:p w:rsidR="007165FF" w:rsidRPr="00353615" w:rsidRDefault="007165FF" w:rsidP="00505EBB">
            <w:pPr>
              <w:jc w:val="center"/>
              <w:rPr>
                <w:rFonts w:ascii="Tahoma" w:hAnsi="Tahoma" w:cs="Tahoma"/>
                <w:b/>
                <w:bCs/>
                <w:color w:val="000000"/>
                <w:sz w:val="24"/>
                <w:szCs w:val="24"/>
              </w:rPr>
            </w:pPr>
            <w:r w:rsidRPr="00353615">
              <w:rPr>
                <w:rFonts w:ascii="Tahoma" w:hAnsi="Tahoma" w:cs="Tahoma"/>
                <w:b/>
                <w:bCs/>
                <w:color w:val="000000"/>
                <w:sz w:val="24"/>
                <w:szCs w:val="24"/>
              </w:rPr>
              <w:t>3.</w:t>
            </w:r>
          </w:p>
        </w:tc>
        <w:tc>
          <w:tcPr>
            <w:tcW w:w="8380" w:type="dxa"/>
            <w:tcBorders>
              <w:top w:val="single" w:sz="4" w:space="0" w:color="404040"/>
              <w:left w:val="nil"/>
              <w:bottom w:val="single" w:sz="4" w:space="0" w:color="808080"/>
              <w:right w:val="single" w:sz="4" w:space="0" w:color="404040"/>
            </w:tcBorders>
            <w:shd w:val="clear" w:color="000000" w:fill="CCFFCC"/>
            <w:vAlign w:val="center"/>
            <w:hideMark/>
          </w:tcPr>
          <w:p w:rsidR="007165FF" w:rsidRPr="00353615" w:rsidRDefault="007165FF" w:rsidP="00505EBB">
            <w:pPr>
              <w:jc w:val="center"/>
              <w:rPr>
                <w:rFonts w:ascii="Tahoma" w:hAnsi="Tahoma" w:cs="Tahoma"/>
                <w:b/>
                <w:bCs/>
                <w:color w:val="000000"/>
                <w:sz w:val="24"/>
                <w:szCs w:val="24"/>
              </w:rPr>
            </w:pPr>
            <w:r w:rsidRPr="00353615">
              <w:rPr>
                <w:rFonts w:ascii="Tahoma" w:hAnsi="Tahoma" w:cs="Tahoma"/>
                <w:b/>
                <w:bCs/>
                <w:color w:val="000000"/>
                <w:sz w:val="24"/>
                <w:szCs w:val="24"/>
              </w:rPr>
              <w:t>OFFENDER MANAGEMENT AND PROGRAMMING</w:t>
            </w:r>
          </w:p>
        </w:tc>
      </w:tr>
      <w:tr w:rsidR="007165FF" w:rsidRPr="002263CC" w:rsidTr="00505EBB">
        <w:trPr>
          <w:trHeight w:val="540"/>
        </w:trPr>
        <w:tc>
          <w:tcPr>
            <w:tcW w:w="9340" w:type="dxa"/>
            <w:gridSpan w:val="2"/>
            <w:tcBorders>
              <w:top w:val="single" w:sz="4" w:space="0" w:color="808080"/>
              <w:left w:val="single" w:sz="4" w:space="0" w:color="404040"/>
              <w:bottom w:val="single" w:sz="4" w:space="0" w:color="808080"/>
              <w:right w:val="single" w:sz="4" w:space="0" w:color="404040"/>
            </w:tcBorders>
            <w:shd w:val="clear" w:color="000000" w:fill="C0C0C0"/>
            <w:vAlign w:val="center"/>
            <w:hideMark/>
          </w:tcPr>
          <w:p w:rsidR="007165FF" w:rsidRPr="00353615" w:rsidRDefault="007165FF" w:rsidP="00505EBB">
            <w:pPr>
              <w:rPr>
                <w:rFonts w:ascii="Tahoma" w:hAnsi="Tahoma" w:cs="Tahoma"/>
                <w:b/>
                <w:bCs/>
                <w:color w:val="000000"/>
                <w:sz w:val="24"/>
                <w:szCs w:val="24"/>
              </w:rPr>
            </w:pPr>
            <w:r w:rsidRPr="00353615">
              <w:rPr>
                <w:rFonts w:ascii="Tahoma" w:hAnsi="Tahoma" w:cs="Tahoma"/>
                <w:b/>
                <w:bCs/>
                <w:color w:val="000000"/>
                <w:sz w:val="24"/>
                <w:szCs w:val="24"/>
              </w:rPr>
              <w:t>Bed Construction</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3.01</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how the proposed construction will address the county's offender management goals regarding use of secure detention</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3.02</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Describe how the proposed bed construction aligns with the Community Corrections Partnership (CCP) plan.</w:t>
            </w:r>
          </w:p>
        </w:tc>
      </w:tr>
      <w:tr w:rsidR="007165FF" w:rsidRPr="002263CC" w:rsidTr="00505EBB">
        <w:trPr>
          <w:trHeight w:val="765"/>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3.03</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Describe the use of, or plans to use, offender assessment(s) and other interventions to address jail population management, including objective tools or instruments to manage the offender population, such as pretrial assessments, etc.</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B: 3.04</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the county's planned construction in relation to the expected need for beds in the future.</w:t>
            </w:r>
          </w:p>
        </w:tc>
      </w:tr>
      <w:tr w:rsidR="007165FF" w:rsidRPr="002263CC" w:rsidTr="00505EBB">
        <w:trPr>
          <w:trHeight w:val="390"/>
        </w:trPr>
        <w:tc>
          <w:tcPr>
            <w:tcW w:w="9340" w:type="dxa"/>
            <w:gridSpan w:val="2"/>
            <w:tcBorders>
              <w:top w:val="single" w:sz="4" w:space="0" w:color="808080"/>
              <w:left w:val="single" w:sz="4" w:space="0" w:color="404040"/>
              <w:bottom w:val="single" w:sz="4" w:space="0" w:color="808080"/>
              <w:right w:val="single" w:sz="4" w:space="0" w:color="404040"/>
            </w:tcBorders>
            <w:shd w:val="clear" w:color="000000" w:fill="C0C0C0"/>
            <w:vAlign w:val="center"/>
            <w:hideMark/>
          </w:tcPr>
          <w:p w:rsidR="007165FF" w:rsidRPr="00353615" w:rsidRDefault="007165FF" w:rsidP="00505EBB">
            <w:pPr>
              <w:rPr>
                <w:rFonts w:ascii="Tahoma" w:hAnsi="Tahoma" w:cs="Tahoma"/>
                <w:b/>
                <w:bCs/>
                <w:color w:val="000000"/>
                <w:sz w:val="24"/>
                <w:szCs w:val="24"/>
              </w:rPr>
            </w:pPr>
            <w:r w:rsidRPr="00353615">
              <w:rPr>
                <w:rFonts w:ascii="Tahoma" w:hAnsi="Tahoma" w:cs="Tahoma"/>
                <w:b/>
                <w:bCs/>
                <w:color w:val="000000"/>
                <w:sz w:val="24"/>
                <w:szCs w:val="24"/>
              </w:rPr>
              <w:t>Program Space</w:t>
            </w:r>
            <w:r w:rsidR="00DA22A6">
              <w:rPr>
                <w:rFonts w:ascii="Tahoma" w:hAnsi="Tahoma" w:cs="Tahoma"/>
                <w:b/>
                <w:bCs/>
                <w:color w:val="000000"/>
                <w:sz w:val="24"/>
                <w:szCs w:val="24"/>
              </w:rPr>
              <w:t xml:space="preserve"> Construction</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3.01</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how this program space construction will address the county's offender management goals.</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3.02</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sz w:val="18"/>
                <w:szCs w:val="18"/>
              </w:rPr>
            </w:pPr>
            <w:r w:rsidRPr="00353615">
              <w:rPr>
                <w:rFonts w:ascii="Tahoma" w:hAnsi="Tahoma" w:cs="Tahoma"/>
                <w:sz w:val="18"/>
                <w:szCs w:val="18"/>
              </w:rPr>
              <w:t>Describe how the program space construction aligns with the CCP plan.</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3.03</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the programming to be conducted in the new program space.</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3.04</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 xml:space="preserve">Describe how the program space will foster a quality reentry model and seamless reentry process. </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3.05</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collaborative partnerships that will provide services within the program space and provide continuity through the reentry and community supervision process.</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3.06</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 xml:space="preserve">Describe the sources of financial support (i.e., Medi-Cal, other federal sources, etc.) that will be accessed to aid in the delivery of programs. </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3.07</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the offender assessment(s) and the process for determining the programming offenders (custody and non-custody) will receive.</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3.08</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the approach to the principles and objectives of evidence-based programming that will be incorporated to reduce recidivism, including program evaluation.</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3.09</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 xml:space="preserve">Define the staff qualifications necessary to present the planned programming (e.g., staff training certification). </w:t>
            </w:r>
          </w:p>
        </w:tc>
      </w:tr>
      <w:tr w:rsidR="007165FF" w:rsidRPr="002263CC" w:rsidTr="00505EBB">
        <w:trPr>
          <w:trHeight w:val="540"/>
        </w:trPr>
        <w:tc>
          <w:tcPr>
            <w:tcW w:w="960" w:type="dxa"/>
            <w:tcBorders>
              <w:top w:val="nil"/>
              <w:left w:val="single" w:sz="4" w:space="0" w:color="404040"/>
              <w:bottom w:val="single" w:sz="4" w:space="0" w:color="40404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PS: 3.10</w:t>
            </w:r>
          </w:p>
        </w:tc>
        <w:tc>
          <w:tcPr>
            <w:tcW w:w="8380" w:type="dxa"/>
            <w:tcBorders>
              <w:top w:val="nil"/>
              <w:left w:val="nil"/>
              <w:bottom w:val="single" w:sz="4" w:space="0" w:color="40404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 xml:space="preserve">Describe the target population and estimated numbers of individuals to be served daily and annually in the program space.  Describe how you arrived at those estimates. </w:t>
            </w:r>
          </w:p>
        </w:tc>
      </w:tr>
      <w:tr w:rsidR="007165FF" w:rsidRPr="002263CC" w:rsidTr="00505EBB">
        <w:trPr>
          <w:trHeight w:val="540"/>
        </w:trPr>
        <w:tc>
          <w:tcPr>
            <w:tcW w:w="960" w:type="dxa"/>
            <w:tcBorders>
              <w:top w:val="nil"/>
              <w:left w:val="nil"/>
              <w:bottom w:val="nil"/>
              <w:right w:val="nil"/>
            </w:tcBorders>
            <w:shd w:val="clear" w:color="auto" w:fill="auto"/>
            <w:vAlign w:val="center"/>
            <w:hideMark/>
          </w:tcPr>
          <w:p w:rsidR="007165FF" w:rsidRPr="00353615" w:rsidRDefault="007165FF" w:rsidP="00505EBB">
            <w:pPr>
              <w:rPr>
                <w:rFonts w:cs="Arial"/>
              </w:rPr>
            </w:pPr>
          </w:p>
        </w:tc>
        <w:tc>
          <w:tcPr>
            <w:tcW w:w="8380" w:type="dxa"/>
            <w:tcBorders>
              <w:top w:val="nil"/>
              <w:left w:val="nil"/>
              <w:bottom w:val="nil"/>
              <w:right w:val="nil"/>
            </w:tcBorders>
            <w:shd w:val="clear" w:color="auto" w:fill="auto"/>
            <w:vAlign w:val="center"/>
            <w:hideMark/>
          </w:tcPr>
          <w:p w:rsidR="007165FF" w:rsidRPr="00353615" w:rsidRDefault="007165FF" w:rsidP="00505EBB">
            <w:pPr>
              <w:rPr>
                <w:rFonts w:cs="Arial"/>
              </w:rPr>
            </w:pPr>
          </w:p>
        </w:tc>
      </w:tr>
      <w:tr w:rsidR="007165FF" w:rsidRPr="002263CC" w:rsidTr="00505EBB">
        <w:trPr>
          <w:trHeight w:val="540"/>
        </w:trPr>
        <w:tc>
          <w:tcPr>
            <w:tcW w:w="960" w:type="dxa"/>
            <w:tcBorders>
              <w:top w:val="single" w:sz="4" w:space="0" w:color="404040"/>
              <w:left w:val="single" w:sz="4" w:space="0" w:color="404040"/>
              <w:bottom w:val="single" w:sz="4" w:space="0" w:color="808080"/>
              <w:right w:val="single" w:sz="4" w:space="0" w:color="808080"/>
            </w:tcBorders>
            <w:shd w:val="clear" w:color="000000" w:fill="FFCC99"/>
            <w:vAlign w:val="center"/>
            <w:hideMark/>
          </w:tcPr>
          <w:p w:rsidR="007165FF" w:rsidRPr="00353615" w:rsidRDefault="007165FF" w:rsidP="00505EBB">
            <w:pPr>
              <w:jc w:val="center"/>
              <w:rPr>
                <w:rFonts w:ascii="Tahoma" w:hAnsi="Tahoma" w:cs="Tahoma"/>
                <w:b/>
                <w:bCs/>
                <w:color w:val="000000"/>
                <w:sz w:val="24"/>
                <w:szCs w:val="24"/>
              </w:rPr>
            </w:pPr>
            <w:r w:rsidRPr="00353615">
              <w:rPr>
                <w:rFonts w:ascii="Tahoma" w:hAnsi="Tahoma" w:cs="Tahoma"/>
                <w:b/>
                <w:bCs/>
                <w:color w:val="000000"/>
                <w:sz w:val="24"/>
                <w:szCs w:val="24"/>
              </w:rPr>
              <w:t>4.</w:t>
            </w:r>
          </w:p>
        </w:tc>
        <w:tc>
          <w:tcPr>
            <w:tcW w:w="8380" w:type="dxa"/>
            <w:tcBorders>
              <w:top w:val="single" w:sz="4" w:space="0" w:color="404040"/>
              <w:left w:val="nil"/>
              <w:bottom w:val="single" w:sz="4" w:space="0" w:color="808080"/>
              <w:right w:val="single" w:sz="4" w:space="0" w:color="404040"/>
            </w:tcBorders>
            <w:shd w:val="clear" w:color="000000" w:fill="FFCC99"/>
            <w:vAlign w:val="center"/>
            <w:hideMark/>
          </w:tcPr>
          <w:p w:rsidR="007165FF" w:rsidRPr="00353615" w:rsidRDefault="007165FF" w:rsidP="00505EBB">
            <w:pPr>
              <w:jc w:val="center"/>
              <w:rPr>
                <w:rFonts w:ascii="Tahoma" w:hAnsi="Tahoma" w:cs="Tahoma"/>
                <w:b/>
                <w:bCs/>
                <w:color w:val="000000"/>
                <w:sz w:val="24"/>
                <w:szCs w:val="24"/>
              </w:rPr>
            </w:pPr>
            <w:r w:rsidRPr="00353615">
              <w:rPr>
                <w:rFonts w:ascii="Tahoma" w:hAnsi="Tahoma" w:cs="Tahoma"/>
                <w:b/>
                <w:bCs/>
                <w:color w:val="000000"/>
                <w:sz w:val="24"/>
                <w:szCs w:val="24"/>
              </w:rPr>
              <w:t>ADMINISTRATIVE WORK PLAN</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4.01</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the plan for project management and administration, including key positions and responsibilities.</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4.02</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the current state of the county's project planning process.</w:t>
            </w:r>
          </w:p>
        </w:tc>
      </w:tr>
      <w:tr w:rsidR="007165FF" w:rsidRPr="002263CC" w:rsidTr="00D73968">
        <w:trPr>
          <w:trHeight w:val="540"/>
        </w:trPr>
        <w:tc>
          <w:tcPr>
            <w:tcW w:w="960" w:type="dxa"/>
            <w:tcBorders>
              <w:top w:val="single" w:sz="2" w:space="0" w:color="auto"/>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lastRenderedPageBreak/>
              <w:t>4.03</w:t>
            </w:r>
          </w:p>
        </w:tc>
        <w:tc>
          <w:tcPr>
            <w:tcW w:w="8380" w:type="dxa"/>
            <w:tcBorders>
              <w:top w:val="single" w:sz="2" w:space="0" w:color="auto"/>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 xml:space="preserve">Describe the county's readiness to proceed with the project. </w:t>
            </w:r>
          </w:p>
        </w:tc>
      </w:tr>
      <w:tr w:rsidR="007165FF" w:rsidRPr="002263CC" w:rsidTr="00505EBB">
        <w:trPr>
          <w:trHeight w:val="540"/>
        </w:trPr>
        <w:tc>
          <w:tcPr>
            <w:tcW w:w="960" w:type="dxa"/>
            <w:tcBorders>
              <w:top w:val="nil"/>
              <w:left w:val="single" w:sz="4" w:space="0" w:color="404040"/>
              <w:bottom w:val="single" w:sz="4" w:space="0" w:color="40404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4.04</w:t>
            </w:r>
          </w:p>
        </w:tc>
        <w:tc>
          <w:tcPr>
            <w:tcW w:w="8380" w:type="dxa"/>
            <w:tcBorders>
              <w:top w:val="nil"/>
              <w:left w:val="nil"/>
              <w:bottom w:val="single" w:sz="4" w:space="0" w:color="40404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 xml:space="preserve">Describe the construction project timeline. </w:t>
            </w:r>
          </w:p>
        </w:tc>
      </w:tr>
      <w:tr w:rsidR="007165FF" w:rsidRPr="002263CC" w:rsidTr="00505EBB">
        <w:trPr>
          <w:trHeight w:val="540"/>
        </w:trPr>
        <w:tc>
          <w:tcPr>
            <w:tcW w:w="960" w:type="dxa"/>
            <w:tcBorders>
              <w:top w:val="nil"/>
              <w:left w:val="nil"/>
              <w:bottom w:val="nil"/>
              <w:right w:val="nil"/>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p>
        </w:tc>
        <w:tc>
          <w:tcPr>
            <w:tcW w:w="8380" w:type="dxa"/>
            <w:tcBorders>
              <w:top w:val="nil"/>
              <w:left w:val="nil"/>
              <w:bottom w:val="nil"/>
              <w:right w:val="nil"/>
            </w:tcBorders>
            <w:shd w:val="clear" w:color="auto" w:fill="auto"/>
            <w:vAlign w:val="center"/>
            <w:hideMark/>
          </w:tcPr>
          <w:p w:rsidR="007165FF" w:rsidRPr="00353615" w:rsidRDefault="007165FF" w:rsidP="00505EBB">
            <w:pPr>
              <w:rPr>
                <w:rFonts w:ascii="Tahoma" w:hAnsi="Tahoma" w:cs="Tahoma"/>
                <w:color w:val="000000"/>
                <w:sz w:val="18"/>
                <w:szCs w:val="18"/>
              </w:rPr>
            </w:pPr>
          </w:p>
        </w:tc>
      </w:tr>
      <w:tr w:rsidR="007165FF" w:rsidRPr="002263CC" w:rsidTr="00505EBB">
        <w:trPr>
          <w:trHeight w:val="540"/>
        </w:trPr>
        <w:tc>
          <w:tcPr>
            <w:tcW w:w="960" w:type="dxa"/>
            <w:tcBorders>
              <w:top w:val="single" w:sz="4" w:space="0" w:color="404040"/>
              <w:left w:val="single" w:sz="4" w:space="0" w:color="404040"/>
              <w:bottom w:val="single" w:sz="4" w:space="0" w:color="808080"/>
              <w:right w:val="single" w:sz="4" w:space="0" w:color="808080"/>
            </w:tcBorders>
            <w:shd w:val="clear" w:color="000000" w:fill="CC99FF"/>
            <w:vAlign w:val="center"/>
            <w:hideMark/>
          </w:tcPr>
          <w:p w:rsidR="007165FF" w:rsidRPr="00353615" w:rsidRDefault="007165FF" w:rsidP="00505EBB">
            <w:pPr>
              <w:jc w:val="center"/>
              <w:rPr>
                <w:rFonts w:ascii="Tahoma" w:hAnsi="Tahoma" w:cs="Tahoma"/>
                <w:b/>
                <w:bCs/>
                <w:color w:val="000000"/>
                <w:sz w:val="24"/>
                <w:szCs w:val="24"/>
              </w:rPr>
            </w:pPr>
            <w:r w:rsidRPr="00353615">
              <w:rPr>
                <w:rFonts w:ascii="Tahoma" w:hAnsi="Tahoma" w:cs="Tahoma"/>
                <w:b/>
                <w:bCs/>
                <w:color w:val="000000"/>
                <w:sz w:val="24"/>
                <w:szCs w:val="24"/>
              </w:rPr>
              <w:t>5.</w:t>
            </w:r>
          </w:p>
        </w:tc>
        <w:tc>
          <w:tcPr>
            <w:tcW w:w="8380" w:type="dxa"/>
            <w:tcBorders>
              <w:top w:val="single" w:sz="4" w:space="0" w:color="404040"/>
              <w:left w:val="nil"/>
              <w:bottom w:val="single" w:sz="4" w:space="0" w:color="808080"/>
              <w:right w:val="single" w:sz="4" w:space="0" w:color="404040"/>
            </w:tcBorders>
            <w:shd w:val="clear" w:color="000000" w:fill="CC99FF"/>
            <w:vAlign w:val="center"/>
            <w:hideMark/>
          </w:tcPr>
          <w:p w:rsidR="007165FF" w:rsidRPr="00353615" w:rsidRDefault="007165FF" w:rsidP="00505EBB">
            <w:pPr>
              <w:jc w:val="center"/>
              <w:rPr>
                <w:rFonts w:ascii="Tahoma" w:hAnsi="Tahoma" w:cs="Tahoma"/>
                <w:b/>
                <w:bCs/>
                <w:color w:val="000000"/>
                <w:sz w:val="24"/>
                <w:szCs w:val="24"/>
              </w:rPr>
            </w:pPr>
            <w:r w:rsidRPr="00353615">
              <w:rPr>
                <w:rFonts w:ascii="Tahoma" w:hAnsi="Tahoma" w:cs="Tahoma"/>
                <w:b/>
                <w:bCs/>
                <w:color w:val="000000"/>
                <w:sz w:val="24"/>
                <w:szCs w:val="24"/>
              </w:rPr>
              <w:t>BUDGET REVIEW AND REASONABLENESS</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5.01</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Justify the amount of state financing requested for the planned construction.</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5.02</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the anticipated benefits/impact of the construction in relation to construction costs (including any fiscal benefits).</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5.03</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steps that the county has taken to minimize costs of this project.</w:t>
            </w:r>
          </w:p>
        </w:tc>
      </w:tr>
      <w:tr w:rsidR="007165FF" w:rsidRPr="002263CC" w:rsidTr="00505EBB">
        <w:trPr>
          <w:trHeight w:val="540"/>
        </w:trPr>
        <w:tc>
          <w:tcPr>
            <w:tcW w:w="960" w:type="dxa"/>
            <w:tcBorders>
              <w:top w:val="nil"/>
              <w:left w:val="single" w:sz="4" w:space="0" w:color="404040"/>
              <w:bottom w:val="single" w:sz="4" w:space="0" w:color="80808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5.04</w:t>
            </w:r>
          </w:p>
        </w:tc>
        <w:tc>
          <w:tcPr>
            <w:tcW w:w="8380" w:type="dxa"/>
            <w:tcBorders>
              <w:top w:val="nil"/>
              <w:left w:val="nil"/>
              <w:bottom w:val="single" w:sz="4" w:space="0" w:color="80808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Describe efforts to leverage other sources of funds (e.g., federal) for program delivery.</w:t>
            </w:r>
          </w:p>
        </w:tc>
      </w:tr>
      <w:tr w:rsidR="007165FF" w:rsidRPr="002263CC" w:rsidTr="00505EBB">
        <w:trPr>
          <w:trHeight w:val="540"/>
        </w:trPr>
        <w:tc>
          <w:tcPr>
            <w:tcW w:w="960" w:type="dxa"/>
            <w:tcBorders>
              <w:top w:val="nil"/>
              <w:left w:val="single" w:sz="4" w:space="0" w:color="404040"/>
              <w:bottom w:val="single" w:sz="4" w:space="0" w:color="404040"/>
              <w:right w:val="single" w:sz="4" w:space="0" w:color="808080"/>
            </w:tcBorders>
            <w:shd w:val="clear" w:color="auto" w:fill="auto"/>
            <w:vAlign w:val="center"/>
            <w:hideMark/>
          </w:tcPr>
          <w:p w:rsidR="007165FF" w:rsidRPr="00353615" w:rsidRDefault="007165FF" w:rsidP="00505EBB">
            <w:pPr>
              <w:jc w:val="center"/>
              <w:rPr>
                <w:rFonts w:ascii="Tahoma" w:hAnsi="Tahoma" w:cs="Tahoma"/>
                <w:b/>
                <w:bCs/>
                <w:color w:val="000000"/>
                <w:sz w:val="18"/>
                <w:szCs w:val="18"/>
              </w:rPr>
            </w:pPr>
            <w:r w:rsidRPr="00353615">
              <w:rPr>
                <w:rFonts w:ascii="Tahoma" w:hAnsi="Tahoma" w:cs="Tahoma"/>
                <w:b/>
                <w:bCs/>
                <w:color w:val="000000"/>
                <w:sz w:val="18"/>
                <w:szCs w:val="18"/>
              </w:rPr>
              <w:t>5.05</w:t>
            </w:r>
          </w:p>
        </w:tc>
        <w:tc>
          <w:tcPr>
            <w:tcW w:w="8380" w:type="dxa"/>
            <w:tcBorders>
              <w:top w:val="nil"/>
              <w:left w:val="nil"/>
              <w:bottom w:val="single" w:sz="4" w:space="0" w:color="404040"/>
              <w:right w:val="single" w:sz="4" w:space="0" w:color="404040"/>
            </w:tcBorders>
            <w:shd w:val="clear" w:color="auto" w:fill="auto"/>
            <w:vAlign w:val="center"/>
            <w:hideMark/>
          </w:tcPr>
          <w:p w:rsidR="007165FF" w:rsidRPr="00353615" w:rsidRDefault="007165FF" w:rsidP="00505EBB">
            <w:pPr>
              <w:rPr>
                <w:rFonts w:ascii="Tahoma" w:hAnsi="Tahoma" w:cs="Tahoma"/>
                <w:color w:val="000000"/>
                <w:sz w:val="18"/>
                <w:szCs w:val="18"/>
              </w:rPr>
            </w:pPr>
            <w:r w:rsidRPr="00353615">
              <w:rPr>
                <w:rFonts w:ascii="Tahoma" w:hAnsi="Tahoma" w:cs="Tahoma"/>
                <w:color w:val="000000"/>
                <w:sz w:val="18"/>
                <w:szCs w:val="18"/>
              </w:rPr>
              <w:t>Detail the cost effectiveness of this construction project, including from a population management perspective.</w:t>
            </w:r>
          </w:p>
        </w:tc>
      </w:tr>
    </w:tbl>
    <w:p w:rsidR="007165FF" w:rsidRDefault="007165FF" w:rsidP="000332EE">
      <w:pPr>
        <w:jc w:val="both"/>
        <w:rPr>
          <w:rFonts w:cs="Arial"/>
          <w:sz w:val="24"/>
          <w:szCs w:val="24"/>
          <w:highlight w:val="yellow"/>
        </w:rPr>
      </w:pPr>
    </w:p>
    <w:p w:rsidR="003F3374" w:rsidRPr="005028E1" w:rsidRDefault="00BF7FBB" w:rsidP="00BF7FBB">
      <w:pPr>
        <w:jc w:val="both"/>
        <w:rPr>
          <w:rFonts w:cs="Arial"/>
          <w:sz w:val="24"/>
          <w:szCs w:val="24"/>
        </w:rPr>
      </w:pPr>
      <w:r>
        <w:rPr>
          <w:rFonts w:cs="Arial"/>
          <w:sz w:val="24"/>
          <w:szCs w:val="24"/>
        </w:rPr>
        <w:t xml:space="preserve"> </w:t>
      </w:r>
      <w:r>
        <w:rPr>
          <w:rFonts w:cs="Arial"/>
          <w:sz w:val="24"/>
          <w:szCs w:val="24"/>
          <w:u w:val="single"/>
        </w:rPr>
        <w:t xml:space="preserve"> </w:t>
      </w:r>
    </w:p>
    <w:p w:rsidR="00281225" w:rsidRPr="00257B97" w:rsidRDefault="00281225" w:rsidP="00BF7FBB">
      <w:pPr>
        <w:pStyle w:val="ListParagraph"/>
        <w:ind w:left="787"/>
        <w:jc w:val="both"/>
        <w:rPr>
          <w:rFonts w:cs="Arial"/>
          <w:noProof/>
          <w:szCs w:val="24"/>
        </w:rPr>
      </w:pPr>
    </w:p>
    <w:p w:rsidR="000137F4" w:rsidRDefault="000137F4" w:rsidP="00AA42B3">
      <w:pPr>
        <w:rPr>
          <w:rFonts w:cs="Arial"/>
          <w:sz w:val="24"/>
          <w:szCs w:val="24"/>
        </w:rPr>
      </w:pPr>
      <w:r w:rsidRPr="0051602E">
        <w:rPr>
          <w:rFonts w:cs="Arial"/>
          <w:sz w:val="24"/>
          <w:szCs w:val="24"/>
        </w:rPr>
        <w:br w:type="page"/>
      </w:r>
      <w:r w:rsidR="00AA42B3">
        <w:rPr>
          <w:rFonts w:cs="Arial"/>
          <w:sz w:val="24"/>
          <w:szCs w:val="24"/>
        </w:rPr>
        <w:lastRenderedPageBreak/>
        <w:t xml:space="preserve"> </w:t>
      </w:r>
      <w:r>
        <w:rPr>
          <w:rFonts w:cs="Arial"/>
          <w:sz w:val="24"/>
          <w:szCs w:val="24"/>
        </w:rPr>
        <w:t xml:space="preserve"> </w:t>
      </w:r>
      <w:r w:rsidR="00AA42B3">
        <w:rPr>
          <w:rFonts w:cs="Arial"/>
          <w:sz w:val="24"/>
          <w:szCs w:val="24"/>
        </w:rPr>
        <w:t xml:space="preserve"> </w:t>
      </w:r>
    </w:p>
    <w:p w:rsidR="000137F4" w:rsidRPr="0051602E" w:rsidRDefault="0028338D" w:rsidP="00AA42B3">
      <w:pPr>
        <w:jc w:val="both"/>
        <w:rPr>
          <w:rFonts w:cs="Arial"/>
          <w:b/>
          <w:noProof/>
          <w:sz w:val="24"/>
          <w:szCs w:val="24"/>
        </w:rPr>
      </w:pPr>
      <w:r>
        <w:rPr>
          <w:rFonts w:cs="Arial"/>
          <w:sz w:val="24"/>
          <w:szCs w:val="24"/>
        </w:rPr>
        <w:t xml:space="preserve"> </w:t>
      </w:r>
      <w:r w:rsidR="000137F4" w:rsidRPr="006C5614">
        <w:rPr>
          <w:rFonts w:cs="Arial"/>
          <w:sz w:val="24"/>
          <w:szCs w:val="24"/>
        </w:rPr>
        <w:t xml:space="preserve"> </w:t>
      </w:r>
      <w:r w:rsidR="00AA42B3">
        <w:rPr>
          <w:rFonts w:cs="Arial"/>
          <w:sz w:val="24"/>
          <w:szCs w:val="24"/>
        </w:rPr>
        <w:t xml:space="preserve"> </w:t>
      </w:r>
      <w:r w:rsidR="000137F4">
        <w:rPr>
          <w:rFonts w:cs="Arial"/>
          <w:sz w:val="24"/>
          <w:szCs w:val="24"/>
        </w:rPr>
        <w:t xml:space="preserve"> </w:t>
      </w:r>
    </w:p>
    <w:p w:rsidR="008172FF" w:rsidRPr="00F533FD" w:rsidRDefault="00592582" w:rsidP="00F533FD">
      <w:pPr>
        <w:jc w:val="center"/>
        <w:rPr>
          <w:rFonts w:cs="Arial"/>
          <w:b/>
          <w:noProof/>
          <w:sz w:val="24"/>
          <w:szCs w:val="24"/>
        </w:rPr>
      </w:pPr>
      <w:r w:rsidRPr="00592582">
        <w:rPr>
          <w:b/>
          <w:noProof/>
          <w:highlight w:val="yellow"/>
        </w:rPr>
        <w:pict>
          <v:shape id="_x0000_s1030" type="#_x0000_t202" style="position:absolute;left:0;text-align:left;margin-left:-36.1pt;margin-top:-46.65pt;width:532.8pt;height:31.4pt;z-index:251659264" fillcolor="#315984">
            <v:textbox style="mso-next-textbox:#_x0000_s1030">
              <w:txbxContent>
                <w:p w:rsidR="00400579" w:rsidRPr="007A2274" w:rsidRDefault="00400579" w:rsidP="00C13164">
                  <w:pPr>
                    <w:spacing w:before="60"/>
                    <w:jc w:val="center"/>
                    <w:rPr>
                      <w:b/>
                      <w:color w:val="FFFFFF"/>
                    </w:rPr>
                  </w:pPr>
                  <w:r w:rsidRPr="007A2274">
                    <w:rPr>
                      <w:b/>
                      <w:color w:val="FFFFFF"/>
                      <w:sz w:val="28"/>
                      <w:szCs w:val="28"/>
                    </w:rPr>
                    <w:t xml:space="preserve">SECTION </w:t>
                  </w:r>
                  <w:r>
                    <w:rPr>
                      <w:b/>
                      <w:color w:val="FFFFFF"/>
                      <w:sz w:val="28"/>
                      <w:szCs w:val="28"/>
                    </w:rPr>
                    <w:t>6</w:t>
                  </w:r>
                  <w:r w:rsidRPr="007A2274">
                    <w:rPr>
                      <w:b/>
                      <w:color w:val="FFFFFF"/>
                      <w:sz w:val="28"/>
                      <w:szCs w:val="28"/>
                    </w:rPr>
                    <w:t xml:space="preserve">:  </w:t>
                  </w:r>
                  <w:r>
                    <w:rPr>
                      <w:b/>
                      <w:color w:val="FFFFFF"/>
                      <w:sz w:val="28"/>
                      <w:szCs w:val="28"/>
                    </w:rPr>
                    <w:t>BOARD OF SUPERVISORS’ RESOLUTION</w:t>
                  </w:r>
                </w:p>
              </w:txbxContent>
            </v:textbox>
          </v:shape>
        </w:pict>
      </w:r>
    </w:p>
    <w:p w:rsidR="000137F4" w:rsidRDefault="000137F4" w:rsidP="00E41732">
      <w:pPr>
        <w:jc w:val="both"/>
        <w:rPr>
          <w:rFonts w:cs="Arial"/>
          <w:sz w:val="24"/>
          <w:szCs w:val="24"/>
        </w:rPr>
      </w:pPr>
      <w:r>
        <w:rPr>
          <w:rFonts w:cs="Arial"/>
          <w:sz w:val="24"/>
          <w:szCs w:val="24"/>
        </w:rPr>
        <w:t xml:space="preserve">All counties applying for </w:t>
      </w:r>
      <w:r w:rsidR="0028338D">
        <w:rPr>
          <w:rFonts w:cs="Arial"/>
          <w:sz w:val="24"/>
          <w:szCs w:val="24"/>
        </w:rPr>
        <w:t xml:space="preserve">SB 1022 </w:t>
      </w:r>
      <w:r>
        <w:rPr>
          <w:rFonts w:cs="Arial"/>
          <w:sz w:val="24"/>
          <w:szCs w:val="24"/>
        </w:rPr>
        <w:t>financing must include a Board of Supervisors</w:t>
      </w:r>
      <w:r w:rsidR="0028338D">
        <w:rPr>
          <w:rFonts w:cs="Arial"/>
          <w:sz w:val="24"/>
          <w:szCs w:val="24"/>
        </w:rPr>
        <w:t>’</w:t>
      </w:r>
      <w:r>
        <w:rPr>
          <w:rFonts w:cs="Arial"/>
          <w:sz w:val="24"/>
          <w:szCs w:val="24"/>
        </w:rPr>
        <w:t xml:space="preserve"> resolution</w:t>
      </w:r>
      <w:r w:rsidR="0028338D">
        <w:rPr>
          <w:rFonts w:cs="Arial"/>
          <w:sz w:val="24"/>
          <w:szCs w:val="24"/>
        </w:rPr>
        <w:t xml:space="preserve"> with the proposal submittal.  The resolution must include the requisite components as outlined below.  (“A” applies only to counties seeking the funding preference as described in the RFP – Funding Preference section.)</w:t>
      </w:r>
      <w:r>
        <w:rPr>
          <w:rFonts w:cs="Arial"/>
          <w:sz w:val="24"/>
          <w:szCs w:val="24"/>
        </w:rPr>
        <w:t xml:space="preserve"> </w:t>
      </w:r>
      <w:r w:rsidR="0028338D">
        <w:rPr>
          <w:rFonts w:cs="Arial"/>
          <w:sz w:val="24"/>
          <w:szCs w:val="24"/>
        </w:rPr>
        <w:t xml:space="preserve"> </w:t>
      </w:r>
      <w:r w:rsidR="0028338D" w:rsidRPr="00E5096B">
        <w:rPr>
          <w:rFonts w:cs="Arial"/>
          <w:sz w:val="24"/>
          <w:szCs w:val="24"/>
        </w:rPr>
        <w:t>For co</w:t>
      </w:r>
      <w:r w:rsidRPr="00E5096B">
        <w:rPr>
          <w:rFonts w:cs="Arial"/>
          <w:sz w:val="24"/>
          <w:szCs w:val="24"/>
        </w:rPr>
        <w:t xml:space="preserve">unties submitting multiple </w:t>
      </w:r>
      <w:r w:rsidR="0028338D" w:rsidRPr="00E5096B">
        <w:rPr>
          <w:rFonts w:cs="Arial"/>
          <w:sz w:val="24"/>
          <w:szCs w:val="24"/>
        </w:rPr>
        <w:t>proposals (which requires participation in a regional facility as descri</w:t>
      </w:r>
      <w:r w:rsidR="008D194A" w:rsidRPr="00E5096B">
        <w:rPr>
          <w:rFonts w:cs="Arial"/>
          <w:sz w:val="24"/>
          <w:szCs w:val="24"/>
        </w:rPr>
        <w:t>b</w:t>
      </w:r>
      <w:r w:rsidR="0028338D" w:rsidRPr="00E5096B">
        <w:rPr>
          <w:rFonts w:cs="Arial"/>
          <w:sz w:val="24"/>
          <w:szCs w:val="24"/>
        </w:rPr>
        <w:t xml:space="preserve">ed in the RFP), </w:t>
      </w:r>
      <w:r w:rsidRPr="00E5096B">
        <w:rPr>
          <w:rFonts w:cs="Arial"/>
          <w:sz w:val="24"/>
          <w:szCs w:val="24"/>
        </w:rPr>
        <w:t>separate resolutions</w:t>
      </w:r>
      <w:r w:rsidR="006C1F15" w:rsidRPr="00E5096B">
        <w:rPr>
          <w:rFonts w:cs="Arial"/>
          <w:sz w:val="24"/>
          <w:szCs w:val="24"/>
        </w:rPr>
        <w:t xml:space="preserve"> for each proposal,</w:t>
      </w:r>
      <w:r w:rsidRPr="00E5096B">
        <w:rPr>
          <w:rFonts w:cs="Arial"/>
          <w:sz w:val="24"/>
          <w:szCs w:val="24"/>
        </w:rPr>
        <w:t xml:space="preserve"> with the necessary language contained in each</w:t>
      </w:r>
      <w:r w:rsidR="006C1F15" w:rsidRPr="00E5096B">
        <w:rPr>
          <w:rFonts w:cs="Arial"/>
          <w:sz w:val="24"/>
          <w:szCs w:val="24"/>
        </w:rPr>
        <w:t xml:space="preserve"> resolution</w:t>
      </w:r>
      <w:r w:rsidRPr="00E5096B">
        <w:rPr>
          <w:rFonts w:cs="Arial"/>
          <w:sz w:val="24"/>
          <w:szCs w:val="24"/>
        </w:rPr>
        <w:t xml:space="preserve">, </w:t>
      </w:r>
      <w:r w:rsidR="00E5096B">
        <w:rPr>
          <w:rFonts w:cs="Arial"/>
          <w:sz w:val="24"/>
          <w:szCs w:val="24"/>
        </w:rPr>
        <w:t xml:space="preserve">is </w:t>
      </w:r>
      <w:r w:rsidRPr="00E5096B">
        <w:rPr>
          <w:rFonts w:cs="Arial"/>
          <w:sz w:val="24"/>
          <w:szCs w:val="24"/>
        </w:rPr>
        <w:t>required.</w:t>
      </w:r>
      <w:r>
        <w:rPr>
          <w:rFonts w:cs="Arial"/>
          <w:sz w:val="24"/>
          <w:szCs w:val="24"/>
        </w:rPr>
        <w:t xml:space="preserve">  </w:t>
      </w:r>
      <w:r w:rsidR="0028338D">
        <w:rPr>
          <w:rFonts w:cs="Arial"/>
          <w:sz w:val="24"/>
          <w:szCs w:val="24"/>
        </w:rPr>
        <w:t xml:space="preserve"> </w:t>
      </w:r>
    </w:p>
    <w:p w:rsidR="000137F4" w:rsidRDefault="000137F4" w:rsidP="00E41732">
      <w:pPr>
        <w:jc w:val="both"/>
        <w:rPr>
          <w:rFonts w:cs="Arial"/>
          <w:sz w:val="24"/>
          <w:szCs w:val="24"/>
        </w:rPr>
      </w:pPr>
    </w:p>
    <w:p w:rsidR="000137F4" w:rsidRDefault="000137F4" w:rsidP="00F96991">
      <w:pPr>
        <w:ind w:left="-180"/>
        <w:jc w:val="both"/>
        <w:rPr>
          <w:rFonts w:cs="Arial"/>
          <w:sz w:val="24"/>
          <w:szCs w:val="24"/>
        </w:rPr>
      </w:pPr>
    </w:p>
    <w:p w:rsidR="00C54313" w:rsidRPr="00C54313" w:rsidRDefault="00C54313" w:rsidP="00C94299">
      <w:pPr>
        <w:numPr>
          <w:ilvl w:val="0"/>
          <w:numId w:val="4"/>
        </w:numPr>
        <w:ind w:hanging="720"/>
        <w:jc w:val="both"/>
        <w:rPr>
          <w:rFonts w:cs="Arial"/>
          <w:b/>
          <w:sz w:val="24"/>
          <w:szCs w:val="24"/>
        </w:rPr>
      </w:pPr>
      <w:r>
        <w:rPr>
          <w:rFonts w:cs="Arial"/>
          <w:b/>
          <w:sz w:val="24"/>
          <w:szCs w:val="24"/>
        </w:rPr>
        <w:t xml:space="preserve">All counties seeking </w:t>
      </w:r>
      <w:r w:rsidR="007F3CF6">
        <w:rPr>
          <w:rFonts w:cs="Arial"/>
          <w:b/>
          <w:sz w:val="24"/>
          <w:szCs w:val="24"/>
        </w:rPr>
        <w:t xml:space="preserve">to satisfy </w:t>
      </w:r>
      <w:r>
        <w:rPr>
          <w:rFonts w:cs="Arial"/>
          <w:b/>
          <w:sz w:val="24"/>
          <w:szCs w:val="24"/>
        </w:rPr>
        <w:t xml:space="preserve">one or more </w:t>
      </w:r>
      <w:r w:rsidR="007F3CF6">
        <w:rPr>
          <w:rFonts w:cs="Arial"/>
          <w:b/>
          <w:sz w:val="24"/>
          <w:szCs w:val="24"/>
        </w:rPr>
        <w:t xml:space="preserve">of the </w:t>
      </w:r>
      <w:r>
        <w:rPr>
          <w:rFonts w:cs="Arial"/>
          <w:b/>
          <w:sz w:val="24"/>
          <w:szCs w:val="24"/>
        </w:rPr>
        <w:t>f</w:t>
      </w:r>
      <w:r w:rsidRPr="00C54313">
        <w:rPr>
          <w:rFonts w:cs="Arial"/>
          <w:b/>
          <w:sz w:val="24"/>
          <w:szCs w:val="24"/>
        </w:rPr>
        <w:t xml:space="preserve">unding </w:t>
      </w:r>
      <w:r>
        <w:rPr>
          <w:rFonts w:cs="Arial"/>
          <w:b/>
          <w:sz w:val="24"/>
          <w:szCs w:val="24"/>
        </w:rPr>
        <w:t>p</w:t>
      </w:r>
      <w:r w:rsidRPr="00C54313">
        <w:rPr>
          <w:rFonts w:cs="Arial"/>
          <w:b/>
          <w:sz w:val="24"/>
          <w:szCs w:val="24"/>
        </w:rPr>
        <w:t>reference</w:t>
      </w:r>
      <w:r w:rsidR="007F3CF6">
        <w:rPr>
          <w:rFonts w:cs="Arial"/>
          <w:b/>
          <w:sz w:val="24"/>
          <w:szCs w:val="24"/>
        </w:rPr>
        <w:t xml:space="preserve"> </w:t>
      </w:r>
      <w:r w:rsidR="007F3CF6" w:rsidRPr="0081107B">
        <w:rPr>
          <w:rFonts w:cs="Arial"/>
          <w:b/>
          <w:sz w:val="24"/>
          <w:szCs w:val="24"/>
        </w:rPr>
        <w:t xml:space="preserve">criteria </w:t>
      </w:r>
      <w:r w:rsidRPr="0081107B">
        <w:rPr>
          <w:rFonts w:cs="Arial"/>
          <w:b/>
          <w:sz w:val="24"/>
          <w:szCs w:val="24"/>
        </w:rPr>
        <w:t xml:space="preserve">must provide the resolution language outlined below.  </w:t>
      </w:r>
      <w:r w:rsidR="007F3CF6" w:rsidRPr="0081107B">
        <w:rPr>
          <w:rFonts w:cs="Arial"/>
          <w:b/>
          <w:sz w:val="24"/>
          <w:szCs w:val="24"/>
        </w:rPr>
        <w:t>Criterion</w:t>
      </w:r>
      <w:r w:rsidRPr="0081107B">
        <w:rPr>
          <w:rFonts w:cs="Arial"/>
          <w:b/>
          <w:sz w:val="24"/>
          <w:szCs w:val="24"/>
        </w:rPr>
        <w:t xml:space="preserve"> #1 is mandatory i</w:t>
      </w:r>
      <w:r w:rsidR="00551B3F" w:rsidRPr="0081107B">
        <w:rPr>
          <w:rFonts w:cs="Arial"/>
          <w:b/>
          <w:sz w:val="24"/>
          <w:szCs w:val="24"/>
        </w:rPr>
        <w:t>f</w:t>
      </w:r>
      <w:r w:rsidRPr="0081107B">
        <w:rPr>
          <w:rFonts w:cs="Arial"/>
          <w:b/>
          <w:sz w:val="24"/>
          <w:szCs w:val="24"/>
        </w:rPr>
        <w:t xml:space="preserve"> any funding preference is sought.  </w:t>
      </w:r>
      <w:r w:rsidR="00F533FD" w:rsidRPr="0081107B">
        <w:rPr>
          <w:rFonts w:cs="Arial"/>
          <w:b/>
          <w:sz w:val="24"/>
          <w:szCs w:val="24"/>
        </w:rPr>
        <w:t>Criteria</w:t>
      </w:r>
      <w:r>
        <w:rPr>
          <w:rFonts w:cs="Arial"/>
          <w:b/>
          <w:sz w:val="24"/>
          <w:szCs w:val="24"/>
        </w:rPr>
        <w:t xml:space="preserve"> #2, 3 and 4 are optional.</w:t>
      </w:r>
      <w:r w:rsidRPr="00C54313">
        <w:rPr>
          <w:rFonts w:cs="Arial"/>
          <w:b/>
          <w:sz w:val="24"/>
          <w:szCs w:val="24"/>
        </w:rPr>
        <w:t xml:space="preserve"> </w:t>
      </w:r>
    </w:p>
    <w:p w:rsidR="00C54313" w:rsidRDefault="00C54313" w:rsidP="00C54313">
      <w:pPr>
        <w:ind w:left="720"/>
        <w:jc w:val="both"/>
        <w:rPr>
          <w:rFonts w:cs="Arial"/>
          <w:b/>
          <w:sz w:val="24"/>
          <w:szCs w:val="24"/>
        </w:rPr>
      </w:pPr>
    </w:p>
    <w:p w:rsidR="00551B3F" w:rsidRPr="00551B3F" w:rsidRDefault="00932E2B" w:rsidP="00C54313">
      <w:pPr>
        <w:ind w:left="720"/>
        <w:jc w:val="both"/>
        <w:rPr>
          <w:b/>
          <w:sz w:val="24"/>
          <w:szCs w:val="24"/>
          <w:u w:val="single"/>
        </w:rPr>
      </w:pPr>
      <w:r>
        <w:rPr>
          <w:rFonts w:cs="Arial"/>
          <w:b/>
          <w:sz w:val="24"/>
          <w:szCs w:val="24"/>
          <w:u w:val="single"/>
        </w:rPr>
        <w:t xml:space="preserve">PREFERENCE </w:t>
      </w:r>
      <w:r w:rsidR="00F533FD">
        <w:rPr>
          <w:rFonts w:cs="Arial"/>
          <w:b/>
          <w:sz w:val="24"/>
          <w:szCs w:val="24"/>
          <w:u w:val="single"/>
        </w:rPr>
        <w:t xml:space="preserve">CRITERION </w:t>
      </w:r>
      <w:r w:rsidR="00551B3F" w:rsidRPr="00551B3F">
        <w:rPr>
          <w:rFonts w:cs="Arial"/>
          <w:b/>
          <w:sz w:val="24"/>
          <w:szCs w:val="24"/>
          <w:u w:val="single"/>
        </w:rPr>
        <w:t xml:space="preserve">#1: </w:t>
      </w:r>
      <w:r w:rsidR="00551B3F" w:rsidRPr="00551B3F">
        <w:rPr>
          <w:b/>
          <w:sz w:val="24"/>
          <w:szCs w:val="24"/>
          <w:u w:val="single"/>
        </w:rPr>
        <w:t xml:space="preserve">Adequate County Contribution Funds </w:t>
      </w:r>
    </w:p>
    <w:p w:rsidR="000137F4" w:rsidRPr="00464AFC" w:rsidRDefault="00165D3C" w:rsidP="00C54313">
      <w:pPr>
        <w:ind w:left="720"/>
        <w:jc w:val="both"/>
        <w:rPr>
          <w:rFonts w:cs="Arial"/>
          <w:b/>
          <w:sz w:val="24"/>
          <w:szCs w:val="24"/>
        </w:rPr>
      </w:pPr>
      <w:r w:rsidRPr="00464AFC">
        <w:rPr>
          <w:rFonts w:cs="Arial"/>
          <w:b/>
          <w:sz w:val="24"/>
          <w:szCs w:val="24"/>
        </w:rPr>
        <w:t>In addition to all of the required documentation identified in the RFP, t</w:t>
      </w:r>
      <w:r w:rsidR="000137F4" w:rsidRPr="00464AFC">
        <w:rPr>
          <w:rFonts w:cs="Arial"/>
          <w:b/>
          <w:sz w:val="24"/>
          <w:szCs w:val="24"/>
        </w:rPr>
        <w:t xml:space="preserve">he following </w:t>
      </w:r>
      <w:r w:rsidRPr="00464AFC">
        <w:rPr>
          <w:rFonts w:cs="Arial"/>
          <w:b/>
          <w:sz w:val="24"/>
          <w:szCs w:val="24"/>
        </w:rPr>
        <w:t>language mu</w:t>
      </w:r>
      <w:r w:rsidR="000137F4" w:rsidRPr="00464AFC">
        <w:rPr>
          <w:rFonts w:cs="Arial"/>
          <w:b/>
          <w:sz w:val="24"/>
          <w:szCs w:val="24"/>
        </w:rPr>
        <w:t>st appear in the resolution:</w:t>
      </w:r>
    </w:p>
    <w:p w:rsidR="003674A3" w:rsidRDefault="003674A3" w:rsidP="00165D3C">
      <w:pPr>
        <w:ind w:left="720"/>
        <w:jc w:val="both"/>
        <w:rPr>
          <w:rFonts w:cs="Arial"/>
          <w:sz w:val="24"/>
          <w:szCs w:val="24"/>
        </w:rPr>
      </w:pPr>
    </w:p>
    <w:p w:rsidR="00165D3C" w:rsidRPr="00165D3C" w:rsidRDefault="00165D3C" w:rsidP="00EA656E">
      <w:pPr>
        <w:tabs>
          <w:tab w:val="left" w:pos="360"/>
        </w:tabs>
        <w:ind w:left="720"/>
        <w:jc w:val="both"/>
        <w:rPr>
          <w:rFonts w:cs="Arial"/>
          <w:sz w:val="24"/>
          <w:szCs w:val="24"/>
        </w:rPr>
      </w:pPr>
      <w:r w:rsidRPr="00165D3C">
        <w:rPr>
          <w:rFonts w:cs="Arial"/>
          <w:sz w:val="24"/>
          <w:szCs w:val="24"/>
        </w:rPr>
        <w:t xml:space="preserve">The County of </w:t>
      </w:r>
      <w:r w:rsidR="00592582" w:rsidRPr="002800B6">
        <w:rPr>
          <w:rFonts w:cs="Arial"/>
          <w:sz w:val="24"/>
          <w:szCs w:val="24"/>
          <w:u w:val="single"/>
        </w:rPr>
        <w:fldChar w:fldCharType="begin"/>
      </w:r>
      <w:r w:rsidR="00227ED1" w:rsidRPr="002800B6">
        <w:rPr>
          <w:rFonts w:cs="Arial"/>
          <w:sz w:val="24"/>
          <w:szCs w:val="24"/>
          <w:u w:val="single"/>
        </w:rPr>
        <w:instrText xml:space="preserve"> FILLIN   \* MERGEFORMAT </w:instrText>
      </w:r>
      <w:r w:rsidR="00592582" w:rsidRPr="002800B6">
        <w:rPr>
          <w:rFonts w:cs="Arial"/>
          <w:sz w:val="24"/>
          <w:szCs w:val="24"/>
          <w:u w:val="single"/>
        </w:rPr>
        <w:fldChar w:fldCharType="end"/>
      </w:r>
      <w:r w:rsidR="00400579">
        <w:rPr>
          <w:rFonts w:cs="Arial"/>
          <w:sz w:val="24"/>
          <w:szCs w:val="24"/>
          <w:u w:val="single"/>
        </w:rPr>
        <w:tab/>
      </w:r>
      <w:r w:rsidR="00400579">
        <w:rPr>
          <w:rFonts w:cs="Arial"/>
          <w:sz w:val="24"/>
          <w:szCs w:val="24"/>
          <w:u w:val="single"/>
        </w:rPr>
        <w:tab/>
      </w:r>
      <w:r w:rsidR="00400579">
        <w:rPr>
          <w:rFonts w:cs="Arial"/>
          <w:sz w:val="24"/>
          <w:szCs w:val="24"/>
          <w:u w:val="single"/>
        </w:rPr>
        <w:tab/>
      </w:r>
      <w:r w:rsidRPr="00165D3C">
        <w:rPr>
          <w:rFonts w:cs="Arial"/>
          <w:sz w:val="24"/>
          <w:szCs w:val="24"/>
        </w:rPr>
        <w:t xml:space="preserve"> (the “County”) is seeking funding preference for its proposed project within the Adult Local Criminal Justice Facilities Construction Financing Program (the “SB 1022 Financing Program”).  As such, the Board of Supervisors of </w:t>
      </w:r>
      <w:r w:rsidR="00400579">
        <w:rPr>
          <w:rFonts w:cs="Arial"/>
          <w:sz w:val="24"/>
          <w:szCs w:val="24"/>
          <w:u w:val="single"/>
        </w:rPr>
        <w:tab/>
      </w:r>
      <w:r w:rsidR="00400579">
        <w:rPr>
          <w:rFonts w:cs="Arial"/>
          <w:sz w:val="24"/>
          <w:szCs w:val="24"/>
          <w:u w:val="single"/>
        </w:rPr>
        <w:tab/>
      </w:r>
      <w:r w:rsidR="00400579">
        <w:rPr>
          <w:rFonts w:cs="Arial"/>
          <w:sz w:val="24"/>
          <w:szCs w:val="24"/>
          <w:u w:val="single"/>
        </w:rPr>
        <w:tab/>
      </w:r>
      <w:r w:rsidRPr="00165D3C">
        <w:rPr>
          <w:rFonts w:cs="Arial"/>
          <w:sz w:val="24"/>
          <w:szCs w:val="24"/>
        </w:rPr>
        <w:t xml:space="preserve"> County does hereby represent, warrant and covenant as follows:</w:t>
      </w:r>
    </w:p>
    <w:p w:rsidR="00165D3C" w:rsidRPr="00165D3C" w:rsidRDefault="00165D3C" w:rsidP="00EA656E">
      <w:pPr>
        <w:ind w:left="720"/>
        <w:jc w:val="both"/>
        <w:rPr>
          <w:rFonts w:cs="Arial"/>
          <w:sz w:val="24"/>
          <w:szCs w:val="24"/>
        </w:rPr>
      </w:pPr>
    </w:p>
    <w:p w:rsidR="00165D3C" w:rsidRPr="00165D3C" w:rsidRDefault="00165D3C" w:rsidP="00EA656E">
      <w:pPr>
        <w:numPr>
          <w:ilvl w:val="0"/>
          <w:numId w:val="38"/>
        </w:numPr>
        <w:tabs>
          <w:tab w:val="clear" w:pos="360"/>
        </w:tabs>
        <w:ind w:left="720" w:firstLine="720"/>
        <w:jc w:val="both"/>
        <w:rPr>
          <w:rFonts w:cs="Arial"/>
          <w:sz w:val="24"/>
          <w:szCs w:val="24"/>
        </w:rPr>
      </w:pPr>
      <w:r w:rsidRPr="00165D3C">
        <w:rPr>
          <w:rFonts w:cs="Arial"/>
          <w:i/>
          <w:iCs/>
          <w:sz w:val="24"/>
          <w:szCs w:val="24"/>
          <w:u w:val="single"/>
        </w:rPr>
        <w:t>Lawfully Available Funds</w:t>
      </w:r>
      <w:r w:rsidRPr="00165D3C">
        <w:rPr>
          <w:rFonts w:cs="Arial"/>
          <w:sz w:val="24"/>
          <w:szCs w:val="24"/>
        </w:rPr>
        <w:t xml:space="preserve">.  The county </w:t>
      </w:r>
      <w:r w:rsidR="0031300F">
        <w:rPr>
          <w:rFonts w:cs="Arial"/>
          <w:sz w:val="24"/>
          <w:szCs w:val="24"/>
        </w:rPr>
        <w:t xml:space="preserve">cash </w:t>
      </w:r>
      <w:r w:rsidRPr="00165D3C">
        <w:rPr>
          <w:rFonts w:cs="Arial"/>
          <w:sz w:val="24"/>
          <w:szCs w:val="24"/>
        </w:rPr>
        <w:t>contribution funds, as described in the documentation accompanying the County’s SB 1022 Financing Program Proposal Form, have been derived exclusively from lawfully available funds of the County.</w:t>
      </w:r>
    </w:p>
    <w:p w:rsidR="00165D3C" w:rsidRPr="00165D3C" w:rsidRDefault="00165D3C" w:rsidP="00EA656E">
      <w:pPr>
        <w:ind w:left="720" w:firstLine="720"/>
        <w:jc w:val="both"/>
        <w:rPr>
          <w:rFonts w:cs="Arial"/>
          <w:sz w:val="24"/>
          <w:szCs w:val="24"/>
        </w:rPr>
      </w:pPr>
    </w:p>
    <w:p w:rsidR="00165D3C" w:rsidRPr="00165D3C" w:rsidRDefault="00165D3C" w:rsidP="00EA656E">
      <w:pPr>
        <w:numPr>
          <w:ilvl w:val="0"/>
          <w:numId w:val="38"/>
        </w:numPr>
        <w:tabs>
          <w:tab w:val="clear" w:pos="360"/>
        </w:tabs>
        <w:ind w:left="720" w:firstLine="720"/>
        <w:jc w:val="both"/>
        <w:rPr>
          <w:rFonts w:cs="Arial"/>
          <w:sz w:val="24"/>
          <w:szCs w:val="24"/>
        </w:rPr>
      </w:pPr>
      <w:r w:rsidRPr="00165D3C">
        <w:rPr>
          <w:rFonts w:cs="Arial"/>
          <w:i/>
          <w:iCs/>
          <w:sz w:val="24"/>
          <w:szCs w:val="24"/>
          <w:u w:val="single"/>
        </w:rPr>
        <w:t xml:space="preserve">County </w:t>
      </w:r>
      <w:r w:rsidR="0031300F">
        <w:rPr>
          <w:rFonts w:cs="Arial"/>
          <w:i/>
          <w:iCs/>
          <w:sz w:val="24"/>
          <w:szCs w:val="24"/>
          <w:u w:val="single"/>
        </w:rPr>
        <w:t xml:space="preserve">Cash </w:t>
      </w:r>
      <w:r w:rsidRPr="00165D3C">
        <w:rPr>
          <w:rFonts w:cs="Arial"/>
          <w:i/>
          <w:iCs/>
          <w:sz w:val="24"/>
          <w:szCs w:val="24"/>
          <w:u w:val="single"/>
        </w:rPr>
        <w:t>Contribution Funds Are Legal and Authorized</w:t>
      </w:r>
      <w:r w:rsidRPr="00165D3C">
        <w:rPr>
          <w:rFonts w:cs="Arial"/>
          <w:sz w:val="24"/>
          <w:szCs w:val="24"/>
        </w:rPr>
        <w:t xml:space="preserve">.  The payment of the county </w:t>
      </w:r>
      <w:r w:rsidR="0031300F">
        <w:rPr>
          <w:rFonts w:cs="Arial"/>
          <w:sz w:val="24"/>
          <w:szCs w:val="24"/>
        </w:rPr>
        <w:t xml:space="preserve">cash </w:t>
      </w:r>
      <w:r w:rsidRPr="00165D3C">
        <w:rPr>
          <w:rFonts w:cs="Arial"/>
          <w:sz w:val="24"/>
          <w:szCs w:val="24"/>
        </w:rPr>
        <w:t>contribution funds for the proposed adult local criminal justice facility project (the “Project”) (i) is within the power, legal right, and authority of the County; (ii) is legal and will not conflict with or constitute on the part of the County a material violation of, a material breach of, a material default under, or result in the creation or imposition of any lien, charge, restriction, or encumbrance upon any property of the County under the provisions of any charter instrument, bylaw, indenture, mortgage, deed of trust, pledge, note, lease, loan, installment sale agreement, contract, or other material agreement or instrument to which the County is a party or by which the County or its properties or funds are otherwise subject or bound, decree, or demand of any court or governmental agency or body having jurisdiction over the County or any of its activities, properties or funds; and (iii) have been duly authorized by all necessary and appropriate action on the part of the governing body of the County.</w:t>
      </w:r>
    </w:p>
    <w:p w:rsidR="00165D3C" w:rsidRPr="00165D3C" w:rsidRDefault="00165D3C" w:rsidP="00EA656E">
      <w:pPr>
        <w:ind w:left="720" w:firstLine="720"/>
        <w:jc w:val="both"/>
        <w:rPr>
          <w:rFonts w:cs="Arial"/>
          <w:sz w:val="24"/>
          <w:szCs w:val="24"/>
        </w:rPr>
      </w:pPr>
    </w:p>
    <w:p w:rsidR="00165D3C" w:rsidRDefault="00165D3C" w:rsidP="00EA656E">
      <w:pPr>
        <w:numPr>
          <w:ilvl w:val="0"/>
          <w:numId w:val="38"/>
        </w:numPr>
        <w:tabs>
          <w:tab w:val="clear" w:pos="360"/>
        </w:tabs>
        <w:ind w:left="720" w:firstLine="720"/>
        <w:jc w:val="both"/>
        <w:rPr>
          <w:rFonts w:cs="Arial"/>
          <w:sz w:val="24"/>
          <w:szCs w:val="24"/>
        </w:rPr>
      </w:pPr>
      <w:r w:rsidRPr="00D046E1">
        <w:rPr>
          <w:rFonts w:cs="Arial"/>
          <w:i/>
          <w:iCs/>
          <w:sz w:val="24"/>
          <w:szCs w:val="24"/>
          <w:u w:val="single"/>
        </w:rPr>
        <w:t>No Prior Pledge</w:t>
      </w:r>
      <w:r w:rsidRPr="00D046E1">
        <w:rPr>
          <w:rFonts w:cs="Arial"/>
          <w:sz w:val="24"/>
          <w:szCs w:val="24"/>
        </w:rPr>
        <w:t xml:space="preserve">.  The county </w:t>
      </w:r>
      <w:r w:rsidR="0031300F" w:rsidRPr="00D046E1">
        <w:rPr>
          <w:rFonts w:cs="Arial"/>
          <w:sz w:val="24"/>
          <w:szCs w:val="24"/>
        </w:rPr>
        <w:t xml:space="preserve">cash </w:t>
      </w:r>
      <w:r w:rsidRPr="00D046E1">
        <w:rPr>
          <w:rFonts w:cs="Arial"/>
          <w:sz w:val="24"/>
          <w:szCs w:val="24"/>
        </w:rPr>
        <w:t xml:space="preserve">contribution funds and the Project are not and will not be mortgaged, pledged, or hypothecated by the County in any manner or for any purpose and have not been and will not be the subject of a grant of a security interest by the County.  In addition, the county </w:t>
      </w:r>
      <w:r w:rsidR="0031300F" w:rsidRPr="00D046E1">
        <w:rPr>
          <w:rFonts w:cs="Arial"/>
          <w:sz w:val="24"/>
          <w:szCs w:val="24"/>
        </w:rPr>
        <w:t xml:space="preserve">cash </w:t>
      </w:r>
      <w:r w:rsidRPr="00D046E1">
        <w:rPr>
          <w:rFonts w:cs="Arial"/>
          <w:sz w:val="24"/>
          <w:szCs w:val="24"/>
        </w:rPr>
        <w:t xml:space="preserve">contribution funds and the Project are not and will not be mortgaged, pledged, or hypothecated for the benefit of the County or its creditors in any manner or for any purpose and have not been and will not be the subject of a grant of a security interest in favor of the County or its creditors.  The County shall not in any manner impair, impede or challenge the security, rights and benefits of the owners of </w:t>
      </w:r>
      <w:r w:rsidR="00EA656E">
        <w:rPr>
          <w:rFonts w:cs="Arial"/>
          <w:sz w:val="24"/>
          <w:szCs w:val="24"/>
        </w:rPr>
        <w:t>any lease-revenue bonds sold by the State Public Works Board for the Project (</w:t>
      </w:r>
      <w:r w:rsidRPr="00D046E1">
        <w:rPr>
          <w:rFonts w:cs="Arial"/>
          <w:sz w:val="24"/>
          <w:szCs w:val="24"/>
        </w:rPr>
        <w:t xml:space="preserve">the </w:t>
      </w:r>
      <w:r w:rsidR="00EA656E">
        <w:rPr>
          <w:rFonts w:cs="Arial"/>
          <w:sz w:val="24"/>
          <w:szCs w:val="24"/>
        </w:rPr>
        <w:t>“</w:t>
      </w:r>
      <w:r w:rsidRPr="00D046E1">
        <w:rPr>
          <w:rFonts w:cs="Arial"/>
          <w:sz w:val="24"/>
          <w:szCs w:val="24"/>
        </w:rPr>
        <w:t>Bonds</w:t>
      </w:r>
      <w:r w:rsidR="00EA656E">
        <w:rPr>
          <w:rFonts w:cs="Arial"/>
          <w:sz w:val="24"/>
          <w:szCs w:val="24"/>
        </w:rPr>
        <w:t>”)</w:t>
      </w:r>
      <w:r w:rsidRPr="00D046E1">
        <w:rPr>
          <w:rFonts w:cs="Arial"/>
          <w:sz w:val="24"/>
          <w:szCs w:val="24"/>
        </w:rPr>
        <w:t xml:space="preserve"> or the trustee for the Bonds.</w:t>
      </w:r>
    </w:p>
    <w:p w:rsidR="00EA656E" w:rsidRDefault="00EA656E" w:rsidP="00EA656E">
      <w:pPr>
        <w:pStyle w:val="ListParagraph"/>
        <w:rPr>
          <w:rFonts w:cs="Arial"/>
          <w:szCs w:val="24"/>
        </w:rPr>
      </w:pPr>
    </w:p>
    <w:p w:rsidR="00EA656E" w:rsidRPr="00D046E1" w:rsidRDefault="00EA656E" w:rsidP="00EA656E">
      <w:pPr>
        <w:numPr>
          <w:ilvl w:val="0"/>
          <w:numId w:val="38"/>
        </w:numPr>
        <w:tabs>
          <w:tab w:val="clear" w:pos="360"/>
        </w:tabs>
        <w:ind w:left="720" w:firstLine="720"/>
        <w:jc w:val="both"/>
        <w:rPr>
          <w:rFonts w:cs="Arial"/>
          <w:sz w:val="24"/>
          <w:szCs w:val="24"/>
        </w:rPr>
      </w:pPr>
      <w:r>
        <w:rPr>
          <w:rFonts w:cs="Arial"/>
          <w:i/>
          <w:sz w:val="24"/>
          <w:szCs w:val="24"/>
          <w:u w:val="single"/>
        </w:rPr>
        <w:t>Authorization to Proceed with the Project</w:t>
      </w:r>
      <w:r>
        <w:rPr>
          <w:rFonts w:cs="Arial"/>
          <w:sz w:val="24"/>
          <w:szCs w:val="24"/>
        </w:rPr>
        <w:t xml:space="preserve">.  The Project proposed in the County’s SB 1022 Financing Program proposal is authorized to proceed in its entirety when and if state financing is awarded for the Project within the SB 1022 Financing Program.  </w:t>
      </w:r>
    </w:p>
    <w:p w:rsidR="001A2E40" w:rsidRPr="007D14CA" w:rsidRDefault="001A2E40" w:rsidP="002F39FB">
      <w:pPr>
        <w:ind w:left="720"/>
        <w:jc w:val="both"/>
        <w:rPr>
          <w:rFonts w:cs="Arial"/>
          <w:sz w:val="24"/>
          <w:szCs w:val="24"/>
          <w:highlight w:val="yellow"/>
        </w:rPr>
      </w:pPr>
    </w:p>
    <w:p w:rsidR="000137F4" w:rsidRDefault="000137F4" w:rsidP="00E41732">
      <w:pPr>
        <w:ind w:left="720"/>
        <w:jc w:val="both"/>
        <w:rPr>
          <w:rFonts w:cs="Arial"/>
          <w:sz w:val="24"/>
          <w:szCs w:val="24"/>
        </w:rPr>
      </w:pPr>
    </w:p>
    <w:p w:rsidR="007D14CA" w:rsidRPr="007D14CA" w:rsidRDefault="002F39FB" w:rsidP="00E41732">
      <w:pPr>
        <w:ind w:left="720"/>
        <w:jc w:val="both"/>
        <w:rPr>
          <w:rFonts w:cs="Arial"/>
          <w:b/>
          <w:sz w:val="24"/>
          <w:szCs w:val="24"/>
          <w:u w:val="single"/>
        </w:rPr>
      </w:pPr>
      <w:r>
        <w:rPr>
          <w:rFonts w:cs="Arial"/>
          <w:b/>
          <w:sz w:val="24"/>
          <w:szCs w:val="24"/>
          <w:u w:val="single"/>
        </w:rPr>
        <w:t xml:space="preserve">PREFERENCE </w:t>
      </w:r>
      <w:r w:rsidR="00F533FD">
        <w:rPr>
          <w:rFonts w:cs="Arial"/>
          <w:b/>
          <w:sz w:val="24"/>
          <w:szCs w:val="24"/>
          <w:u w:val="single"/>
        </w:rPr>
        <w:t>CRITERION</w:t>
      </w:r>
      <w:r w:rsidR="007D14CA">
        <w:rPr>
          <w:rFonts w:cs="Arial"/>
          <w:b/>
          <w:sz w:val="24"/>
          <w:szCs w:val="24"/>
          <w:u w:val="single"/>
        </w:rPr>
        <w:t xml:space="preserve"> #2: </w:t>
      </w:r>
      <w:r w:rsidR="007D14CA" w:rsidRPr="007D14CA">
        <w:rPr>
          <w:b/>
          <w:sz w:val="24"/>
          <w:szCs w:val="24"/>
          <w:u w:val="single"/>
        </w:rPr>
        <w:t>Real Estate Due Diligence</w:t>
      </w:r>
    </w:p>
    <w:p w:rsidR="007D14CA" w:rsidRPr="002F39FB" w:rsidRDefault="007D14CA" w:rsidP="007D14CA">
      <w:pPr>
        <w:ind w:left="720"/>
        <w:jc w:val="both"/>
        <w:rPr>
          <w:rFonts w:cs="Arial"/>
          <w:b/>
          <w:sz w:val="24"/>
          <w:szCs w:val="24"/>
        </w:rPr>
      </w:pPr>
      <w:r w:rsidRPr="002F39FB">
        <w:rPr>
          <w:rFonts w:cs="Arial"/>
          <w:b/>
          <w:sz w:val="24"/>
          <w:szCs w:val="24"/>
        </w:rPr>
        <w:t>The following statement must appear in the resolution:</w:t>
      </w:r>
    </w:p>
    <w:p w:rsidR="007D14CA" w:rsidRDefault="007D14CA" w:rsidP="00E41732">
      <w:pPr>
        <w:ind w:left="720"/>
        <w:jc w:val="both"/>
        <w:rPr>
          <w:rFonts w:cs="Arial"/>
          <w:sz w:val="24"/>
          <w:szCs w:val="24"/>
        </w:rPr>
      </w:pPr>
    </w:p>
    <w:p w:rsidR="007D14CA" w:rsidRDefault="007D14CA" w:rsidP="002F39FB">
      <w:pPr>
        <w:ind w:left="720"/>
        <w:jc w:val="both"/>
        <w:rPr>
          <w:rFonts w:cs="Arial"/>
          <w:sz w:val="24"/>
          <w:szCs w:val="24"/>
        </w:rPr>
      </w:pPr>
      <w:r>
        <w:rPr>
          <w:rFonts w:cs="Arial"/>
          <w:sz w:val="24"/>
          <w:szCs w:val="24"/>
        </w:rPr>
        <w:t>The County is seeking funding preference for submittal of the complete</w:t>
      </w:r>
      <w:r w:rsidR="0081107B">
        <w:rPr>
          <w:rFonts w:cs="Arial"/>
          <w:sz w:val="24"/>
          <w:szCs w:val="24"/>
        </w:rPr>
        <w:t xml:space="preserve"> initial</w:t>
      </w:r>
      <w:r>
        <w:rPr>
          <w:rFonts w:cs="Arial"/>
          <w:sz w:val="24"/>
          <w:szCs w:val="24"/>
        </w:rPr>
        <w:t xml:space="preserve"> real estate due diligence package.  </w:t>
      </w:r>
    </w:p>
    <w:p w:rsidR="007D14CA" w:rsidRDefault="007D14CA" w:rsidP="00E41732">
      <w:pPr>
        <w:ind w:left="720"/>
        <w:jc w:val="both"/>
        <w:rPr>
          <w:rFonts w:cs="Arial"/>
          <w:sz w:val="24"/>
          <w:szCs w:val="24"/>
        </w:rPr>
      </w:pPr>
    </w:p>
    <w:p w:rsidR="007D14CA" w:rsidRDefault="007D14CA" w:rsidP="00E41732">
      <w:pPr>
        <w:ind w:left="720"/>
        <w:jc w:val="both"/>
        <w:rPr>
          <w:rFonts w:cs="Arial"/>
          <w:sz w:val="24"/>
          <w:szCs w:val="24"/>
        </w:rPr>
      </w:pPr>
    </w:p>
    <w:p w:rsidR="00551B3F" w:rsidRPr="00551B3F" w:rsidRDefault="002F39FB" w:rsidP="00E41732">
      <w:pPr>
        <w:ind w:left="720"/>
        <w:jc w:val="both"/>
        <w:rPr>
          <w:rFonts w:cs="Arial"/>
          <w:b/>
          <w:sz w:val="24"/>
          <w:szCs w:val="24"/>
          <w:u w:val="single"/>
        </w:rPr>
      </w:pPr>
      <w:r>
        <w:rPr>
          <w:rFonts w:cs="Arial"/>
          <w:b/>
          <w:sz w:val="24"/>
          <w:szCs w:val="24"/>
          <w:u w:val="single"/>
        </w:rPr>
        <w:t xml:space="preserve">PREFERENCE </w:t>
      </w:r>
      <w:r w:rsidR="00F533FD">
        <w:rPr>
          <w:rFonts w:cs="Arial"/>
          <w:b/>
          <w:sz w:val="24"/>
          <w:szCs w:val="24"/>
          <w:u w:val="single"/>
        </w:rPr>
        <w:t>CRITERION</w:t>
      </w:r>
      <w:r w:rsidR="00FE7181">
        <w:rPr>
          <w:rFonts w:cs="Arial"/>
          <w:b/>
          <w:sz w:val="24"/>
          <w:szCs w:val="24"/>
          <w:u w:val="single"/>
        </w:rPr>
        <w:t xml:space="preserve"> </w:t>
      </w:r>
      <w:r w:rsidR="00551B3F">
        <w:rPr>
          <w:rFonts w:cs="Arial"/>
          <w:b/>
          <w:sz w:val="24"/>
          <w:szCs w:val="24"/>
          <w:u w:val="single"/>
        </w:rPr>
        <w:t>#</w:t>
      </w:r>
      <w:r w:rsidR="00FE7181">
        <w:rPr>
          <w:rFonts w:cs="Arial"/>
          <w:b/>
          <w:sz w:val="24"/>
          <w:szCs w:val="24"/>
          <w:u w:val="single"/>
        </w:rPr>
        <w:t>3</w:t>
      </w:r>
      <w:r w:rsidR="00551B3F">
        <w:rPr>
          <w:rFonts w:cs="Arial"/>
          <w:b/>
          <w:sz w:val="24"/>
          <w:szCs w:val="24"/>
          <w:u w:val="single"/>
        </w:rPr>
        <w:t xml:space="preserve">: </w:t>
      </w:r>
      <w:r w:rsidR="00551B3F" w:rsidRPr="00551B3F">
        <w:rPr>
          <w:b/>
          <w:sz w:val="24"/>
          <w:szCs w:val="24"/>
          <w:u w:val="single"/>
        </w:rPr>
        <w:t>CEQA Compl</w:t>
      </w:r>
      <w:r w:rsidR="00F533FD">
        <w:rPr>
          <w:b/>
          <w:sz w:val="24"/>
          <w:szCs w:val="24"/>
          <w:u w:val="single"/>
        </w:rPr>
        <w:t>iance</w:t>
      </w:r>
      <w:r w:rsidR="00551B3F">
        <w:rPr>
          <w:b/>
          <w:sz w:val="24"/>
          <w:szCs w:val="24"/>
        </w:rPr>
        <w:t xml:space="preserve">  </w:t>
      </w:r>
    </w:p>
    <w:p w:rsidR="00551B3F" w:rsidRPr="006D3EA6" w:rsidRDefault="006D3EA6" w:rsidP="00551B3F">
      <w:pPr>
        <w:ind w:left="720"/>
        <w:jc w:val="both"/>
        <w:rPr>
          <w:rFonts w:cs="Arial"/>
          <w:b/>
          <w:sz w:val="24"/>
          <w:szCs w:val="24"/>
        </w:rPr>
      </w:pPr>
      <w:r>
        <w:rPr>
          <w:rFonts w:cs="Arial"/>
          <w:b/>
          <w:sz w:val="24"/>
          <w:szCs w:val="24"/>
        </w:rPr>
        <w:t xml:space="preserve">One of the </w:t>
      </w:r>
      <w:r w:rsidR="00551B3F" w:rsidRPr="006D3EA6">
        <w:rPr>
          <w:rFonts w:cs="Arial"/>
          <w:b/>
          <w:sz w:val="24"/>
          <w:szCs w:val="24"/>
        </w:rPr>
        <w:t>following</w:t>
      </w:r>
      <w:r>
        <w:rPr>
          <w:rFonts w:cs="Arial"/>
          <w:b/>
          <w:sz w:val="24"/>
          <w:szCs w:val="24"/>
        </w:rPr>
        <w:t xml:space="preserve"> two</w:t>
      </w:r>
      <w:r w:rsidR="00551B3F" w:rsidRPr="006D3EA6">
        <w:rPr>
          <w:rFonts w:cs="Arial"/>
          <w:b/>
          <w:sz w:val="24"/>
          <w:szCs w:val="24"/>
        </w:rPr>
        <w:t xml:space="preserve"> statement</w:t>
      </w:r>
      <w:r>
        <w:rPr>
          <w:rFonts w:cs="Arial"/>
          <w:b/>
          <w:sz w:val="24"/>
          <w:szCs w:val="24"/>
        </w:rPr>
        <w:t>s</w:t>
      </w:r>
      <w:r w:rsidR="007D14CA" w:rsidRPr="006D3EA6">
        <w:rPr>
          <w:rFonts w:cs="Arial"/>
          <w:b/>
          <w:sz w:val="24"/>
          <w:szCs w:val="24"/>
        </w:rPr>
        <w:t xml:space="preserve"> </w:t>
      </w:r>
      <w:r w:rsidR="00551B3F" w:rsidRPr="006D3EA6">
        <w:rPr>
          <w:rFonts w:cs="Arial"/>
          <w:b/>
          <w:sz w:val="24"/>
          <w:szCs w:val="24"/>
        </w:rPr>
        <w:t>must appear in the resolution:</w:t>
      </w:r>
    </w:p>
    <w:p w:rsidR="00551B3F" w:rsidRDefault="00551B3F" w:rsidP="00E41732">
      <w:pPr>
        <w:ind w:left="720"/>
        <w:jc w:val="both"/>
        <w:rPr>
          <w:rFonts w:cs="Arial"/>
          <w:sz w:val="24"/>
          <w:szCs w:val="24"/>
        </w:rPr>
      </w:pPr>
      <w:r>
        <w:rPr>
          <w:rFonts w:cs="Arial"/>
          <w:sz w:val="24"/>
          <w:szCs w:val="24"/>
        </w:rPr>
        <w:t xml:space="preserve"> </w:t>
      </w:r>
    </w:p>
    <w:p w:rsidR="006D3EA6" w:rsidRDefault="00551B3F" w:rsidP="002F39FB">
      <w:pPr>
        <w:ind w:left="720"/>
        <w:jc w:val="both"/>
        <w:rPr>
          <w:rFonts w:cs="Arial"/>
          <w:sz w:val="24"/>
          <w:szCs w:val="24"/>
        </w:rPr>
      </w:pPr>
      <w:r>
        <w:rPr>
          <w:rFonts w:cs="Arial"/>
          <w:sz w:val="24"/>
          <w:szCs w:val="24"/>
        </w:rPr>
        <w:t xml:space="preserve">The </w:t>
      </w:r>
      <w:r w:rsidR="007D14CA">
        <w:rPr>
          <w:rFonts w:cs="Arial"/>
          <w:sz w:val="24"/>
          <w:szCs w:val="24"/>
        </w:rPr>
        <w:t>C</w:t>
      </w:r>
      <w:r>
        <w:rPr>
          <w:rFonts w:cs="Arial"/>
          <w:sz w:val="24"/>
          <w:szCs w:val="24"/>
        </w:rPr>
        <w:t xml:space="preserve">ounty is seeking funding preference for </w:t>
      </w:r>
      <w:r w:rsidR="006D3EA6">
        <w:rPr>
          <w:rFonts w:cs="Arial"/>
          <w:sz w:val="24"/>
          <w:szCs w:val="24"/>
        </w:rPr>
        <w:t>submittal of documentation evidencing that compliance with CEQA has been fully completed for the proposed project, and further is certifying that all related statutes of limitation have expired without challenge.</w:t>
      </w:r>
    </w:p>
    <w:p w:rsidR="006D3EA6" w:rsidRDefault="006D3EA6" w:rsidP="002F39FB">
      <w:pPr>
        <w:ind w:left="720"/>
        <w:jc w:val="both"/>
        <w:rPr>
          <w:rFonts w:cs="Arial"/>
          <w:sz w:val="24"/>
          <w:szCs w:val="24"/>
        </w:rPr>
      </w:pPr>
    </w:p>
    <w:p w:rsidR="006D3EA6" w:rsidRPr="006D3EA6" w:rsidRDefault="006D3EA6" w:rsidP="002F39FB">
      <w:pPr>
        <w:ind w:left="720"/>
        <w:jc w:val="both"/>
        <w:rPr>
          <w:rFonts w:cs="Arial"/>
          <w:b/>
          <w:sz w:val="24"/>
          <w:szCs w:val="24"/>
        </w:rPr>
      </w:pPr>
      <w:r>
        <w:rPr>
          <w:rFonts w:cs="Arial"/>
          <w:b/>
          <w:sz w:val="24"/>
          <w:szCs w:val="24"/>
        </w:rPr>
        <w:t>Or:</w:t>
      </w:r>
    </w:p>
    <w:p w:rsidR="006D3EA6" w:rsidRDefault="006D3EA6" w:rsidP="002F39FB">
      <w:pPr>
        <w:ind w:left="720"/>
        <w:jc w:val="both"/>
        <w:rPr>
          <w:rFonts w:cs="Arial"/>
          <w:sz w:val="24"/>
          <w:szCs w:val="24"/>
        </w:rPr>
      </w:pPr>
    </w:p>
    <w:p w:rsidR="006D3EA6" w:rsidRDefault="006D3EA6" w:rsidP="006D3EA6">
      <w:pPr>
        <w:ind w:left="720"/>
        <w:jc w:val="both"/>
        <w:rPr>
          <w:rFonts w:cs="Arial"/>
          <w:sz w:val="24"/>
          <w:szCs w:val="24"/>
        </w:rPr>
      </w:pPr>
      <w:r>
        <w:rPr>
          <w:rFonts w:cs="Arial"/>
          <w:sz w:val="24"/>
          <w:szCs w:val="24"/>
        </w:rPr>
        <w:t xml:space="preserve">The County is seeking funding preference for submittal of documentation evidencing that compliance with CEQA has been fully completed for the proposed project, and is certifying that all </w:t>
      </w:r>
      <w:r w:rsidR="00B53F14">
        <w:rPr>
          <w:rFonts w:cs="Arial"/>
          <w:sz w:val="24"/>
          <w:szCs w:val="24"/>
        </w:rPr>
        <w:t>challenge</w:t>
      </w:r>
      <w:r w:rsidR="00B53F14" w:rsidRPr="00A9507D">
        <w:rPr>
          <w:sz w:val="24"/>
          <w:szCs w:val="24"/>
        </w:rPr>
        <w:t xml:space="preserve"> has been completely resolved in a manner that allows the project to move forward as proposed.</w:t>
      </w:r>
    </w:p>
    <w:p w:rsidR="000137F4" w:rsidRDefault="006D3EA6" w:rsidP="002F39FB">
      <w:pPr>
        <w:ind w:left="720"/>
        <w:jc w:val="both"/>
        <w:rPr>
          <w:rFonts w:cs="Arial"/>
          <w:sz w:val="24"/>
          <w:szCs w:val="24"/>
        </w:rPr>
      </w:pPr>
      <w:r>
        <w:rPr>
          <w:rFonts w:cs="Arial"/>
          <w:sz w:val="24"/>
          <w:szCs w:val="24"/>
        </w:rPr>
        <w:t xml:space="preserve">   </w:t>
      </w:r>
    </w:p>
    <w:p w:rsidR="00FA2190" w:rsidRDefault="00FA2190" w:rsidP="00FA2190">
      <w:pPr>
        <w:jc w:val="both"/>
        <w:rPr>
          <w:rFonts w:cs="Arial"/>
          <w:sz w:val="24"/>
          <w:szCs w:val="24"/>
        </w:rPr>
      </w:pPr>
    </w:p>
    <w:p w:rsidR="007D14CA" w:rsidRPr="007D14CA" w:rsidRDefault="002F39FB" w:rsidP="007D14CA">
      <w:pPr>
        <w:ind w:left="720"/>
        <w:jc w:val="both"/>
        <w:rPr>
          <w:rFonts w:cs="Arial"/>
          <w:b/>
          <w:sz w:val="24"/>
          <w:szCs w:val="24"/>
          <w:u w:val="single"/>
        </w:rPr>
      </w:pPr>
      <w:r>
        <w:rPr>
          <w:rFonts w:cs="Arial"/>
          <w:b/>
          <w:sz w:val="24"/>
          <w:szCs w:val="24"/>
          <w:u w:val="single"/>
        </w:rPr>
        <w:t xml:space="preserve">PREFERENCE </w:t>
      </w:r>
      <w:r w:rsidR="00F533FD">
        <w:rPr>
          <w:rFonts w:cs="Arial"/>
          <w:b/>
          <w:sz w:val="24"/>
          <w:szCs w:val="24"/>
          <w:u w:val="single"/>
        </w:rPr>
        <w:t>CRITERION #</w:t>
      </w:r>
      <w:r w:rsidR="00FE7181">
        <w:rPr>
          <w:rFonts w:cs="Arial"/>
          <w:b/>
          <w:sz w:val="24"/>
          <w:szCs w:val="24"/>
          <w:u w:val="single"/>
        </w:rPr>
        <w:t>4</w:t>
      </w:r>
      <w:r w:rsidR="007D14CA">
        <w:rPr>
          <w:rFonts w:cs="Arial"/>
          <w:b/>
          <w:sz w:val="24"/>
          <w:szCs w:val="24"/>
          <w:u w:val="single"/>
        </w:rPr>
        <w:t>:</w:t>
      </w:r>
      <w:r w:rsidR="00FE7181">
        <w:rPr>
          <w:rFonts w:cs="Arial"/>
          <w:b/>
          <w:sz w:val="24"/>
          <w:szCs w:val="24"/>
          <w:u w:val="single"/>
        </w:rPr>
        <w:t xml:space="preserve"> </w:t>
      </w:r>
      <w:r w:rsidR="00FE7181" w:rsidRPr="00FE7181">
        <w:rPr>
          <w:b/>
          <w:sz w:val="24"/>
          <w:szCs w:val="24"/>
          <w:u w:val="single"/>
        </w:rPr>
        <w:t>Authorization</w:t>
      </w:r>
      <w:r w:rsidR="00D81EE4">
        <w:rPr>
          <w:b/>
          <w:sz w:val="24"/>
          <w:szCs w:val="24"/>
          <w:u w:val="single"/>
        </w:rPr>
        <w:t xml:space="preserve"> of </w:t>
      </w:r>
      <w:r w:rsidR="00F533FD">
        <w:rPr>
          <w:b/>
          <w:sz w:val="24"/>
          <w:szCs w:val="24"/>
          <w:u w:val="single"/>
        </w:rPr>
        <w:t>Project Documents</w:t>
      </w:r>
      <w:r w:rsidR="007D14CA">
        <w:rPr>
          <w:rFonts w:cs="Arial"/>
          <w:b/>
          <w:sz w:val="24"/>
          <w:szCs w:val="24"/>
          <w:u w:val="single"/>
        </w:rPr>
        <w:t xml:space="preserve"> </w:t>
      </w:r>
    </w:p>
    <w:p w:rsidR="00FE7181" w:rsidRPr="006D3EA6" w:rsidRDefault="00FE7181" w:rsidP="00FE7181">
      <w:pPr>
        <w:ind w:left="720"/>
        <w:jc w:val="both"/>
        <w:rPr>
          <w:rFonts w:cs="Arial"/>
          <w:b/>
          <w:sz w:val="24"/>
          <w:szCs w:val="24"/>
        </w:rPr>
      </w:pPr>
      <w:r w:rsidRPr="006D3EA6">
        <w:rPr>
          <w:rFonts w:cs="Arial"/>
          <w:b/>
          <w:sz w:val="24"/>
          <w:szCs w:val="24"/>
        </w:rPr>
        <w:t xml:space="preserve">The following </w:t>
      </w:r>
      <w:r w:rsidR="00B53F14">
        <w:rPr>
          <w:rFonts w:cs="Arial"/>
          <w:b/>
          <w:sz w:val="24"/>
          <w:szCs w:val="24"/>
        </w:rPr>
        <w:t xml:space="preserve">language must appear in the </w:t>
      </w:r>
      <w:r w:rsidRPr="006D3EA6">
        <w:rPr>
          <w:rFonts w:cs="Arial"/>
          <w:b/>
          <w:sz w:val="24"/>
          <w:szCs w:val="24"/>
        </w:rPr>
        <w:t>resolution</w:t>
      </w:r>
      <w:r w:rsidR="005C4431">
        <w:rPr>
          <w:rFonts w:cs="Arial"/>
          <w:b/>
          <w:sz w:val="24"/>
          <w:szCs w:val="24"/>
        </w:rPr>
        <w:t>; the bracketed and underlined</w:t>
      </w:r>
      <w:r w:rsidR="00E34E4A">
        <w:rPr>
          <w:rFonts w:cs="Arial"/>
          <w:b/>
          <w:sz w:val="24"/>
          <w:szCs w:val="24"/>
        </w:rPr>
        <w:t xml:space="preserve"> information must be updated as appropriate to be consistent with the person(s) each county authorizes to execute the respective project documents</w:t>
      </w:r>
      <w:r w:rsidRPr="006D3EA6">
        <w:rPr>
          <w:rFonts w:cs="Arial"/>
          <w:b/>
          <w:sz w:val="24"/>
          <w:szCs w:val="24"/>
        </w:rPr>
        <w:t>:</w:t>
      </w:r>
    </w:p>
    <w:p w:rsidR="007D14CA" w:rsidRDefault="007D14CA" w:rsidP="00FA2190">
      <w:pPr>
        <w:jc w:val="both"/>
        <w:rPr>
          <w:rFonts w:cs="Arial"/>
          <w:sz w:val="24"/>
          <w:szCs w:val="24"/>
        </w:rPr>
      </w:pPr>
    </w:p>
    <w:p w:rsidR="00D81EE4" w:rsidRPr="00D81EE4" w:rsidRDefault="00D81EE4" w:rsidP="00D81EE4">
      <w:pPr>
        <w:ind w:left="720"/>
        <w:jc w:val="both"/>
        <w:rPr>
          <w:rFonts w:cs="Arial"/>
          <w:sz w:val="24"/>
          <w:szCs w:val="24"/>
        </w:rPr>
      </w:pPr>
      <w:r w:rsidRPr="00D81EE4">
        <w:rPr>
          <w:rFonts w:cs="Arial"/>
          <w:sz w:val="24"/>
          <w:szCs w:val="24"/>
        </w:rPr>
        <w:t xml:space="preserve">The County is seeking funding preference associated with review of and authorization to execute the project documents required within the SB 1022 Financing Program.  As such, the Board of Supervisors of </w:t>
      </w:r>
      <w:r w:rsidR="00400579">
        <w:rPr>
          <w:rFonts w:cs="Arial"/>
          <w:sz w:val="24"/>
          <w:szCs w:val="24"/>
          <w:u w:val="single"/>
        </w:rPr>
        <w:tab/>
      </w:r>
      <w:r w:rsidR="00400579">
        <w:rPr>
          <w:rFonts w:cs="Arial"/>
          <w:sz w:val="24"/>
          <w:szCs w:val="24"/>
          <w:u w:val="single"/>
        </w:rPr>
        <w:tab/>
      </w:r>
      <w:r w:rsidR="00400579">
        <w:rPr>
          <w:rFonts w:cs="Arial"/>
          <w:sz w:val="24"/>
          <w:szCs w:val="24"/>
          <w:u w:val="single"/>
        </w:rPr>
        <w:tab/>
      </w:r>
      <w:r w:rsidRPr="00D81EE4">
        <w:rPr>
          <w:rFonts w:cs="Arial"/>
          <w:sz w:val="24"/>
          <w:szCs w:val="24"/>
        </w:rPr>
        <w:t xml:space="preserve"> County does hereby approve the form of the Project Delivery and Construction Agreement, the Board of State and Community Corrections Jail Construction Agreement, the Ground Lease, the Right of Entry for Construction and Operation</w:t>
      </w:r>
      <w:r w:rsidR="00C2122F">
        <w:rPr>
          <w:rFonts w:cs="Arial"/>
          <w:sz w:val="24"/>
          <w:szCs w:val="24"/>
        </w:rPr>
        <w:t>, and the Facility Sublease</w:t>
      </w:r>
      <w:r w:rsidRPr="00D81EE4">
        <w:rPr>
          <w:rFonts w:cs="Arial"/>
          <w:sz w:val="24"/>
          <w:szCs w:val="24"/>
        </w:rPr>
        <w:t xml:space="preserve">.  Each of the </w:t>
      </w:r>
      <w:r w:rsidRPr="00D81EE4">
        <w:rPr>
          <w:rFonts w:cs="Arial"/>
          <w:sz w:val="24"/>
          <w:szCs w:val="24"/>
          <w:u w:val="single"/>
        </w:rPr>
        <w:t>[Chairman of the Board of Supervisors, the Chief Executive Officer of the County and the Chief Operations Officer of the County]</w:t>
      </w:r>
      <w:r w:rsidRPr="00D81EE4">
        <w:rPr>
          <w:rFonts w:cs="Arial"/>
          <w:sz w:val="24"/>
          <w:szCs w:val="24"/>
        </w:rPr>
        <w:t>, or their designees (collectively, the “Authorized Officers”), acting alone, is hereby authorized for and in the name of the County to execute, and the Clerk to the Board of Supervisors is authorized to attest, the Project Delivery and Construction Agreement, the Board of State and Community Corrections Jail Construction Agreement, the Ground Lease, the Right of Entry for Construction and Operation,</w:t>
      </w:r>
      <w:r w:rsidR="00C2122F">
        <w:rPr>
          <w:rFonts w:cs="Arial"/>
          <w:sz w:val="24"/>
          <w:szCs w:val="24"/>
        </w:rPr>
        <w:t xml:space="preserve"> and the Facility Sublease,</w:t>
      </w:r>
      <w:r w:rsidRPr="00D81EE4">
        <w:rPr>
          <w:rFonts w:cs="Arial"/>
          <w:sz w:val="24"/>
          <w:szCs w:val="24"/>
        </w:rPr>
        <w:t xml:space="preserve"> in substantially the form hereby approved, with such additions thereto and changes therein as are required by the BSCC or the </w:t>
      </w:r>
      <w:r w:rsidR="004A3E21">
        <w:rPr>
          <w:rFonts w:cs="Arial"/>
          <w:sz w:val="24"/>
          <w:szCs w:val="24"/>
        </w:rPr>
        <w:t xml:space="preserve">State Public Works </w:t>
      </w:r>
      <w:r w:rsidRPr="00D81EE4">
        <w:rPr>
          <w:rFonts w:cs="Arial"/>
          <w:sz w:val="24"/>
          <w:szCs w:val="24"/>
        </w:rPr>
        <w:t>Board to effectuate the SB 1022 Financing Program and as condition to the issuance of the Bonds.  Approval of such changes shall be conclusively evidenced by the execution and delivery thereof by any one of the Authorized Officers each of whom, acting alone, is authorized to approve such changes.</w:t>
      </w:r>
    </w:p>
    <w:p w:rsidR="00D81EE4" w:rsidRPr="00D81EE4" w:rsidRDefault="00D81EE4" w:rsidP="00D81EE4">
      <w:pPr>
        <w:ind w:left="720"/>
        <w:jc w:val="both"/>
        <w:rPr>
          <w:rFonts w:cs="Arial"/>
          <w:sz w:val="24"/>
          <w:szCs w:val="24"/>
        </w:rPr>
      </w:pPr>
    </w:p>
    <w:p w:rsidR="00D81EE4" w:rsidRPr="00D81EE4" w:rsidRDefault="00D81EE4" w:rsidP="00D81EE4">
      <w:pPr>
        <w:ind w:left="720"/>
        <w:jc w:val="both"/>
        <w:rPr>
          <w:rFonts w:cs="Arial"/>
          <w:sz w:val="24"/>
          <w:szCs w:val="24"/>
          <w:highlight w:val="lightGray"/>
        </w:rPr>
      </w:pPr>
      <w:r w:rsidRPr="00D81EE4">
        <w:rPr>
          <w:rFonts w:cs="Arial"/>
          <w:sz w:val="24"/>
          <w:szCs w:val="24"/>
        </w:rPr>
        <w:t>Each of the Authorized Officers is authorized to execute these respective agreements at such time and in such manner as is necessary within the SB 1022 Financing Program.  Each of the Authorized Officers is further authorized to execute, acknowledge and deliver any and all documents required to consummate the transactions contemplated by the Project Delivery and Construction Agreement, the Board of State and Community Corrections Jail Construction Agreement, the Ground Lease, the Right of Entry for Construction and Operation</w:t>
      </w:r>
      <w:r w:rsidR="00C2122F">
        <w:rPr>
          <w:rFonts w:cs="Arial"/>
          <w:sz w:val="24"/>
          <w:szCs w:val="24"/>
        </w:rPr>
        <w:t>, and the Facility Sublease</w:t>
      </w:r>
      <w:r w:rsidRPr="00D81EE4">
        <w:rPr>
          <w:rFonts w:cs="Arial"/>
          <w:sz w:val="24"/>
          <w:szCs w:val="24"/>
        </w:rPr>
        <w:t>.</w:t>
      </w:r>
      <w:bookmarkStart w:id="4" w:name="_GoBack"/>
      <w:bookmarkEnd w:id="4"/>
    </w:p>
    <w:p w:rsidR="00FA2190" w:rsidRDefault="00FA2190" w:rsidP="00446B8E">
      <w:pPr>
        <w:ind w:left="720"/>
        <w:jc w:val="both"/>
        <w:rPr>
          <w:rFonts w:cs="Arial"/>
          <w:sz w:val="24"/>
          <w:szCs w:val="24"/>
        </w:rPr>
      </w:pPr>
    </w:p>
    <w:p w:rsidR="000137F4" w:rsidRDefault="000137F4" w:rsidP="00E41732">
      <w:pPr>
        <w:pStyle w:val="ListParagraph"/>
        <w:rPr>
          <w:rFonts w:cs="Arial"/>
          <w:szCs w:val="24"/>
        </w:rPr>
      </w:pPr>
    </w:p>
    <w:p w:rsidR="000137F4" w:rsidRPr="0051602E" w:rsidRDefault="000137F4" w:rsidP="00C94299">
      <w:pPr>
        <w:numPr>
          <w:ilvl w:val="0"/>
          <w:numId w:val="4"/>
        </w:numPr>
        <w:ind w:hanging="720"/>
        <w:jc w:val="both"/>
        <w:rPr>
          <w:rFonts w:cs="Arial"/>
          <w:sz w:val="24"/>
          <w:szCs w:val="24"/>
        </w:rPr>
      </w:pPr>
      <w:r w:rsidRPr="00896927">
        <w:rPr>
          <w:rFonts w:cs="Arial"/>
          <w:b/>
          <w:sz w:val="24"/>
          <w:szCs w:val="24"/>
        </w:rPr>
        <w:t xml:space="preserve">For all </w:t>
      </w:r>
      <w:r w:rsidR="008D194A" w:rsidRPr="00896927">
        <w:rPr>
          <w:rFonts w:cs="Arial"/>
          <w:b/>
          <w:sz w:val="24"/>
          <w:szCs w:val="24"/>
        </w:rPr>
        <w:t>co</w:t>
      </w:r>
      <w:r w:rsidRPr="00896927">
        <w:rPr>
          <w:rFonts w:cs="Arial"/>
          <w:b/>
          <w:sz w:val="24"/>
          <w:szCs w:val="24"/>
        </w:rPr>
        <w:t>unties,</w:t>
      </w:r>
      <w:r w:rsidR="00E5096B">
        <w:rPr>
          <w:rFonts w:cs="Arial"/>
          <w:b/>
          <w:sz w:val="24"/>
          <w:szCs w:val="24"/>
        </w:rPr>
        <w:t xml:space="preserve"> except as otherwise noted</w:t>
      </w:r>
      <w:r w:rsidR="00767B83">
        <w:rPr>
          <w:rFonts w:cs="Arial"/>
          <w:b/>
          <w:sz w:val="24"/>
          <w:szCs w:val="24"/>
        </w:rPr>
        <w:t xml:space="preserve"> below</w:t>
      </w:r>
      <w:r w:rsidR="00E5096B">
        <w:rPr>
          <w:rFonts w:cs="Arial"/>
          <w:b/>
          <w:sz w:val="24"/>
          <w:szCs w:val="24"/>
        </w:rPr>
        <w:t>,</w:t>
      </w:r>
      <w:r w:rsidRPr="00896927">
        <w:rPr>
          <w:rFonts w:cs="Arial"/>
          <w:b/>
          <w:sz w:val="24"/>
          <w:szCs w:val="24"/>
        </w:rPr>
        <w:t xml:space="preserve"> the Board of Supervisors’ resolution for the project </w:t>
      </w:r>
      <w:r w:rsidR="008D194A" w:rsidRPr="00896927">
        <w:rPr>
          <w:rFonts w:cs="Arial"/>
          <w:b/>
          <w:sz w:val="24"/>
          <w:szCs w:val="24"/>
        </w:rPr>
        <w:t xml:space="preserve">shall </w:t>
      </w:r>
      <w:r w:rsidRPr="00896927">
        <w:rPr>
          <w:rFonts w:cs="Arial"/>
          <w:b/>
          <w:sz w:val="24"/>
          <w:szCs w:val="24"/>
        </w:rPr>
        <w:t>contain the following</w:t>
      </w:r>
      <w:r w:rsidRPr="0051602E">
        <w:rPr>
          <w:rFonts w:cs="Arial"/>
          <w:sz w:val="24"/>
          <w:szCs w:val="24"/>
        </w:rPr>
        <w:t>:</w:t>
      </w:r>
    </w:p>
    <w:p w:rsidR="000137F4" w:rsidRPr="0051602E" w:rsidRDefault="000137F4" w:rsidP="007220AC">
      <w:pPr>
        <w:rPr>
          <w:rFonts w:cs="Arial"/>
          <w:sz w:val="24"/>
          <w:szCs w:val="24"/>
        </w:rPr>
      </w:pPr>
    </w:p>
    <w:p w:rsidR="000137F4" w:rsidRPr="0051602E" w:rsidRDefault="000137F4" w:rsidP="00C94299">
      <w:pPr>
        <w:numPr>
          <w:ilvl w:val="0"/>
          <w:numId w:val="1"/>
        </w:numPr>
        <w:jc w:val="both"/>
        <w:rPr>
          <w:rFonts w:cs="Arial"/>
          <w:sz w:val="24"/>
          <w:szCs w:val="24"/>
        </w:rPr>
      </w:pPr>
      <w:r w:rsidRPr="0051602E">
        <w:rPr>
          <w:rFonts w:cs="Arial"/>
          <w:sz w:val="24"/>
          <w:szCs w:val="24"/>
        </w:rPr>
        <w:t>Names, titles and positions of County Construction Administrator, Project Financial Officer and Project Contact Person.</w:t>
      </w:r>
    </w:p>
    <w:p w:rsidR="000137F4" w:rsidRPr="0051602E" w:rsidRDefault="000137F4" w:rsidP="007220AC">
      <w:pPr>
        <w:jc w:val="both"/>
        <w:rPr>
          <w:rFonts w:cs="Arial"/>
          <w:sz w:val="24"/>
          <w:szCs w:val="24"/>
        </w:rPr>
      </w:pPr>
    </w:p>
    <w:p w:rsidR="000137F4" w:rsidRPr="0051602E" w:rsidRDefault="000137F4" w:rsidP="00C94299">
      <w:pPr>
        <w:numPr>
          <w:ilvl w:val="0"/>
          <w:numId w:val="1"/>
        </w:numPr>
        <w:jc w:val="both"/>
        <w:rPr>
          <w:rFonts w:cs="Arial"/>
          <w:sz w:val="24"/>
          <w:szCs w:val="24"/>
        </w:rPr>
      </w:pPr>
      <w:r w:rsidRPr="0051602E">
        <w:rPr>
          <w:rFonts w:cs="Arial"/>
          <w:sz w:val="24"/>
          <w:szCs w:val="24"/>
        </w:rPr>
        <w:t>Authorization of appropriate county official to sign the Applicant’s Agreement</w:t>
      </w:r>
      <w:r w:rsidR="008D194A">
        <w:rPr>
          <w:rFonts w:cs="Arial"/>
          <w:sz w:val="24"/>
          <w:szCs w:val="24"/>
        </w:rPr>
        <w:t xml:space="preserve"> (page two of Proposal Form)</w:t>
      </w:r>
      <w:r w:rsidRPr="0051602E">
        <w:rPr>
          <w:rFonts w:cs="Arial"/>
          <w:sz w:val="24"/>
          <w:szCs w:val="24"/>
        </w:rPr>
        <w:t xml:space="preserve"> and submit the </w:t>
      </w:r>
      <w:r w:rsidR="008D194A">
        <w:rPr>
          <w:rFonts w:cs="Arial"/>
          <w:sz w:val="24"/>
          <w:szCs w:val="24"/>
        </w:rPr>
        <w:t>proposal</w:t>
      </w:r>
      <w:r w:rsidRPr="0051602E">
        <w:rPr>
          <w:rFonts w:cs="Arial"/>
          <w:sz w:val="24"/>
          <w:szCs w:val="24"/>
        </w:rPr>
        <w:t xml:space="preserve"> for funding.</w:t>
      </w:r>
    </w:p>
    <w:p w:rsidR="000137F4" w:rsidRPr="0051602E" w:rsidRDefault="000137F4" w:rsidP="007220AC">
      <w:pPr>
        <w:jc w:val="both"/>
        <w:rPr>
          <w:rFonts w:cs="Arial"/>
          <w:sz w:val="24"/>
          <w:szCs w:val="24"/>
        </w:rPr>
      </w:pPr>
    </w:p>
    <w:p w:rsidR="000137F4" w:rsidRPr="0051602E" w:rsidRDefault="000137F4" w:rsidP="00C94299">
      <w:pPr>
        <w:numPr>
          <w:ilvl w:val="0"/>
          <w:numId w:val="1"/>
        </w:numPr>
        <w:jc w:val="both"/>
        <w:rPr>
          <w:rFonts w:cs="Arial"/>
          <w:sz w:val="24"/>
          <w:szCs w:val="24"/>
        </w:rPr>
      </w:pPr>
      <w:r w:rsidRPr="0051602E">
        <w:rPr>
          <w:rFonts w:cs="Arial"/>
          <w:sz w:val="24"/>
          <w:szCs w:val="24"/>
        </w:rPr>
        <w:t xml:space="preserve">Assurance that the County will adhere to state requirements and terms of the agreements between the County, </w:t>
      </w:r>
      <w:r w:rsidR="008D194A">
        <w:rPr>
          <w:rFonts w:cs="Arial"/>
          <w:sz w:val="24"/>
          <w:szCs w:val="24"/>
        </w:rPr>
        <w:t>the Board of State and Community Corrections</w:t>
      </w:r>
      <w:r w:rsidRPr="0051602E">
        <w:rPr>
          <w:rFonts w:cs="Arial"/>
          <w:sz w:val="24"/>
          <w:szCs w:val="24"/>
        </w:rPr>
        <w:t xml:space="preserve"> and the State Public Works Board in the expenditure of </w:t>
      </w:r>
      <w:r>
        <w:rPr>
          <w:rFonts w:cs="Arial"/>
          <w:sz w:val="24"/>
          <w:szCs w:val="24"/>
        </w:rPr>
        <w:t xml:space="preserve">any </w:t>
      </w:r>
      <w:r w:rsidRPr="0051602E">
        <w:rPr>
          <w:rFonts w:cs="Arial"/>
          <w:sz w:val="24"/>
          <w:szCs w:val="24"/>
        </w:rPr>
        <w:t xml:space="preserve">state </w:t>
      </w:r>
      <w:r>
        <w:rPr>
          <w:rFonts w:cs="Arial"/>
          <w:sz w:val="24"/>
          <w:szCs w:val="24"/>
        </w:rPr>
        <w:t>financing allocation</w:t>
      </w:r>
      <w:r w:rsidRPr="0051602E">
        <w:rPr>
          <w:rFonts w:cs="Arial"/>
          <w:sz w:val="24"/>
          <w:szCs w:val="24"/>
        </w:rPr>
        <w:t xml:space="preserve"> and </w:t>
      </w:r>
      <w:r>
        <w:rPr>
          <w:rFonts w:cs="Arial"/>
          <w:sz w:val="24"/>
          <w:szCs w:val="24"/>
        </w:rPr>
        <w:t>county contribution</w:t>
      </w:r>
      <w:r w:rsidRPr="0051602E">
        <w:rPr>
          <w:rFonts w:cs="Arial"/>
          <w:sz w:val="24"/>
          <w:szCs w:val="24"/>
        </w:rPr>
        <w:t xml:space="preserve"> funds. </w:t>
      </w:r>
    </w:p>
    <w:p w:rsidR="000137F4" w:rsidRPr="0051602E" w:rsidRDefault="000137F4" w:rsidP="007220AC">
      <w:pPr>
        <w:jc w:val="both"/>
        <w:rPr>
          <w:rFonts w:cs="Arial"/>
          <w:sz w:val="24"/>
          <w:szCs w:val="24"/>
        </w:rPr>
      </w:pPr>
    </w:p>
    <w:p w:rsidR="000137F4" w:rsidRPr="00896927" w:rsidRDefault="000137F4" w:rsidP="00C94299">
      <w:pPr>
        <w:numPr>
          <w:ilvl w:val="0"/>
          <w:numId w:val="1"/>
        </w:numPr>
        <w:jc w:val="both"/>
        <w:rPr>
          <w:rFonts w:cs="Arial"/>
          <w:sz w:val="24"/>
          <w:szCs w:val="24"/>
          <w:u w:val="single"/>
        </w:rPr>
      </w:pPr>
      <w:r w:rsidRPr="00896927">
        <w:rPr>
          <w:rFonts w:cs="Arial"/>
          <w:sz w:val="24"/>
          <w:szCs w:val="24"/>
        </w:rPr>
        <w:lastRenderedPageBreak/>
        <w:t>Assurance t</w:t>
      </w:r>
      <w:r w:rsidRPr="0051602E">
        <w:rPr>
          <w:rFonts w:cs="Arial"/>
          <w:sz w:val="24"/>
          <w:szCs w:val="24"/>
        </w:rPr>
        <w:t xml:space="preserve">hat the County has appropriated, or will appropriate after </w:t>
      </w:r>
      <w:r>
        <w:rPr>
          <w:rFonts w:cs="Arial"/>
          <w:sz w:val="24"/>
          <w:szCs w:val="24"/>
        </w:rPr>
        <w:t>notification of conditional</w:t>
      </w:r>
      <w:r w:rsidRPr="0051602E">
        <w:rPr>
          <w:rFonts w:cs="Arial"/>
          <w:sz w:val="24"/>
          <w:szCs w:val="24"/>
        </w:rPr>
        <w:t xml:space="preserve"> award </w:t>
      </w:r>
      <w:r>
        <w:rPr>
          <w:rFonts w:cs="Arial"/>
          <w:sz w:val="24"/>
          <w:szCs w:val="24"/>
        </w:rPr>
        <w:t xml:space="preserve">of financing </w:t>
      </w:r>
      <w:r w:rsidRPr="0051602E">
        <w:rPr>
          <w:rFonts w:cs="Arial"/>
          <w:sz w:val="24"/>
          <w:szCs w:val="24"/>
        </w:rPr>
        <w:t xml:space="preserve">but before </w:t>
      </w:r>
      <w:r>
        <w:rPr>
          <w:rFonts w:cs="Arial"/>
          <w:sz w:val="24"/>
          <w:szCs w:val="24"/>
        </w:rPr>
        <w:t>state/county financing a</w:t>
      </w:r>
      <w:r w:rsidRPr="0051602E">
        <w:rPr>
          <w:rFonts w:cs="Arial"/>
          <w:sz w:val="24"/>
          <w:szCs w:val="24"/>
        </w:rPr>
        <w:t>greement</w:t>
      </w:r>
      <w:r>
        <w:rPr>
          <w:rFonts w:cs="Arial"/>
          <w:sz w:val="24"/>
          <w:szCs w:val="24"/>
        </w:rPr>
        <w:t xml:space="preserve">s, </w:t>
      </w:r>
      <w:r w:rsidRPr="0051602E">
        <w:rPr>
          <w:rFonts w:cs="Arial"/>
          <w:sz w:val="24"/>
          <w:szCs w:val="24"/>
        </w:rPr>
        <w:t xml:space="preserve">the amount of </w:t>
      </w:r>
      <w:r w:rsidR="002140E0">
        <w:rPr>
          <w:rFonts w:cs="Arial"/>
          <w:sz w:val="24"/>
          <w:szCs w:val="24"/>
        </w:rPr>
        <w:t xml:space="preserve">county cash </w:t>
      </w:r>
      <w:r>
        <w:rPr>
          <w:rFonts w:cs="Arial"/>
          <w:sz w:val="24"/>
          <w:szCs w:val="24"/>
        </w:rPr>
        <w:t>contribution</w:t>
      </w:r>
      <w:r w:rsidRPr="0051602E">
        <w:rPr>
          <w:rFonts w:cs="Arial"/>
          <w:sz w:val="24"/>
          <w:szCs w:val="24"/>
        </w:rPr>
        <w:t xml:space="preserve"> identified by the County on the </w:t>
      </w:r>
      <w:r>
        <w:rPr>
          <w:rFonts w:cs="Arial"/>
          <w:sz w:val="24"/>
          <w:szCs w:val="24"/>
        </w:rPr>
        <w:t>financing program</w:t>
      </w:r>
      <w:r w:rsidRPr="0051602E">
        <w:rPr>
          <w:rFonts w:cs="Arial"/>
          <w:sz w:val="24"/>
          <w:szCs w:val="24"/>
        </w:rPr>
        <w:t xml:space="preserve"> </w:t>
      </w:r>
      <w:r w:rsidR="008D194A">
        <w:rPr>
          <w:rFonts w:cs="Arial"/>
          <w:sz w:val="24"/>
          <w:szCs w:val="24"/>
        </w:rPr>
        <w:t>proposal</w:t>
      </w:r>
      <w:r w:rsidRPr="0051602E">
        <w:rPr>
          <w:rFonts w:cs="Arial"/>
          <w:sz w:val="24"/>
          <w:szCs w:val="24"/>
        </w:rPr>
        <w:t xml:space="preserve"> form submitted to the </w:t>
      </w:r>
      <w:r w:rsidR="008D194A">
        <w:rPr>
          <w:rFonts w:cs="Arial"/>
          <w:sz w:val="24"/>
          <w:szCs w:val="24"/>
        </w:rPr>
        <w:t xml:space="preserve">Board of State and Community </w:t>
      </w:r>
      <w:r w:rsidRPr="0051602E">
        <w:rPr>
          <w:rFonts w:cs="Arial"/>
          <w:sz w:val="24"/>
          <w:szCs w:val="24"/>
        </w:rPr>
        <w:t xml:space="preserve">Corrections; </w:t>
      </w:r>
      <w:r>
        <w:rPr>
          <w:rFonts w:cs="Arial"/>
          <w:sz w:val="24"/>
          <w:szCs w:val="24"/>
        </w:rPr>
        <w:t>the County acknowledges the need to identify</w:t>
      </w:r>
      <w:r w:rsidRPr="0051602E">
        <w:rPr>
          <w:rFonts w:cs="Arial"/>
          <w:sz w:val="24"/>
          <w:szCs w:val="24"/>
        </w:rPr>
        <w:t xml:space="preserve"> the source of </w:t>
      </w:r>
      <w:r>
        <w:rPr>
          <w:rFonts w:cs="Arial"/>
          <w:sz w:val="24"/>
          <w:szCs w:val="24"/>
        </w:rPr>
        <w:t xml:space="preserve">funds for county </w:t>
      </w:r>
      <w:r w:rsidR="002140E0">
        <w:rPr>
          <w:rFonts w:cs="Arial"/>
          <w:sz w:val="24"/>
          <w:szCs w:val="24"/>
        </w:rPr>
        <w:t>cash contribution</w:t>
      </w:r>
      <w:r w:rsidRPr="0051602E">
        <w:rPr>
          <w:rFonts w:cs="Arial"/>
          <w:sz w:val="24"/>
          <w:szCs w:val="24"/>
        </w:rPr>
        <w:t xml:space="preserve">, and assures that </w:t>
      </w:r>
      <w:r w:rsidR="00EC68CD">
        <w:rPr>
          <w:rFonts w:cs="Arial"/>
          <w:sz w:val="24"/>
          <w:szCs w:val="24"/>
        </w:rPr>
        <w:t xml:space="preserve">the </w:t>
      </w:r>
      <w:r w:rsidRPr="00896927">
        <w:rPr>
          <w:rFonts w:cs="Arial"/>
          <w:sz w:val="24"/>
          <w:szCs w:val="24"/>
        </w:rPr>
        <w:t xml:space="preserve">cash </w:t>
      </w:r>
      <w:r w:rsidR="00244D94" w:rsidRPr="00896927">
        <w:rPr>
          <w:rFonts w:cs="Arial"/>
          <w:sz w:val="24"/>
          <w:szCs w:val="24"/>
        </w:rPr>
        <w:t xml:space="preserve">match </w:t>
      </w:r>
      <w:r w:rsidRPr="00896927">
        <w:rPr>
          <w:rFonts w:cs="Arial"/>
          <w:sz w:val="24"/>
          <w:szCs w:val="24"/>
        </w:rPr>
        <w:t>contribution does not supplant</w:t>
      </w:r>
      <w:r w:rsidRPr="0051602E">
        <w:rPr>
          <w:rFonts w:cs="Arial"/>
          <w:sz w:val="24"/>
          <w:szCs w:val="24"/>
        </w:rPr>
        <w:t xml:space="preserve"> (replace) funds otherwise dedicated or appropriated for construction activities.</w:t>
      </w:r>
      <w:r w:rsidR="00896927">
        <w:rPr>
          <w:rFonts w:cs="Arial"/>
          <w:sz w:val="24"/>
          <w:szCs w:val="24"/>
        </w:rPr>
        <w:t xml:space="preserve">  </w:t>
      </w:r>
      <w:r w:rsidR="00F43FFA">
        <w:rPr>
          <w:rFonts w:cs="Arial"/>
          <w:sz w:val="24"/>
          <w:szCs w:val="24"/>
        </w:rPr>
        <w:t>(</w:t>
      </w:r>
      <w:r w:rsidR="00896927" w:rsidRPr="00896927">
        <w:rPr>
          <w:rFonts w:cs="Arial"/>
          <w:i/>
          <w:sz w:val="24"/>
          <w:szCs w:val="24"/>
          <w:u w:val="single"/>
        </w:rPr>
        <w:t>This section does not apply to counties seeking the funding preference.</w:t>
      </w:r>
      <w:r w:rsidR="00F43FFA">
        <w:rPr>
          <w:rFonts w:cs="Arial"/>
          <w:sz w:val="24"/>
          <w:szCs w:val="24"/>
          <w:u w:val="single"/>
        </w:rPr>
        <w:t>)</w:t>
      </w:r>
      <w:r w:rsidR="008D194A" w:rsidRPr="00896927">
        <w:rPr>
          <w:rFonts w:cs="Arial"/>
          <w:sz w:val="24"/>
          <w:szCs w:val="24"/>
          <w:u w:val="single"/>
        </w:rPr>
        <w:t xml:space="preserve"> </w:t>
      </w:r>
      <w:r w:rsidR="00C97E39" w:rsidRPr="00896927">
        <w:rPr>
          <w:rFonts w:cs="Arial"/>
          <w:sz w:val="24"/>
          <w:szCs w:val="24"/>
          <w:u w:val="single"/>
        </w:rPr>
        <w:t xml:space="preserve"> </w:t>
      </w:r>
      <w:r w:rsidR="00FA2190" w:rsidRPr="00896927">
        <w:rPr>
          <w:rFonts w:cs="Arial"/>
          <w:sz w:val="24"/>
          <w:szCs w:val="24"/>
          <w:u w:val="single"/>
        </w:rPr>
        <w:t xml:space="preserve"> </w:t>
      </w:r>
    </w:p>
    <w:p w:rsidR="000137F4" w:rsidRPr="0051602E" w:rsidRDefault="000137F4" w:rsidP="007220AC">
      <w:pPr>
        <w:jc w:val="both"/>
        <w:rPr>
          <w:rFonts w:cs="Arial"/>
          <w:sz w:val="24"/>
          <w:szCs w:val="24"/>
        </w:rPr>
      </w:pPr>
    </w:p>
    <w:p w:rsidR="000137F4" w:rsidRDefault="000137F4" w:rsidP="00C94299">
      <w:pPr>
        <w:numPr>
          <w:ilvl w:val="0"/>
          <w:numId w:val="1"/>
        </w:numPr>
        <w:jc w:val="both"/>
        <w:rPr>
          <w:rFonts w:cs="Arial"/>
          <w:sz w:val="24"/>
          <w:szCs w:val="24"/>
        </w:rPr>
      </w:pPr>
      <w:r w:rsidRPr="0051602E">
        <w:rPr>
          <w:rFonts w:cs="Arial"/>
          <w:sz w:val="24"/>
          <w:szCs w:val="24"/>
        </w:rPr>
        <w:t xml:space="preserve">Assurance that the County will safely </w:t>
      </w:r>
      <w:r w:rsidRPr="003674A3">
        <w:rPr>
          <w:rFonts w:cs="Arial"/>
          <w:sz w:val="24"/>
          <w:szCs w:val="24"/>
        </w:rPr>
        <w:t>staff and operate the facility that is being constructed (consistent with Title 15, California Code of Regulations) within ninety (90) days after project completion</w:t>
      </w:r>
      <w:r w:rsidRPr="0051602E">
        <w:rPr>
          <w:rFonts w:cs="Arial"/>
          <w:sz w:val="24"/>
          <w:szCs w:val="24"/>
        </w:rPr>
        <w:t>.</w:t>
      </w:r>
    </w:p>
    <w:p w:rsidR="00E5096B" w:rsidRDefault="00E5096B" w:rsidP="00E5096B">
      <w:pPr>
        <w:pStyle w:val="ListParagraph"/>
        <w:rPr>
          <w:rFonts w:cs="Arial"/>
          <w:szCs w:val="24"/>
        </w:rPr>
      </w:pPr>
    </w:p>
    <w:p w:rsidR="00E5096B" w:rsidRDefault="00AB1184" w:rsidP="00C94299">
      <w:pPr>
        <w:numPr>
          <w:ilvl w:val="0"/>
          <w:numId w:val="1"/>
        </w:numPr>
        <w:jc w:val="both"/>
        <w:rPr>
          <w:rFonts w:cs="Arial"/>
          <w:sz w:val="24"/>
          <w:szCs w:val="24"/>
        </w:rPr>
      </w:pPr>
      <w:r w:rsidRPr="00AB1184">
        <w:rPr>
          <w:rFonts w:cs="Arial"/>
          <w:sz w:val="24"/>
          <w:szCs w:val="24"/>
          <w:u w:val="single"/>
        </w:rPr>
        <w:t>For Beds and Program Space proposals</w:t>
      </w:r>
      <w:r>
        <w:rPr>
          <w:rFonts w:cs="Arial"/>
          <w:sz w:val="24"/>
          <w:szCs w:val="24"/>
          <w:u w:val="single"/>
        </w:rPr>
        <w:t xml:space="preserve"> (that </w:t>
      </w:r>
      <w:r w:rsidR="00436B50">
        <w:rPr>
          <w:rFonts w:cs="Arial"/>
          <w:sz w:val="24"/>
          <w:szCs w:val="24"/>
          <w:u w:val="single"/>
        </w:rPr>
        <w:t xml:space="preserve">are NOT </w:t>
      </w:r>
      <w:r>
        <w:rPr>
          <w:rFonts w:cs="Arial"/>
          <w:sz w:val="24"/>
          <w:szCs w:val="24"/>
          <w:u w:val="single"/>
        </w:rPr>
        <w:t>regional facility projects as defined in this RFP)</w:t>
      </w:r>
      <w:r>
        <w:rPr>
          <w:rFonts w:cs="Arial"/>
          <w:sz w:val="24"/>
          <w:szCs w:val="24"/>
        </w:rPr>
        <w:t xml:space="preserve">, include the following certification:  The County certifies that it is not and will not be leasing housing capacity in this SB 1022 financed adult local criminal justice facility to any other public or private entity for a period of 10 years beyond the completion date of the adult local criminal justice facility. </w:t>
      </w:r>
    </w:p>
    <w:p w:rsidR="00436B50" w:rsidRDefault="00436B50" w:rsidP="00436B50">
      <w:pPr>
        <w:pStyle w:val="ListParagraph"/>
        <w:rPr>
          <w:rFonts w:cs="Arial"/>
          <w:szCs w:val="24"/>
        </w:rPr>
      </w:pPr>
    </w:p>
    <w:p w:rsidR="00436B50" w:rsidRPr="00EC68CD" w:rsidRDefault="00436B50" w:rsidP="00436B50">
      <w:pPr>
        <w:numPr>
          <w:ilvl w:val="0"/>
          <w:numId w:val="1"/>
        </w:numPr>
        <w:jc w:val="both"/>
        <w:rPr>
          <w:rFonts w:cs="Arial"/>
          <w:sz w:val="24"/>
          <w:szCs w:val="24"/>
        </w:rPr>
      </w:pPr>
      <w:r w:rsidRPr="00AB1184">
        <w:rPr>
          <w:rFonts w:cs="Arial"/>
          <w:sz w:val="24"/>
          <w:szCs w:val="24"/>
          <w:u w:val="single"/>
        </w:rPr>
        <w:t>For Beds and Program Space proposals</w:t>
      </w:r>
      <w:r>
        <w:rPr>
          <w:rFonts w:cs="Arial"/>
          <w:sz w:val="24"/>
          <w:szCs w:val="24"/>
          <w:u w:val="single"/>
        </w:rPr>
        <w:t xml:space="preserve"> (that ARE regional facility projects as defined in this RFP)</w:t>
      </w:r>
      <w:r>
        <w:rPr>
          <w:rFonts w:cs="Arial"/>
          <w:sz w:val="24"/>
          <w:szCs w:val="24"/>
        </w:rPr>
        <w:t xml:space="preserve">, include the following certification:  The County certifies that it is not and will not be leasing housing capacity in this SB 1022 financed adult local criminal justice facility for profit purposes </w:t>
      </w:r>
      <w:r w:rsidRPr="00EC68CD">
        <w:rPr>
          <w:rFonts w:cs="Arial"/>
          <w:sz w:val="24"/>
          <w:szCs w:val="24"/>
        </w:rPr>
        <w:t xml:space="preserve">to any other public or private entity for a period of 10 years beyond the completion date of the adult local criminal justice facility.  </w:t>
      </w:r>
    </w:p>
    <w:p w:rsidR="000137F4" w:rsidRPr="00EC68CD" w:rsidRDefault="000137F4" w:rsidP="007220AC">
      <w:pPr>
        <w:jc w:val="both"/>
        <w:rPr>
          <w:rFonts w:cs="Arial"/>
          <w:sz w:val="24"/>
          <w:szCs w:val="24"/>
        </w:rPr>
      </w:pPr>
    </w:p>
    <w:p w:rsidR="000137F4" w:rsidRPr="00EC68CD" w:rsidRDefault="000137F4" w:rsidP="00C94299">
      <w:pPr>
        <w:numPr>
          <w:ilvl w:val="0"/>
          <w:numId w:val="1"/>
        </w:numPr>
        <w:jc w:val="both"/>
        <w:rPr>
          <w:rFonts w:cs="Arial"/>
          <w:sz w:val="24"/>
          <w:szCs w:val="24"/>
        </w:rPr>
      </w:pPr>
      <w:r w:rsidRPr="00EC68CD">
        <w:rPr>
          <w:rFonts w:cs="Arial"/>
          <w:sz w:val="24"/>
          <w:szCs w:val="24"/>
        </w:rPr>
        <w:t xml:space="preserve">(Provide the following site assurance for the </w:t>
      </w:r>
      <w:r w:rsidR="00AB1184" w:rsidRPr="00EC68CD">
        <w:rPr>
          <w:rFonts w:cs="Arial"/>
          <w:sz w:val="24"/>
          <w:szCs w:val="24"/>
        </w:rPr>
        <w:t xml:space="preserve">adult </w:t>
      </w:r>
      <w:r w:rsidRPr="00EC68CD">
        <w:rPr>
          <w:rFonts w:cs="Arial"/>
          <w:sz w:val="24"/>
          <w:szCs w:val="24"/>
        </w:rPr>
        <w:t xml:space="preserve">local </w:t>
      </w:r>
      <w:r w:rsidR="00AB1184" w:rsidRPr="00EC68CD">
        <w:rPr>
          <w:rFonts w:cs="Arial"/>
          <w:sz w:val="24"/>
          <w:szCs w:val="24"/>
        </w:rPr>
        <w:t xml:space="preserve">criminal justice </w:t>
      </w:r>
      <w:r w:rsidR="00896927" w:rsidRPr="00EC68CD">
        <w:rPr>
          <w:rFonts w:cs="Arial"/>
          <w:sz w:val="24"/>
          <w:szCs w:val="24"/>
        </w:rPr>
        <w:t xml:space="preserve">facility </w:t>
      </w:r>
      <w:r w:rsidRPr="00EC68CD">
        <w:rPr>
          <w:rFonts w:cs="Arial"/>
          <w:sz w:val="24"/>
          <w:szCs w:val="24"/>
        </w:rPr>
        <w:t xml:space="preserve">at the time of </w:t>
      </w:r>
      <w:r w:rsidR="00C97E39" w:rsidRPr="00EC68CD">
        <w:rPr>
          <w:rFonts w:cs="Arial"/>
          <w:sz w:val="24"/>
          <w:szCs w:val="24"/>
        </w:rPr>
        <w:t>proposal</w:t>
      </w:r>
      <w:r w:rsidRPr="00EC68CD">
        <w:rPr>
          <w:rFonts w:cs="Arial"/>
          <w:sz w:val="24"/>
          <w:szCs w:val="24"/>
        </w:rPr>
        <w:t xml:space="preserve"> or not later than ninety (90) days following the </w:t>
      </w:r>
      <w:r w:rsidR="00C97E39" w:rsidRPr="00EC68CD">
        <w:rPr>
          <w:rFonts w:cs="Arial"/>
          <w:sz w:val="24"/>
          <w:szCs w:val="24"/>
        </w:rPr>
        <w:t xml:space="preserve">Board of State and Community </w:t>
      </w:r>
      <w:r w:rsidRPr="00EC68CD">
        <w:rPr>
          <w:rFonts w:cs="Arial"/>
          <w:sz w:val="24"/>
          <w:szCs w:val="24"/>
        </w:rPr>
        <w:t>Corrections</w:t>
      </w:r>
      <w:r w:rsidR="00C97E39" w:rsidRPr="00EC68CD">
        <w:rPr>
          <w:rFonts w:cs="Arial"/>
          <w:sz w:val="24"/>
          <w:szCs w:val="24"/>
        </w:rPr>
        <w:t xml:space="preserve">’ </w:t>
      </w:r>
      <w:r w:rsidRPr="00EC68CD">
        <w:rPr>
          <w:rFonts w:cs="Arial"/>
          <w:sz w:val="24"/>
          <w:szCs w:val="24"/>
        </w:rPr>
        <w:t xml:space="preserve">notice of conditional award):  Assurance that the County has project site control through either fee simple ownership of the site or comparable long-term possession of the site, and right of access to the project sufficient to assure undisturbed use and possession of the site, and will not dispose of, modify the use of, or change the terms of the real property title, or other interest in the site of facility subject to construction, or lease the facility for operation to other entities, without permission and instructions from the </w:t>
      </w:r>
      <w:r w:rsidR="00C97E39" w:rsidRPr="00EC68CD">
        <w:rPr>
          <w:rFonts w:cs="Arial"/>
          <w:sz w:val="24"/>
          <w:szCs w:val="24"/>
        </w:rPr>
        <w:t>Board of State and Community Corrections</w:t>
      </w:r>
      <w:r w:rsidRPr="00EC68CD">
        <w:rPr>
          <w:rFonts w:cs="Arial"/>
          <w:sz w:val="24"/>
          <w:szCs w:val="24"/>
        </w:rPr>
        <w:t>.</w:t>
      </w:r>
      <w:r w:rsidR="00E5096B" w:rsidRPr="00EC68CD">
        <w:rPr>
          <w:rFonts w:cs="Arial"/>
          <w:sz w:val="24"/>
          <w:szCs w:val="24"/>
        </w:rPr>
        <w:t xml:space="preserve">  </w:t>
      </w:r>
      <w:r w:rsidR="00F43FFA" w:rsidRPr="00EC68CD">
        <w:rPr>
          <w:rFonts w:cs="Arial"/>
          <w:sz w:val="24"/>
          <w:szCs w:val="24"/>
        </w:rPr>
        <w:t>(</w:t>
      </w:r>
      <w:r w:rsidR="00E5096B" w:rsidRPr="00EC68CD">
        <w:rPr>
          <w:rFonts w:cs="Arial"/>
          <w:i/>
          <w:sz w:val="24"/>
          <w:szCs w:val="24"/>
          <w:u w:val="single"/>
        </w:rPr>
        <w:t>This section does not apply to counties using</w:t>
      </w:r>
      <w:r w:rsidR="00CE13D7" w:rsidRPr="00EC68CD">
        <w:rPr>
          <w:rFonts w:cs="Arial"/>
          <w:i/>
          <w:sz w:val="24"/>
          <w:szCs w:val="24"/>
          <w:u w:val="single"/>
        </w:rPr>
        <w:t xml:space="preserve"> a</w:t>
      </w:r>
      <w:r w:rsidR="00E5096B" w:rsidRPr="00EC68CD">
        <w:rPr>
          <w:rFonts w:cs="Arial"/>
          <w:i/>
          <w:sz w:val="24"/>
          <w:szCs w:val="24"/>
          <w:u w:val="single"/>
        </w:rPr>
        <w:t xml:space="preserve"> build-to-suit arrangement</w:t>
      </w:r>
      <w:r w:rsidR="00E5096B" w:rsidRPr="00EC68CD">
        <w:rPr>
          <w:rFonts w:cs="Arial"/>
          <w:i/>
          <w:sz w:val="24"/>
          <w:szCs w:val="24"/>
        </w:rPr>
        <w:t>.</w:t>
      </w:r>
      <w:r w:rsidR="00F43FFA" w:rsidRPr="00EC68CD">
        <w:rPr>
          <w:rFonts w:cs="Arial"/>
          <w:sz w:val="24"/>
          <w:szCs w:val="24"/>
        </w:rPr>
        <w:t>)</w:t>
      </w:r>
      <w:r w:rsidRPr="00EC68CD">
        <w:rPr>
          <w:rFonts w:cs="Arial"/>
          <w:sz w:val="24"/>
          <w:szCs w:val="24"/>
        </w:rPr>
        <w:t xml:space="preserve">    </w:t>
      </w:r>
    </w:p>
    <w:p w:rsidR="000137F4" w:rsidRPr="00EC68CD" w:rsidRDefault="000137F4" w:rsidP="007220AC">
      <w:pPr>
        <w:jc w:val="both"/>
        <w:rPr>
          <w:rFonts w:cs="Arial"/>
          <w:sz w:val="24"/>
          <w:szCs w:val="24"/>
        </w:rPr>
      </w:pPr>
    </w:p>
    <w:p w:rsidR="000137F4" w:rsidRPr="00EC68CD" w:rsidRDefault="000137F4" w:rsidP="00EC68CD">
      <w:pPr>
        <w:numPr>
          <w:ilvl w:val="0"/>
          <w:numId w:val="20"/>
        </w:numPr>
        <w:jc w:val="both"/>
      </w:pPr>
      <w:r w:rsidRPr="00EC68CD">
        <w:rPr>
          <w:rFonts w:cs="Arial"/>
          <w:sz w:val="24"/>
          <w:szCs w:val="24"/>
        </w:rPr>
        <w:t xml:space="preserve">Attestation to </w:t>
      </w:r>
      <w:r w:rsidRPr="002800B6">
        <w:rPr>
          <w:rFonts w:cs="Arial"/>
          <w:sz w:val="24"/>
          <w:szCs w:val="24"/>
          <w:u w:val="single"/>
        </w:rPr>
        <w:t>$</w:t>
      </w:r>
      <w:r w:rsidR="00E053FB">
        <w:rPr>
          <w:rFonts w:cs="Arial"/>
          <w:sz w:val="24"/>
          <w:szCs w:val="24"/>
          <w:u w:val="single"/>
        </w:rPr>
        <w:tab/>
      </w:r>
      <w:r w:rsidR="00E053FB">
        <w:rPr>
          <w:rFonts w:cs="Arial"/>
          <w:sz w:val="24"/>
          <w:szCs w:val="24"/>
          <w:u w:val="single"/>
        </w:rPr>
        <w:tab/>
      </w:r>
      <w:r w:rsidRPr="00EC68CD">
        <w:rPr>
          <w:rFonts w:cs="Arial"/>
          <w:sz w:val="24"/>
          <w:szCs w:val="24"/>
        </w:rPr>
        <w:t xml:space="preserve"> as the current fair market land value for the proposed new or expanded facility.  </w:t>
      </w:r>
      <w:r w:rsidR="002140E0">
        <w:rPr>
          <w:rFonts w:cs="Arial"/>
          <w:sz w:val="24"/>
          <w:szCs w:val="24"/>
        </w:rPr>
        <w:t>(</w:t>
      </w:r>
      <w:r w:rsidRPr="00EC68CD">
        <w:rPr>
          <w:rFonts w:cs="Arial"/>
          <w:sz w:val="24"/>
          <w:szCs w:val="24"/>
        </w:rPr>
        <w:t>This can be claimed for on-site land value for new facility construction, on-site land value of a closed facility that will be renovated and reopened, or on-site land value used for expansion of an existing facility.  It cannot be claimed for land value under an existing operational detention facility.</w:t>
      </w:r>
      <w:r w:rsidR="002140E0">
        <w:rPr>
          <w:rFonts w:cs="Arial"/>
          <w:sz w:val="24"/>
          <w:szCs w:val="24"/>
        </w:rPr>
        <w:t xml:space="preserve">  </w:t>
      </w:r>
      <w:r w:rsidRPr="00EC68CD">
        <w:rPr>
          <w:rFonts w:cs="Arial"/>
          <w:sz w:val="24"/>
          <w:szCs w:val="24"/>
        </w:rPr>
        <w:t xml:space="preserve">If claimed as in-kind contribution, </w:t>
      </w:r>
      <w:r w:rsidR="002140E0">
        <w:rPr>
          <w:rFonts w:cs="Arial"/>
          <w:sz w:val="24"/>
          <w:szCs w:val="24"/>
        </w:rPr>
        <w:t xml:space="preserve">an </w:t>
      </w:r>
      <w:r w:rsidRPr="00EC68CD">
        <w:rPr>
          <w:rFonts w:cs="Arial"/>
          <w:sz w:val="24"/>
          <w:szCs w:val="24"/>
        </w:rPr>
        <w:t>independent appraisal will be required as a pre-agreement condition.</w:t>
      </w:r>
      <w:r w:rsidR="00E5096B" w:rsidRPr="00EC68CD">
        <w:rPr>
          <w:rFonts w:cs="Arial"/>
          <w:sz w:val="24"/>
          <w:szCs w:val="24"/>
        </w:rPr>
        <w:t xml:space="preserve">  </w:t>
      </w:r>
      <w:r w:rsidR="003D64EC">
        <w:rPr>
          <w:rFonts w:cs="Arial"/>
          <w:i/>
          <w:sz w:val="24"/>
          <w:szCs w:val="24"/>
        </w:rPr>
        <w:lastRenderedPageBreak/>
        <w:t>(</w:t>
      </w:r>
      <w:r w:rsidR="003D64EC">
        <w:rPr>
          <w:rFonts w:cs="Arial"/>
          <w:i/>
          <w:sz w:val="24"/>
          <w:szCs w:val="24"/>
          <w:u w:val="single"/>
        </w:rPr>
        <w:t>This section applies only to c</w:t>
      </w:r>
      <w:r w:rsidR="00E5096B" w:rsidRPr="00EC68CD">
        <w:rPr>
          <w:rFonts w:cs="Arial"/>
          <w:i/>
          <w:sz w:val="24"/>
          <w:szCs w:val="24"/>
          <w:u w:val="single"/>
        </w:rPr>
        <w:t xml:space="preserve">ounties </w:t>
      </w:r>
      <w:r w:rsidR="00EC68CD" w:rsidRPr="00EC68CD">
        <w:rPr>
          <w:rFonts w:cs="Arial"/>
          <w:i/>
          <w:sz w:val="24"/>
          <w:szCs w:val="24"/>
          <w:u w:val="single"/>
        </w:rPr>
        <w:t>that are claiming land value as part of the county’s contribution</w:t>
      </w:r>
      <w:r w:rsidR="003D64EC">
        <w:rPr>
          <w:rFonts w:cs="Arial"/>
          <w:i/>
          <w:sz w:val="24"/>
          <w:szCs w:val="24"/>
          <w:u w:val="single"/>
        </w:rPr>
        <w:t xml:space="preserve">.  Further, this section does not </w:t>
      </w:r>
      <w:r w:rsidR="00EC68CD" w:rsidRPr="00EC68CD">
        <w:rPr>
          <w:rFonts w:cs="Arial"/>
          <w:i/>
          <w:sz w:val="24"/>
          <w:szCs w:val="24"/>
          <w:u w:val="single"/>
        </w:rPr>
        <w:t xml:space="preserve">apply to counties </w:t>
      </w:r>
      <w:r w:rsidR="00E5096B" w:rsidRPr="00EC68CD">
        <w:rPr>
          <w:rFonts w:cs="Arial"/>
          <w:i/>
          <w:sz w:val="24"/>
          <w:szCs w:val="24"/>
          <w:u w:val="single"/>
        </w:rPr>
        <w:t xml:space="preserve">using </w:t>
      </w:r>
      <w:r w:rsidR="00CE13D7" w:rsidRPr="00EC68CD">
        <w:rPr>
          <w:rFonts w:cs="Arial"/>
          <w:i/>
          <w:sz w:val="24"/>
          <w:szCs w:val="24"/>
          <w:u w:val="single"/>
        </w:rPr>
        <w:t xml:space="preserve">a </w:t>
      </w:r>
      <w:r w:rsidR="00E5096B" w:rsidRPr="00EC68CD">
        <w:rPr>
          <w:rFonts w:cs="Arial"/>
          <w:i/>
          <w:sz w:val="24"/>
          <w:szCs w:val="24"/>
          <w:u w:val="single"/>
        </w:rPr>
        <w:t>build-to-suit arrangement</w:t>
      </w:r>
      <w:r w:rsidR="00E5096B" w:rsidRPr="00EC68CD">
        <w:rPr>
          <w:rFonts w:cs="Arial"/>
          <w:i/>
          <w:sz w:val="24"/>
          <w:szCs w:val="24"/>
        </w:rPr>
        <w:t>.</w:t>
      </w:r>
      <w:r w:rsidR="00F43FFA" w:rsidRPr="00EC68CD">
        <w:rPr>
          <w:rFonts w:cs="Arial"/>
          <w:sz w:val="24"/>
          <w:szCs w:val="24"/>
        </w:rPr>
        <w:t>)</w:t>
      </w:r>
      <w:r w:rsidR="00767B83" w:rsidRPr="00EC68CD">
        <w:rPr>
          <w:rFonts w:cs="Arial"/>
          <w:sz w:val="24"/>
          <w:szCs w:val="24"/>
        </w:rPr>
        <w:t xml:space="preserve">  </w:t>
      </w:r>
      <w:r w:rsidR="00EC68CD" w:rsidRPr="00EC68CD">
        <w:rPr>
          <w:rFonts w:cs="Arial"/>
          <w:sz w:val="24"/>
          <w:szCs w:val="24"/>
        </w:rPr>
        <w:t xml:space="preserve"> </w:t>
      </w:r>
    </w:p>
    <w:p w:rsidR="00E5096B" w:rsidRDefault="00E5096B" w:rsidP="00E5096B">
      <w:pPr>
        <w:pStyle w:val="ListParagraph"/>
      </w:pPr>
    </w:p>
    <w:p w:rsidR="00E5096B" w:rsidRPr="0051602E" w:rsidRDefault="00E5096B" w:rsidP="00E5096B">
      <w:pPr>
        <w:ind w:left="720"/>
        <w:jc w:val="both"/>
      </w:pPr>
      <w:r>
        <w:rPr>
          <w:sz w:val="24"/>
          <w:szCs w:val="24"/>
        </w:rPr>
        <w:t xml:space="preserve"> </w:t>
      </w:r>
    </w:p>
    <w:sectPr w:rsidR="00E5096B" w:rsidRPr="0051602E" w:rsidSect="002B68F4">
      <w:pgSz w:w="12240" w:h="15840"/>
      <w:pgMar w:top="144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579" w:rsidRDefault="00400579">
      <w:r>
        <w:separator/>
      </w:r>
    </w:p>
  </w:endnote>
  <w:endnote w:type="continuationSeparator" w:id="0">
    <w:p w:rsidR="00400579" w:rsidRDefault="00400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79" w:rsidRDefault="004005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79" w:rsidRPr="009E4451" w:rsidRDefault="00400579" w:rsidP="0002299F">
    <w:pPr>
      <w:pStyle w:val="Footer"/>
      <w:tabs>
        <w:tab w:val="clear" w:pos="4320"/>
        <w:tab w:val="center" w:pos="4500"/>
      </w:tabs>
      <w:ind w:hanging="990"/>
      <w:rPr>
        <w:sz w:val="18"/>
        <w:szCs w:val="18"/>
      </w:rPr>
    </w:pPr>
    <w:fldSimple w:instr=" FILENAME  \* FirstCap  \* MERGEFORMAT ">
      <w:r>
        <w:rPr>
          <w:noProof/>
          <w:sz w:val="18"/>
          <w:szCs w:val="18"/>
        </w:rPr>
        <w:t>SB 1022 Final RFP 7.23.13 - 2</w:t>
      </w:r>
    </w:fldSimple>
    <w:r w:rsidRPr="009E4451">
      <w:rPr>
        <w:sz w:val="18"/>
        <w:szCs w:val="18"/>
      </w:rPr>
      <w:tab/>
    </w:r>
    <w:r w:rsidRPr="009E4451">
      <w:rPr>
        <w:rStyle w:val="PageNumber"/>
        <w:sz w:val="18"/>
        <w:szCs w:val="18"/>
      </w:rPr>
      <w:fldChar w:fldCharType="begin"/>
    </w:r>
    <w:r w:rsidRPr="009E4451">
      <w:rPr>
        <w:rStyle w:val="PageNumber"/>
        <w:sz w:val="18"/>
        <w:szCs w:val="18"/>
      </w:rPr>
      <w:instrText xml:space="preserve"> PAGE </w:instrText>
    </w:r>
    <w:r w:rsidRPr="009E4451">
      <w:rPr>
        <w:rStyle w:val="PageNumber"/>
        <w:sz w:val="18"/>
        <w:szCs w:val="18"/>
      </w:rPr>
      <w:fldChar w:fldCharType="separate"/>
    </w:r>
    <w:r w:rsidR="00060273">
      <w:rPr>
        <w:rStyle w:val="PageNumber"/>
        <w:noProof/>
        <w:sz w:val="18"/>
        <w:szCs w:val="18"/>
      </w:rPr>
      <w:t>1</w:t>
    </w:r>
    <w:r w:rsidRPr="009E4451">
      <w:rPr>
        <w:rStyle w:val="PageNumbe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79" w:rsidRDefault="00400579" w:rsidP="00580B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00579" w:rsidRDefault="00400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579" w:rsidRDefault="00400579">
      <w:r>
        <w:separator/>
      </w:r>
    </w:p>
  </w:footnote>
  <w:footnote w:type="continuationSeparator" w:id="0">
    <w:p w:rsidR="00400579" w:rsidRDefault="00400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79" w:rsidRDefault="004005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79" w:rsidRDefault="004005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79" w:rsidRDefault="004005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379"/>
    <w:multiLevelType w:val="hybridMultilevel"/>
    <w:tmpl w:val="8BA60B82"/>
    <w:lvl w:ilvl="0" w:tplc="0409000F">
      <w:start w:val="1"/>
      <w:numFmt w:val="decimal"/>
      <w:lvlText w:val="%1."/>
      <w:lvlJc w:val="left"/>
      <w:pPr>
        <w:ind w:left="787" w:hanging="360"/>
      </w:pPr>
    </w:lvl>
    <w:lvl w:ilvl="1" w:tplc="04090017">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nsid w:val="114826B0"/>
    <w:multiLevelType w:val="hybridMultilevel"/>
    <w:tmpl w:val="B790920A"/>
    <w:lvl w:ilvl="0" w:tplc="B1801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C5C"/>
    <w:multiLevelType w:val="hybridMultilevel"/>
    <w:tmpl w:val="545CB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0272E7"/>
    <w:multiLevelType w:val="hybridMultilevel"/>
    <w:tmpl w:val="617A0CB4"/>
    <w:lvl w:ilvl="0" w:tplc="2FC87EE2">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736BB"/>
    <w:multiLevelType w:val="hybridMultilevel"/>
    <w:tmpl w:val="06D80854"/>
    <w:lvl w:ilvl="0" w:tplc="73227ED4">
      <w:start w:val="1"/>
      <w:numFmt w:val="upperLetter"/>
      <w:lvlText w:val="%1."/>
      <w:lvlJc w:val="left"/>
      <w:pPr>
        <w:ind w:left="432" w:hanging="360"/>
      </w:pPr>
      <w:rPr>
        <w:rFonts w:cs="Times New Roman" w:hint="default"/>
        <w:b/>
      </w:rPr>
    </w:lvl>
    <w:lvl w:ilvl="1" w:tplc="04090019" w:tentative="1">
      <w:start w:val="1"/>
      <w:numFmt w:val="lowerLetter"/>
      <w:lvlText w:val="%2."/>
      <w:lvlJc w:val="left"/>
      <w:pPr>
        <w:ind w:left="1152" w:hanging="360"/>
      </w:pPr>
      <w:rPr>
        <w:rFonts w:cs="Times New Roman"/>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abstractNum w:abstractNumId="5">
    <w:nsid w:val="26A42959"/>
    <w:multiLevelType w:val="hybridMultilevel"/>
    <w:tmpl w:val="8BCA2F5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11675"/>
    <w:multiLevelType w:val="hybridMultilevel"/>
    <w:tmpl w:val="58ECC0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2D5604D2"/>
    <w:multiLevelType w:val="hybridMultilevel"/>
    <w:tmpl w:val="F0CC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529E0"/>
    <w:multiLevelType w:val="hybridMultilevel"/>
    <w:tmpl w:val="065E8B40"/>
    <w:lvl w:ilvl="0" w:tplc="B34853E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1F41868"/>
    <w:multiLevelType w:val="hybridMultilevel"/>
    <w:tmpl w:val="D62A920C"/>
    <w:lvl w:ilvl="0" w:tplc="0409000F">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CFE20E1"/>
    <w:multiLevelType w:val="hybridMultilevel"/>
    <w:tmpl w:val="7896B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CA2022"/>
    <w:multiLevelType w:val="hybridMultilevel"/>
    <w:tmpl w:val="37726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C36FB7"/>
    <w:multiLevelType w:val="hybridMultilevel"/>
    <w:tmpl w:val="5DDAD8C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613FF8"/>
    <w:multiLevelType w:val="hybridMultilevel"/>
    <w:tmpl w:val="9222C3FE"/>
    <w:lvl w:ilvl="0" w:tplc="D66A1C06">
      <w:start w:val="1"/>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4">
    <w:nsid w:val="4EB4020F"/>
    <w:multiLevelType w:val="hybridMultilevel"/>
    <w:tmpl w:val="68D6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9E1D40"/>
    <w:multiLevelType w:val="hybridMultilevel"/>
    <w:tmpl w:val="D340C3AA"/>
    <w:lvl w:ilvl="0" w:tplc="DE6205A4">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5C1701"/>
    <w:multiLevelType w:val="hybridMultilevel"/>
    <w:tmpl w:val="64428CA2"/>
    <w:lvl w:ilvl="0" w:tplc="04090015">
      <w:start w:val="1"/>
      <w:numFmt w:val="upp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8E3429D"/>
    <w:multiLevelType w:val="hybridMultilevel"/>
    <w:tmpl w:val="093C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565AC3"/>
    <w:multiLevelType w:val="hybridMultilevel"/>
    <w:tmpl w:val="BAD6511E"/>
    <w:lvl w:ilvl="0" w:tplc="809677E4">
      <w:start w:val="1"/>
      <w:numFmt w:val="lowerLetter"/>
      <w:lvlText w:val="%1)"/>
      <w:lvlJc w:val="left"/>
      <w:pPr>
        <w:ind w:left="722" w:hanging="360"/>
      </w:pPr>
      <w:rPr>
        <w:rFonts w:hint="default"/>
        <w:b/>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9">
    <w:nsid w:val="5E372C29"/>
    <w:multiLevelType w:val="hybridMultilevel"/>
    <w:tmpl w:val="7AF0B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AF41A9"/>
    <w:multiLevelType w:val="hybridMultilevel"/>
    <w:tmpl w:val="AC3E3F6E"/>
    <w:lvl w:ilvl="0" w:tplc="C40EFB9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D7414D"/>
    <w:multiLevelType w:val="hybridMultilevel"/>
    <w:tmpl w:val="B1B6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120B34"/>
    <w:multiLevelType w:val="hybridMultilevel"/>
    <w:tmpl w:val="37726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316A7"/>
    <w:multiLevelType w:val="hybridMultilevel"/>
    <w:tmpl w:val="6C1617D0"/>
    <w:lvl w:ilvl="0" w:tplc="AE463186">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2F569D"/>
    <w:multiLevelType w:val="hybridMultilevel"/>
    <w:tmpl w:val="FF949E38"/>
    <w:lvl w:ilvl="0" w:tplc="31004EE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2508F9"/>
    <w:multiLevelType w:val="hybridMultilevel"/>
    <w:tmpl w:val="4496B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9FF3A8A"/>
    <w:multiLevelType w:val="hybridMultilevel"/>
    <w:tmpl w:val="C7908CA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6313E"/>
    <w:multiLevelType w:val="hybridMultilevel"/>
    <w:tmpl w:val="68168354"/>
    <w:lvl w:ilvl="0" w:tplc="6C30C412">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9C7D99"/>
    <w:multiLevelType w:val="hybridMultilevel"/>
    <w:tmpl w:val="82C078E2"/>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C6F38BF"/>
    <w:multiLevelType w:val="hybridMultilevel"/>
    <w:tmpl w:val="A150F75C"/>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6CA67308"/>
    <w:multiLevelType w:val="hybridMultilevel"/>
    <w:tmpl w:val="5098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573D3E"/>
    <w:multiLevelType w:val="hybridMultilevel"/>
    <w:tmpl w:val="19949EC4"/>
    <w:lvl w:ilvl="0" w:tplc="663226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0657BE"/>
    <w:multiLevelType w:val="hybridMultilevel"/>
    <w:tmpl w:val="C43E0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304321C"/>
    <w:multiLevelType w:val="hybridMultilevel"/>
    <w:tmpl w:val="67F0B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0F324D"/>
    <w:multiLevelType w:val="hybridMultilevel"/>
    <w:tmpl w:val="EF06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715535"/>
    <w:multiLevelType w:val="hybridMultilevel"/>
    <w:tmpl w:val="D61EB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6C7CE7"/>
    <w:multiLevelType w:val="hybridMultilevel"/>
    <w:tmpl w:val="BF325FCE"/>
    <w:lvl w:ilvl="0" w:tplc="F5F0BEA4">
      <w:start w:val="1"/>
      <w:numFmt w:val="upperLetter"/>
      <w:lvlText w:val="%1."/>
      <w:lvlJc w:val="left"/>
      <w:pPr>
        <w:ind w:left="99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E8329EA"/>
    <w:multiLevelType w:val="hybridMultilevel"/>
    <w:tmpl w:val="4BF8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C57CF9"/>
    <w:multiLevelType w:val="hybridMultilevel"/>
    <w:tmpl w:val="7BF837B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0"/>
  </w:num>
  <w:num w:numId="2">
    <w:abstractNumId w:val="29"/>
  </w:num>
  <w:num w:numId="3">
    <w:abstractNumId w:val="36"/>
  </w:num>
  <w:num w:numId="4">
    <w:abstractNumId w:val="16"/>
  </w:num>
  <w:num w:numId="5">
    <w:abstractNumId w:val="21"/>
  </w:num>
  <w:num w:numId="6">
    <w:abstractNumId w:val="32"/>
  </w:num>
  <w:num w:numId="7">
    <w:abstractNumId w:val="4"/>
  </w:num>
  <w:num w:numId="8">
    <w:abstractNumId w:val="25"/>
  </w:num>
  <w:num w:numId="9">
    <w:abstractNumId w:val="35"/>
  </w:num>
  <w:num w:numId="10">
    <w:abstractNumId w:val="26"/>
  </w:num>
  <w:num w:numId="11">
    <w:abstractNumId w:val="27"/>
  </w:num>
  <w:num w:numId="12">
    <w:abstractNumId w:val="31"/>
  </w:num>
  <w:num w:numId="13">
    <w:abstractNumId w:val="23"/>
  </w:num>
  <w:num w:numId="14">
    <w:abstractNumId w:val="7"/>
  </w:num>
  <w:num w:numId="15">
    <w:abstractNumId w:val="0"/>
  </w:num>
  <w:num w:numId="16">
    <w:abstractNumId w:val="34"/>
  </w:num>
  <w:num w:numId="17">
    <w:abstractNumId w:val="11"/>
  </w:num>
  <w:num w:numId="18">
    <w:abstractNumId w:val="17"/>
  </w:num>
  <w:num w:numId="19">
    <w:abstractNumId w:val="12"/>
  </w:num>
  <w:num w:numId="20">
    <w:abstractNumId w:val="10"/>
  </w:num>
  <w:num w:numId="21">
    <w:abstractNumId w:val="37"/>
  </w:num>
  <w:num w:numId="22">
    <w:abstractNumId w:val="22"/>
  </w:num>
  <w:num w:numId="23">
    <w:abstractNumId w:val="9"/>
  </w:num>
  <w:num w:numId="24">
    <w:abstractNumId w:val="33"/>
  </w:num>
  <w:num w:numId="25">
    <w:abstractNumId w:val="5"/>
  </w:num>
  <w:num w:numId="26">
    <w:abstractNumId w:val="38"/>
  </w:num>
  <w:num w:numId="27">
    <w:abstractNumId w:val="1"/>
  </w:num>
  <w:num w:numId="28">
    <w:abstractNumId w:val="3"/>
  </w:num>
  <w:num w:numId="29">
    <w:abstractNumId w:val="19"/>
  </w:num>
  <w:num w:numId="30">
    <w:abstractNumId w:val="24"/>
  </w:num>
  <w:num w:numId="31">
    <w:abstractNumId w:val="8"/>
  </w:num>
  <w:num w:numId="32">
    <w:abstractNumId w:val="2"/>
  </w:num>
  <w:num w:numId="33">
    <w:abstractNumId w:val="6"/>
  </w:num>
  <w:num w:numId="34">
    <w:abstractNumId w:val="30"/>
  </w:num>
  <w:num w:numId="35">
    <w:abstractNumId w:val="15"/>
  </w:num>
  <w:num w:numId="36">
    <w:abstractNumId w:val="18"/>
  </w:num>
  <w:num w:numId="37">
    <w:abstractNumId w:val="13"/>
  </w:num>
  <w:num w:numId="38">
    <w:abstractNumId w:val="28"/>
  </w:num>
  <w:num w:numId="39">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100000" w:hash="Obq5ThVg68cjiSRSzDGfJQd90zI=" w:salt="RoTZsmiiC6yPDGuXKk812A=="/>
  <w:styleLockTheme/>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AF31EF"/>
    <w:rsid w:val="00001BCF"/>
    <w:rsid w:val="00003086"/>
    <w:rsid w:val="000033C2"/>
    <w:rsid w:val="00005786"/>
    <w:rsid w:val="00005EED"/>
    <w:rsid w:val="00006558"/>
    <w:rsid w:val="000137F4"/>
    <w:rsid w:val="00014303"/>
    <w:rsid w:val="000146B8"/>
    <w:rsid w:val="00015BBD"/>
    <w:rsid w:val="00016790"/>
    <w:rsid w:val="00020799"/>
    <w:rsid w:val="00021DDE"/>
    <w:rsid w:val="000223F6"/>
    <w:rsid w:val="00022538"/>
    <w:rsid w:val="0002299F"/>
    <w:rsid w:val="000256DD"/>
    <w:rsid w:val="00026988"/>
    <w:rsid w:val="00027972"/>
    <w:rsid w:val="00032888"/>
    <w:rsid w:val="000332EE"/>
    <w:rsid w:val="000342B4"/>
    <w:rsid w:val="00036B1E"/>
    <w:rsid w:val="0003776B"/>
    <w:rsid w:val="00040393"/>
    <w:rsid w:val="000423C9"/>
    <w:rsid w:val="00043FE7"/>
    <w:rsid w:val="0004415A"/>
    <w:rsid w:val="000466F9"/>
    <w:rsid w:val="000475CE"/>
    <w:rsid w:val="00050799"/>
    <w:rsid w:val="00052A5B"/>
    <w:rsid w:val="00052DD9"/>
    <w:rsid w:val="00052F1A"/>
    <w:rsid w:val="00055D5E"/>
    <w:rsid w:val="00056F85"/>
    <w:rsid w:val="00060273"/>
    <w:rsid w:val="00061687"/>
    <w:rsid w:val="00066FB1"/>
    <w:rsid w:val="00067333"/>
    <w:rsid w:val="00067FA4"/>
    <w:rsid w:val="00070C18"/>
    <w:rsid w:val="00070DDE"/>
    <w:rsid w:val="000734A5"/>
    <w:rsid w:val="0007423C"/>
    <w:rsid w:val="000747DD"/>
    <w:rsid w:val="0007537B"/>
    <w:rsid w:val="00081534"/>
    <w:rsid w:val="00081A02"/>
    <w:rsid w:val="00082FB3"/>
    <w:rsid w:val="00083D6E"/>
    <w:rsid w:val="00084E3F"/>
    <w:rsid w:val="00085CB2"/>
    <w:rsid w:val="00086939"/>
    <w:rsid w:val="00091337"/>
    <w:rsid w:val="00091746"/>
    <w:rsid w:val="00093AFF"/>
    <w:rsid w:val="00093EF6"/>
    <w:rsid w:val="00094424"/>
    <w:rsid w:val="00094635"/>
    <w:rsid w:val="00094AF8"/>
    <w:rsid w:val="000968A2"/>
    <w:rsid w:val="00097006"/>
    <w:rsid w:val="00097BC0"/>
    <w:rsid w:val="000A3132"/>
    <w:rsid w:val="000A3479"/>
    <w:rsid w:val="000A434E"/>
    <w:rsid w:val="000A435A"/>
    <w:rsid w:val="000A55F6"/>
    <w:rsid w:val="000A6835"/>
    <w:rsid w:val="000A725E"/>
    <w:rsid w:val="000A7E39"/>
    <w:rsid w:val="000B6EDB"/>
    <w:rsid w:val="000B6F6E"/>
    <w:rsid w:val="000C0DD7"/>
    <w:rsid w:val="000C0F94"/>
    <w:rsid w:val="000C179C"/>
    <w:rsid w:val="000C3E1F"/>
    <w:rsid w:val="000C4D90"/>
    <w:rsid w:val="000C5249"/>
    <w:rsid w:val="000C6A0F"/>
    <w:rsid w:val="000C758E"/>
    <w:rsid w:val="000C7E63"/>
    <w:rsid w:val="000D0425"/>
    <w:rsid w:val="000D15D4"/>
    <w:rsid w:val="000D3A4B"/>
    <w:rsid w:val="000D4399"/>
    <w:rsid w:val="000D48C1"/>
    <w:rsid w:val="000D4E65"/>
    <w:rsid w:val="000D59AB"/>
    <w:rsid w:val="000D6240"/>
    <w:rsid w:val="000E09FE"/>
    <w:rsid w:val="000E1CE1"/>
    <w:rsid w:val="000E3A56"/>
    <w:rsid w:val="000E3A8B"/>
    <w:rsid w:val="000E4AE1"/>
    <w:rsid w:val="000E5E7F"/>
    <w:rsid w:val="000E79D4"/>
    <w:rsid w:val="000E79DC"/>
    <w:rsid w:val="000E7DE3"/>
    <w:rsid w:val="000F05FD"/>
    <w:rsid w:val="000F07A9"/>
    <w:rsid w:val="000F104C"/>
    <w:rsid w:val="000F2A8F"/>
    <w:rsid w:val="000F39D4"/>
    <w:rsid w:val="000F3F2F"/>
    <w:rsid w:val="000F40ED"/>
    <w:rsid w:val="000F44A1"/>
    <w:rsid w:val="000F60B6"/>
    <w:rsid w:val="000F69E3"/>
    <w:rsid w:val="000F6C17"/>
    <w:rsid w:val="000F7055"/>
    <w:rsid w:val="00101E4E"/>
    <w:rsid w:val="0010261D"/>
    <w:rsid w:val="00102E38"/>
    <w:rsid w:val="00103120"/>
    <w:rsid w:val="0010327C"/>
    <w:rsid w:val="0010342F"/>
    <w:rsid w:val="00105801"/>
    <w:rsid w:val="00110B33"/>
    <w:rsid w:val="00113277"/>
    <w:rsid w:val="00114041"/>
    <w:rsid w:val="00114ABF"/>
    <w:rsid w:val="0011644B"/>
    <w:rsid w:val="001210DB"/>
    <w:rsid w:val="00121DD2"/>
    <w:rsid w:val="00122815"/>
    <w:rsid w:val="001237F8"/>
    <w:rsid w:val="001242C5"/>
    <w:rsid w:val="00130428"/>
    <w:rsid w:val="00130A38"/>
    <w:rsid w:val="00133420"/>
    <w:rsid w:val="00134247"/>
    <w:rsid w:val="0013618D"/>
    <w:rsid w:val="001372E7"/>
    <w:rsid w:val="00137797"/>
    <w:rsid w:val="00137908"/>
    <w:rsid w:val="0013790F"/>
    <w:rsid w:val="00140355"/>
    <w:rsid w:val="0014189B"/>
    <w:rsid w:val="00141D02"/>
    <w:rsid w:val="00142B0B"/>
    <w:rsid w:val="00144147"/>
    <w:rsid w:val="00144F6E"/>
    <w:rsid w:val="00147B08"/>
    <w:rsid w:val="00153D87"/>
    <w:rsid w:val="00154828"/>
    <w:rsid w:val="001562E8"/>
    <w:rsid w:val="00156779"/>
    <w:rsid w:val="001573DD"/>
    <w:rsid w:val="0015776A"/>
    <w:rsid w:val="00160B12"/>
    <w:rsid w:val="001611F2"/>
    <w:rsid w:val="00162BCA"/>
    <w:rsid w:val="00163F55"/>
    <w:rsid w:val="0016457F"/>
    <w:rsid w:val="00165642"/>
    <w:rsid w:val="00165D3C"/>
    <w:rsid w:val="001660C8"/>
    <w:rsid w:val="0017047B"/>
    <w:rsid w:val="00170E7B"/>
    <w:rsid w:val="001714F9"/>
    <w:rsid w:val="00171682"/>
    <w:rsid w:val="00173F70"/>
    <w:rsid w:val="001778DF"/>
    <w:rsid w:val="00177F9B"/>
    <w:rsid w:val="00182A42"/>
    <w:rsid w:val="00182E11"/>
    <w:rsid w:val="001834C2"/>
    <w:rsid w:val="0018749A"/>
    <w:rsid w:val="0019027B"/>
    <w:rsid w:val="00191588"/>
    <w:rsid w:val="001947EA"/>
    <w:rsid w:val="00196739"/>
    <w:rsid w:val="001972F1"/>
    <w:rsid w:val="001976FE"/>
    <w:rsid w:val="00197B51"/>
    <w:rsid w:val="00197BC1"/>
    <w:rsid w:val="001A1663"/>
    <w:rsid w:val="001A2E40"/>
    <w:rsid w:val="001A3F5F"/>
    <w:rsid w:val="001A407C"/>
    <w:rsid w:val="001A610C"/>
    <w:rsid w:val="001A6127"/>
    <w:rsid w:val="001A6345"/>
    <w:rsid w:val="001B29AA"/>
    <w:rsid w:val="001B3AC8"/>
    <w:rsid w:val="001B3D67"/>
    <w:rsid w:val="001B66BC"/>
    <w:rsid w:val="001B76B4"/>
    <w:rsid w:val="001B7A48"/>
    <w:rsid w:val="001C0EC4"/>
    <w:rsid w:val="001C0F9F"/>
    <w:rsid w:val="001C1FC8"/>
    <w:rsid w:val="001C2A84"/>
    <w:rsid w:val="001C75C5"/>
    <w:rsid w:val="001D0EA1"/>
    <w:rsid w:val="001D3B59"/>
    <w:rsid w:val="001D477C"/>
    <w:rsid w:val="001D6436"/>
    <w:rsid w:val="001D6E49"/>
    <w:rsid w:val="001D7FD9"/>
    <w:rsid w:val="001E0174"/>
    <w:rsid w:val="001E1416"/>
    <w:rsid w:val="001E2BD9"/>
    <w:rsid w:val="001E74A1"/>
    <w:rsid w:val="001E7708"/>
    <w:rsid w:val="001F1EF6"/>
    <w:rsid w:val="001F2339"/>
    <w:rsid w:val="001F256B"/>
    <w:rsid w:val="001F2BD6"/>
    <w:rsid w:val="001F3194"/>
    <w:rsid w:val="001F374E"/>
    <w:rsid w:val="001F39D3"/>
    <w:rsid w:val="001F65C7"/>
    <w:rsid w:val="001F6655"/>
    <w:rsid w:val="001F7EB5"/>
    <w:rsid w:val="002019F8"/>
    <w:rsid w:val="00201AB0"/>
    <w:rsid w:val="00203D3C"/>
    <w:rsid w:val="00207BC8"/>
    <w:rsid w:val="00212E9A"/>
    <w:rsid w:val="00213259"/>
    <w:rsid w:val="002140E0"/>
    <w:rsid w:val="00214F49"/>
    <w:rsid w:val="00215CA7"/>
    <w:rsid w:val="00216DC3"/>
    <w:rsid w:val="00217B9D"/>
    <w:rsid w:val="00224571"/>
    <w:rsid w:val="00225F9D"/>
    <w:rsid w:val="002264C3"/>
    <w:rsid w:val="002278CD"/>
    <w:rsid w:val="00227ED1"/>
    <w:rsid w:val="00227F2B"/>
    <w:rsid w:val="00230AE2"/>
    <w:rsid w:val="00231856"/>
    <w:rsid w:val="0023261D"/>
    <w:rsid w:val="00232929"/>
    <w:rsid w:val="00233153"/>
    <w:rsid w:val="002346F0"/>
    <w:rsid w:val="00234C0E"/>
    <w:rsid w:val="002401AD"/>
    <w:rsid w:val="00240370"/>
    <w:rsid w:val="002424E8"/>
    <w:rsid w:val="0024270A"/>
    <w:rsid w:val="002427A1"/>
    <w:rsid w:val="0024346E"/>
    <w:rsid w:val="002438D5"/>
    <w:rsid w:val="00243A3A"/>
    <w:rsid w:val="00243F49"/>
    <w:rsid w:val="00244AF8"/>
    <w:rsid w:val="00244D94"/>
    <w:rsid w:val="00245914"/>
    <w:rsid w:val="00246638"/>
    <w:rsid w:val="0024680D"/>
    <w:rsid w:val="00246E7D"/>
    <w:rsid w:val="00247D63"/>
    <w:rsid w:val="0025056B"/>
    <w:rsid w:val="00250E4E"/>
    <w:rsid w:val="00250EFA"/>
    <w:rsid w:val="00254459"/>
    <w:rsid w:val="0025578A"/>
    <w:rsid w:val="00257AF6"/>
    <w:rsid w:val="00257B97"/>
    <w:rsid w:val="00257C86"/>
    <w:rsid w:val="00260F16"/>
    <w:rsid w:val="00261335"/>
    <w:rsid w:val="00261C86"/>
    <w:rsid w:val="002632E1"/>
    <w:rsid w:val="002636EF"/>
    <w:rsid w:val="00266128"/>
    <w:rsid w:val="00266483"/>
    <w:rsid w:val="00266E0A"/>
    <w:rsid w:val="00271B38"/>
    <w:rsid w:val="00272EE0"/>
    <w:rsid w:val="0027308D"/>
    <w:rsid w:val="00274893"/>
    <w:rsid w:val="00275606"/>
    <w:rsid w:val="00276953"/>
    <w:rsid w:val="00276D38"/>
    <w:rsid w:val="002800B6"/>
    <w:rsid w:val="0028110F"/>
    <w:rsid w:val="00281225"/>
    <w:rsid w:val="00281982"/>
    <w:rsid w:val="0028338D"/>
    <w:rsid w:val="002869BA"/>
    <w:rsid w:val="0028755F"/>
    <w:rsid w:val="00287B49"/>
    <w:rsid w:val="0029081F"/>
    <w:rsid w:val="002914BB"/>
    <w:rsid w:val="00293421"/>
    <w:rsid w:val="00294CB1"/>
    <w:rsid w:val="0029655C"/>
    <w:rsid w:val="00297D14"/>
    <w:rsid w:val="002A117C"/>
    <w:rsid w:val="002A1A43"/>
    <w:rsid w:val="002A1E59"/>
    <w:rsid w:val="002A2286"/>
    <w:rsid w:val="002A39FC"/>
    <w:rsid w:val="002B0617"/>
    <w:rsid w:val="002B3467"/>
    <w:rsid w:val="002B471A"/>
    <w:rsid w:val="002B56C7"/>
    <w:rsid w:val="002B62E7"/>
    <w:rsid w:val="002B68F4"/>
    <w:rsid w:val="002C1105"/>
    <w:rsid w:val="002C29B2"/>
    <w:rsid w:val="002C3E7F"/>
    <w:rsid w:val="002C5DDD"/>
    <w:rsid w:val="002C7361"/>
    <w:rsid w:val="002D0459"/>
    <w:rsid w:val="002D29E5"/>
    <w:rsid w:val="002D36DB"/>
    <w:rsid w:val="002D4E27"/>
    <w:rsid w:val="002E21C2"/>
    <w:rsid w:val="002E32AF"/>
    <w:rsid w:val="002E3AFB"/>
    <w:rsid w:val="002E44DE"/>
    <w:rsid w:val="002E5AA5"/>
    <w:rsid w:val="002E744A"/>
    <w:rsid w:val="002F27F3"/>
    <w:rsid w:val="002F2AEE"/>
    <w:rsid w:val="002F39FB"/>
    <w:rsid w:val="002F3F8E"/>
    <w:rsid w:val="002F7935"/>
    <w:rsid w:val="0030048F"/>
    <w:rsid w:val="003011E5"/>
    <w:rsid w:val="00301E01"/>
    <w:rsid w:val="00302571"/>
    <w:rsid w:val="00303059"/>
    <w:rsid w:val="003035F5"/>
    <w:rsid w:val="0030457D"/>
    <w:rsid w:val="003051DE"/>
    <w:rsid w:val="003055C1"/>
    <w:rsid w:val="00307318"/>
    <w:rsid w:val="0031044F"/>
    <w:rsid w:val="00310AD6"/>
    <w:rsid w:val="00310B3E"/>
    <w:rsid w:val="00311608"/>
    <w:rsid w:val="0031300F"/>
    <w:rsid w:val="00314746"/>
    <w:rsid w:val="00315B07"/>
    <w:rsid w:val="00316B68"/>
    <w:rsid w:val="003178BA"/>
    <w:rsid w:val="003203B7"/>
    <w:rsid w:val="0032099D"/>
    <w:rsid w:val="0032139F"/>
    <w:rsid w:val="00321F18"/>
    <w:rsid w:val="00322208"/>
    <w:rsid w:val="003242F0"/>
    <w:rsid w:val="00324EB2"/>
    <w:rsid w:val="0032506A"/>
    <w:rsid w:val="00325B34"/>
    <w:rsid w:val="0033063F"/>
    <w:rsid w:val="00330D3F"/>
    <w:rsid w:val="00334F23"/>
    <w:rsid w:val="00336D7F"/>
    <w:rsid w:val="00336E5C"/>
    <w:rsid w:val="0034017B"/>
    <w:rsid w:val="00341B9E"/>
    <w:rsid w:val="003423C3"/>
    <w:rsid w:val="003425A6"/>
    <w:rsid w:val="00342D8F"/>
    <w:rsid w:val="00345708"/>
    <w:rsid w:val="00345B22"/>
    <w:rsid w:val="00346361"/>
    <w:rsid w:val="00346900"/>
    <w:rsid w:val="0035088E"/>
    <w:rsid w:val="0035091D"/>
    <w:rsid w:val="00351204"/>
    <w:rsid w:val="00351F8E"/>
    <w:rsid w:val="00353034"/>
    <w:rsid w:val="00353F39"/>
    <w:rsid w:val="003542BB"/>
    <w:rsid w:val="003562C6"/>
    <w:rsid w:val="00356B5A"/>
    <w:rsid w:val="00357B0E"/>
    <w:rsid w:val="00360772"/>
    <w:rsid w:val="00362712"/>
    <w:rsid w:val="00362888"/>
    <w:rsid w:val="003657C3"/>
    <w:rsid w:val="00365D82"/>
    <w:rsid w:val="00365F76"/>
    <w:rsid w:val="00366969"/>
    <w:rsid w:val="00367107"/>
    <w:rsid w:val="003674A3"/>
    <w:rsid w:val="0037116D"/>
    <w:rsid w:val="003720A4"/>
    <w:rsid w:val="00372969"/>
    <w:rsid w:val="003729AC"/>
    <w:rsid w:val="00372D31"/>
    <w:rsid w:val="0037409F"/>
    <w:rsid w:val="0037411F"/>
    <w:rsid w:val="00376373"/>
    <w:rsid w:val="00376459"/>
    <w:rsid w:val="0038058E"/>
    <w:rsid w:val="00382A7C"/>
    <w:rsid w:val="0038539A"/>
    <w:rsid w:val="003863C5"/>
    <w:rsid w:val="00386C08"/>
    <w:rsid w:val="0038704E"/>
    <w:rsid w:val="003902C4"/>
    <w:rsid w:val="0039049C"/>
    <w:rsid w:val="003905DD"/>
    <w:rsid w:val="00392610"/>
    <w:rsid w:val="0039471A"/>
    <w:rsid w:val="00396A06"/>
    <w:rsid w:val="00396D56"/>
    <w:rsid w:val="00397806"/>
    <w:rsid w:val="003A08DC"/>
    <w:rsid w:val="003A1A4F"/>
    <w:rsid w:val="003A20DE"/>
    <w:rsid w:val="003B0A75"/>
    <w:rsid w:val="003B3F80"/>
    <w:rsid w:val="003B47DF"/>
    <w:rsid w:val="003B5B83"/>
    <w:rsid w:val="003B7B32"/>
    <w:rsid w:val="003B7E62"/>
    <w:rsid w:val="003C01C8"/>
    <w:rsid w:val="003C0878"/>
    <w:rsid w:val="003C0947"/>
    <w:rsid w:val="003C12DC"/>
    <w:rsid w:val="003C1698"/>
    <w:rsid w:val="003C23CF"/>
    <w:rsid w:val="003C452B"/>
    <w:rsid w:val="003C5734"/>
    <w:rsid w:val="003C5CBB"/>
    <w:rsid w:val="003C6753"/>
    <w:rsid w:val="003C74A5"/>
    <w:rsid w:val="003C7C11"/>
    <w:rsid w:val="003D0343"/>
    <w:rsid w:val="003D2005"/>
    <w:rsid w:val="003D38DF"/>
    <w:rsid w:val="003D5105"/>
    <w:rsid w:val="003D5579"/>
    <w:rsid w:val="003D59B2"/>
    <w:rsid w:val="003D64EC"/>
    <w:rsid w:val="003D7C23"/>
    <w:rsid w:val="003E0042"/>
    <w:rsid w:val="003E0E56"/>
    <w:rsid w:val="003E1B1B"/>
    <w:rsid w:val="003E36FE"/>
    <w:rsid w:val="003E4C6A"/>
    <w:rsid w:val="003E5998"/>
    <w:rsid w:val="003E63B0"/>
    <w:rsid w:val="003E6C00"/>
    <w:rsid w:val="003E6CFF"/>
    <w:rsid w:val="003F0EBB"/>
    <w:rsid w:val="003F26D5"/>
    <w:rsid w:val="003F3319"/>
    <w:rsid w:val="003F3374"/>
    <w:rsid w:val="003F3D97"/>
    <w:rsid w:val="00400579"/>
    <w:rsid w:val="00400F84"/>
    <w:rsid w:val="004017CB"/>
    <w:rsid w:val="0040203C"/>
    <w:rsid w:val="00402F4D"/>
    <w:rsid w:val="004032DD"/>
    <w:rsid w:val="00403BFA"/>
    <w:rsid w:val="004052FA"/>
    <w:rsid w:val="0040630A"/>
    <w:rsid w:val="00410055"/>
    <w:rsid w:val="0041303F"/>
    <w:rsid w:val="004149D9"/>
    <w:rsid w:val="0042250A"/>
    <w:rsid w:val="00423B3E"/>
    <w:rsid w:val="00423D3E"/>
    <w:rsid w:val="00424D59"/>
    <w:rsid w:val="00425EA3"/>
    <w:rsid w:val="004266E4"/>
    <w:rsid w:val="00426D72"/>
    <w:rsid w:val="00427541"/>
    <w:rsid w:val="00430AFF"/>
    <w:rsid w:val="00430C78"/>
    <w:rsid w:val="00432103"/>
    <w:rsid w:val="00434D63"/>
    <w:rsid w:val="004351B2"/>
    <w:rsid w:val="004360B8"/>
    <w:rsid w:val="004366D3"/>
    <w:rsid w:val="00436B50"/>
    <w:rsid w:val="00437443"/>
    <w:rsid w:val="00440401"/>
    <w:rsid w:val="00440B33"/>
    <w:rsid w:val="0044176A"/>
    <w:rsid w:val="00441F73"/>
    <w:rsid w:val="00442280"/>
    <w:rsid w:val="00443744"/>
    <w:rsid w:val="00443C73"/>
    <w:rsid w:val="004445C5"/>
    <w:rsid w:val="004447F3"/>
    <w:rsid w:val="00445D79"/>
    <w:rsid w:val="00446869"/>
    <w:rsid w:val="00446B8E"/>
    <w:rsid w:val="00447414"/>
    <w:rsid w:val="00447BAE"/>
    <w:rsid w:val="00450D72"/>
    <w:rsid w:val="00451F49"/>
    <w:rsid w:val="00453356"/>
    <w:rsid w:val="00457032"/>
    <w:rsid w:val="004572FD"/>
    <w:rsid w:val="0046363C"/>
    <w:rsid w:val="00464AFC"/>
    <w:rsid w:val="00465BA5"/>
    <w:rsid w:val="00466729"/>
    <w:rsid w:val="00467365"/>
    <w:rsid w:val="00467612"/>
    <w:rsid w:val="0046787A"/>
    <w:rsid w:val="00474ED7"/>
    <w:rsid w:val="00475647"/>
    <w:rsid w:val="00475844"/>
    <w:rsid w:val="00481977"/>
    <w:rsid w:val="00482051"/>
    <w:rsid w:val="0048281D"/>
    <w:rsid w:val="00482BFF"/>
    <w:rsid w:val="00484DAB"/>
    <w:rsid w:val="004850F1"/>
    <w:rsid w:val="004865A4"/>
    <w:rsid w:val="00493318"/>
    <w:rsid w:val="00493B94"/>
    <w:rsid w:val="0049488D"/>
    <w:rsid w:val="00495F32"/>
    <w:rsid w:val="00496CB1"/>
    <w:rsid w:val="004975A4"/>
    <w:rsid w:val="00497EC7"/>
    <w:rsid w:val="00497F0F"/>
    <w:rsid w:val="004A185C"/>
    <w:rsid w:val="004A1949"/>
    <w:rsid w:val="004A1C63"/>
    <w:rsid w:val="004A2D88"/>
    <w:rsid w:val="004A3E21"/>
    <w:rsid w:val="004A3F27"/>
    <w:rsid w:val="004A4100"/>
    <w:rsid w:val="004A4AE8"/>
    <w:rsid w:val="004A4D6E"/>
    <w:rsid w:val="004A59FD"/>
    <w:rsid w:val="004B04D0"/>
    <w:rsid w:val="004B15D4"/>
    <w:rsid w:val="004B220E"/>
    <w:rsid w:val="004B244A"/>
    <w:rsid w:val="004B275F"/>
    <w:rsid w:val="004B34CE"/>
    <w:rsid w:val="004B5D86"/>
    <w:rsid w:val="004B7ADC"/>
    <w:rsid w:val="004C0A09"/>
    <w:rsid w:val="004C6FC4"/>
    <w:rsid w:val="004C7785"/>
    <w:rsid w:val="004C77B7"/>
    <w:rsid w:val="004D04ED"/>
    <w:rsid w:val="004D0F8D"/>
    <w:rsid w:val="004D1D3D"/>
    <w:rsid w:val="004D298B"/>
    <w:rsid w:val="004D5399"/>
    <w:rsid w:val="004D5B67"/>
    <w:rsid w:val="004D7716"/>
    <w:rsid w:val="004E420F"/>
    <w:rsid w:val="004E48AC"/>
    <w:rsid w:val="004E6CC9"/>
    <w:rsid w:val="004F0208"/>
    <w:rsid w:val="004F07EC"/>
    <w:rsid w:val="004F082F"/>
    <w:rsid w:val="004F3462"/>
    <w:rsid w:val="004F40AF"/>
    <w:rsid w:val="004F49DA"/>
    <w:rsid w:val="004F5335"/>
    <w:rsid w:val="004F5574"/>
    <w:rsid w:val="004F57A9"/>
    <w:rsid w:val="004F65AA"/>
    <w:rsid w:val="004F7076"/>
    <w:rsid w:val="004F740B"/>
    <w:rsid w:val="005005B5"/>
    <w:rsid w:val="00500D5B"/>
    <w:rsid w:val="00500F0B"/>
    <w:rsid w:val="00501195"/>
    <w:rsid w:val="005028E1"/>
    <w:rsid w:val="00505EBB"/>
    <w:rsid w:val="00507A41"/>
    <w:rsid w:val="00507DA9"/>
    <w:rsid w:val="00510CA0"/>
    <w:rsid w:val="005111F4"/>
    <w:rsid w:val="005114B2"/>
    <w:rsid w:val="005114D6"/>
    <w:rsid w:val="00511B52"/>
    <w:rsid w:val="005132EA"/>
    <w:rsid w:val="00514804"/>
    <w:rsid w:val="00515C42"/>
    <w:rsid w:val="0051602E"/>
    <w:rsid w:val="0051758E"/>
    <w:rsid w:val="00517648"/>
    <w:rsid w:val="0051774D"/>
    <w:rsid w:val="0051798F"/>
    <w:rsid w:val="005204C5"/>
    <w:rsid w:val="00521F7C"/>
    <w:rsid w:val="005232F8"/>
    <w:rsid w:val="00523C77"/>
    <w:rsid w:val="00523CBF"/>
    <w:rsid w:val="005250E5"/>
    <w:rsid w:val="00525B2C"/>
    <w:rsid w:val="00527333"/>
    <w:rsid w:val="0052763A"/>
    <w:rsid w:val="00527F7E"/>
    <w:rsid w:val="00530776"/>
    <w:rsid w:val="00530B79"/>
    <w:rsid w:val="00530B7F"/>
    <w:rsid w:val="00532AAC"/>
    <w:rsid w:val="00533599"/>
    <w:rsid w:val="00535D56"/>
    <w:rsid w:val="00535DC1"/>
    <w:rsid w:val="00535EAA"/>
    <w:rsid w:val="005377D0"/>
    <w:rsid w:val="00537D7A"/>
    <w:rsid w:val="00537D7C"/>
    <w:rsid w:val="0054037D"/>
    <w:rsid w:val="00541775"/>
    <w:rsid w:val="005419F0"/>
    <w:rsid w:val="00542297"/>
    <w:rsid w:val="005424BE"/>
    <w:rsid w:val="00542C81"/>
    <w:rsid w:val="005433D6"/>
    <w:rsid w:val="005434D3"/>
    <w:rsid w:val="00543B40"/>
    <w:rsid w:val="005449B9"/>
    <w:rsid w:val="005459A0"/>
    <w:rsid w:val="00546CAE"/>
    <w:rsid w:val="00547363"/>
    <w:rsid w:val="00547707"/>
    <w:rsid w:val="00547D56"/>
    <w:rsid w:val="005507AB"/>
    <w:rsid w:val="005516F0"/>
    <w:rsid w:val="00551B3F"/>
    <w:rsid w:val="00553190"/>
    <w:rsid w:val="00556209"/>
    <w:rsid w:val="005563B2"/>
    <w:rsid w:val="005576DD"/>
    <w:rsid w:val="00560A28"/>
    <w:rsid w:val="00560A53"/>
    <w:rsid w:val="00561C07"/>
    <w:rsid w:val="00563FD0"/>
    <w:rsid w:val="00565EF2"/>
    <w:rsid w:val="0056729A"/>
    <w:rsid w:val="005703A7"/>
    <w:rsid w:val="00570945"/>
    <w:rsid w:val="00570BAF"/>
    <w:rsid w:val="00570DEC"/>
    <w:rsid w:val="00572C51"/>
    <w:rsid w:val="005735A5"/>
    <w:rsid w:val="00575AA4"/>
    <w:rsid w:val="00576D74"/>
    <w:rsid w:val="00576EA7"/>
    <w:rsid w:val="00580BAD"/>
    <w:rsid w:val="0058314C"/>
    <w:rsid w:val="00583B93"/>
    <w:rsid w:val="00585B9C"/>
    <w:rsid w:val="00585CF1"/>
    <w:rsid w:val="00587E6C"/>
    <w:rsid w:val="00587F0F"/>
    <w:rsid w:val="00590264"/>
    <w:rsid w:val="00592582"/>
    <w:rsid w:val="00595461"/>
    <w:rsid w:val="00595966"/>
    <w:rsid w:val="00597B4C"/>
    <w:rsid w:val="005A046F"/>
    <w:rsid w:val="005A0E9F"/>
    <w:rsid w:val="005A6734"/>
    <w:rsid w:val="005A6C01"/>
    <w:rsid w:val="005A75C9"/>
    <w:rsid w:val="005B1B00"/>
    <w:rsid w:val="005B1F1C"/>
    <w:rsid w:val="005B34FE"/>
    <w:rsid w:val="005B48EA"/>
    <w:rsid w:val="005B49DD"/>
    <w:rsid w:val="005B4A19"/>
    <w:rsid w:val="005B5094"/>
    <w:rsid w:val="005B5240"/>
    <w:rsid w:val="005B646A"/>
    <w:rsid w:val="005B74A8"/>
    <w:rsid w:val="005C07A7"/>
    <w:rsid w:val="005C0E14"/>
    <w:rsid w:val="005C2A18"/>
    <w:rsid w:val="005C2AC9"/>
    <w:rsid w:val="005C3434"/>
    <w:rsid w:val="005C4431"/>
    <w:rsid w:val="005C5751"/>
    <w:rsid w:val="005C5A3D"/>
    <w:rsid w:val="005C7F49"/>
    <w:rsid w:val="005D387A"/>
    <w:rsid w:val="005D5331"/>
    <w:rsid w:val="005D6B93"/>
    <w:rsid w:val="005D6D35"/>
    <w:rsid w:val="005D735A"/>
    <w:rsid w:val="005D7543"/>
    <w:rsid w:val="005E000E"/>
    <w:rsid w:val="005E001A"/>
    <w:rsid w:val="005E0045"/>
    <w:rsid w:val="005E3490"/>
    <w:rsid w:val="005E42B5"/>
    <w:rsid w:val="005E42B6"/>
    <w:rsid w:val="005E5461"/>
    <w:rsid w:val="005E67BB"/>
    <w:rsid w:val="005F0805"/>
    <w:rsid w:val="005F0DA7"/>
    <w:rsid w:val="005F27B0"/>
    <w:rsid w:val="005F2B18"/>
    <w:rsid w:val="005F2EA3"/>
    <w:rsid w:val="005F3904"/>
    <w:rsid w:val="005F39B7"/>
    <w:rsid w:val="005F46C1"/>
    <w:rsid w:val="005F52B9"/>
    <w:rsid w:val="005F72E8"/>
    <w:rsid w:val="00600037"/>
    <w:rsid w:val="00601BB7"/>
    <w:rsid w:val="00602EB7"/>
    <w:rsid w:val="00605F30"/>
    <w:rsid w:val="00607595"/>
    <w:rsid w:val="006079C6"/>
    <w:rsid w:val="00607E26"/>
    <w:rsid w:val="0061057E"/>
    <w:rsid w:val="006109B6"/>
    <w:rsid w:val="00612D1B"/>
    <w:rsid w:val="00613B9D"/>
    <w:rsid w:val="00613C36"/>
    <w:rsid w:val="00614152"/>
    <w:rsid w:val="0061434C"/>
    <w:rsid w:val="0061596A"/>
    <w:rsid w:val="006160F8"/>
    <w:rsid w:val="00620211"/>
    <w:rsid w:val="006204C3"/>
    <w:rsid w:val="00620C97"/>
    <w:rsid w:val="00622985"/>
    <w:rsid w:val="00625574"/>
    <w:rsid w:val="00625D7F"/>
    <w:rsid w:val="00626539"/>
    <w:rsid w:val="00627202"/>
    <w:rsid w:val="00631016"/>
    <w:rsid w:val="006312C4"/>
    <w:rsid w:val="00640A19"/>
    <w:rsid w:val="00643E3D"/>
    <w:rsid w:val="00646ADC"/>
    <w:rsid w:val="006512D6"/>
    <w:rsid w:val="00654A8A"/>
    <w:rsid w:val="00656FF5"/>
    <w:rsid w:val="00657000"/>
    <w:rsid w:val="00657178"/>
    <w:rsid w:val="0065728F"/>
    <w:rsid w:val="00660812"/>
    <w:rsid w:val="00661FEB"/>
    <w:rsid w:val="006620ED"/>
    <w:rsid w:val="00663540"/>
    <w:rsid w:val="00663C76"/>
    <w:rsid w:val="00664F1D"/>
    <w:rsid w:val="0066636E"/>
    <w:rsid w:val="00666AA0"/>
    <w:rsid w:val="006678F2"/>
    <w:rsid w:val="00670D26"/>
    <w:rsid w:val="00671782"/>
    <w:rsid w:val="006740D5"/>
    <w:rsid w:val="00674C28"/>
    <w:rsid w:val="006754B1"/>
    <w:rsid w:val="00676C69"/>
    <w:rsid w:val="00677445"/>
    <w:rsid w:val="00677B6B"/>
    <w:rsid w:val="006804E9"/>
    <w:rsid w:val="006810F5"/>
    <w:rsid w:val="00683CAF"/>
    <w:rsid w:val="00683D89"/>
    <w:rsid w:val="0068415F"/>
    <w:rsid w:val="006865D9"/>
    <w:rsid w:val="00687153"/>
    <w:rsid w:val="00687380"/>
    <w:rsid w:val="006918B4"/>
    <w:rsid w:val="00693BAB"/>
    <w:rsid w:val="006A0700"/>
    <w:rsid w:val="006A09D1"/>
    <w:rsid w:val="006A28F9"/>
    <w:rsid w:val="006A2E18"/>
    <w:rsid w:val="006A392F"/>
    <w:rsid w:val="006A5E2F"/>
    <w:rsid w:val="006A6998"/>
    <w:rsid w:val="006A7CB1"/>
    <w:rsid w:val="006B2593"/>
    <w:rsid w:val="006B37CA"/>
    <w:rsid w:val="006B5748"/>
    <w:rsid w:val="006B6DB5"/>
    <w:rsid w:val="006C163F"/>
    <w:rsid w:val="006C1F15"/>
    <w:rsid w:val="006C3196"/>
    <w:rsid w:val="006C4755"/>
    <w:rsid w:val="006C4CD4"/>
    <w:rsid w:val="006C5614"/>
    <w:rsid w:val="006C5F47"/>
    <w:rsid w:val="006C69D3"/>
    <w:rsid w:val="006C6E2C"/>
    <w:rsid w:val="006D0998"/>
    <w:rsid w:val="006D3EA6"/>
    <w:rsid w:val="006D512E"/>
    <w:rsid w:val="006D67D0"/>
    <w:rsid w:val="006E022D"/>
    <w:rsid w:val="006E1B4A"/>
    <w:rsid w:val="006E2037"/>
    <w:rsid w:val="006E239E"/>
    <w:rsid w:val="006E2ED9"/>
    <w:rsid w:val="006E3649"/>
    <w:rsid w:val="006E37B2"/>
    <w:rsid w:val="006E48AF"/>
    <w:rsid w:val="006E7E5E"/>
    <w:rsid w:val="006F113B"/>
    <w:rsid w:val="006F1C1F"/>
    <w:rsid w:val="006F2F9C"/>
    <w:rsid w:val="006F44BC"/>
    <w:rsid w:val="006F46D8"/>
    <w:rsid w:val="006F573D"/>
    <w:rsid w:val="006F5A2C"/>
    <w:rsid w:val="006F6070"/>
    <w:rsid w:val="0070073B"/>
    <w:rsid w:val="00700AFA"/>
    <w:rsid w:val="00702232"/>
    <w:rsid w:val="00702B11"/>
    <w:rsid w:val="007056A9"/>
    <w:rsid w:val="00710676"/>
    <w:rsid w:val="00711450"/>
    <w:rsid w:val="007117B8"/>
    <w:rsid w:val="00712452"/>
    <w:rsid w:val="00714203"/>
    <w:rsid w:val="00714437"/>
    <w:rsid w:val="007155D1"/>
    <w:rsid w:val="007162EA"/>
    <w:rsid w:val="007164B8"/>
    <w:rsid w:val="007165FF"/>
    <w:rsid w:val="007220AC"/>
    <w:rsid w:val="00723479"/>
    <w:rsid w:val="0072528B"/>
    <w:rsid w:val="007263AE"/>
    <w:rsid w:val="0073000A"/>
    <w:rsid w:val="00731D5C"/>
    <w:rsid w:val="007324F9"/>
    <w:rsid w:val="0073346E"/>
    <w:rsid w:val="00735280"/>
    <w:rsid w:val="0073651D"/>
    <w:rsid w:val="007369D5"/>
    <w:rsid w:val="00737329"/>
    <w:rsid w:val="007415B2"/>
    <w:rsid w:val="00741EA1"/>
    <w:rsid w:val="007431E3"/>
    <w:rsid w:val="00746635"/>
    <w:rsid w:val="00746F74"/>
    <w:rsid w:val="00746FCE"/>
    <w:rsid w:val="00747D46"/>
    <w:rsid w:val="007505D4"/>
    <w:rsid w:val="00750C11"/>
    <w:rsid w:val="007527F7"/>
    <w:rsid w:val="0075369A"/>
    <w:rsid w:val="007558F3"/>
    <w:rsid w:val="00757A1D"/>
    <w:rsid w:val="00757C5A"/>
    <w:rsid w:val="00761EDB"/>
    <w:rsid w:val="00763FB2"/>
    <w:rsid w:val="007667BE"/>
    <w:rsid w:val="00767670"/>
    <w:rsid w:val="00767B83"/>
    <w:rsid w:val="00770199"/>
    <w:rsid w:val="00770A74"/>
    <w:rsid w:val="00773369"/>
    <w:rsid w:val="007758E2"/>
    <w:rsid w:val="007770CA"/>
    <w:rsid w:val="00777A31"/>
    <w:rsid w:val="00781AD3"/>
    <w:rsid w:val="00787638"/>
    <w:rsid w:val="0079015E"/>
    <w:rsid w:val="00790DBC"/>
    <w:rsid w:val="00791056"/>
    <w:rsid w:val="00794A1D"/>
    <w:rsid w:val="00795F5E"/>
    <w:rsid w:val="00797B4D"/>
    <w:rsid w:val="007A028F"/>
    <w:rsid w:val="007A033E"/>
    <w:rsid w:val="007A042A"/>
    <w:rsid w:val="007A1AE0"/>
    <w:rsid w:val="007A2274"/>
    <w:rsid w:val="007A310D"/>
    <w:rsid w:val="007A3885"/>
    <w:rsid w:val="007A6AE5"/>
    <w:rsid w:val="007A729B"/>
    <w:rsid w:val="007B0115"/>
    <w:rsid w:val="007B38D0"/>
    <w:rsid w:val="007B3E36"/>
    <w:rsid w:val="007B4304"/>
    <w:rsid w:val="007B4D6E"/>
    <w:rsid w:val="007B670C"/>
    <w:rsid w:val="007C0D54"/>
    <w:rsid w:val="007C1726"/>
    <w:rsid w:val="007C28EC"/>
    <w:rsid w:val="007C516C"/>
    <w:rsid w:val="007C5651"/>
    <w:rsid w:val="007C589B"/>
    <w:rsid w:val="007C6264"/>
    <w:rsid w:val="007C68BD"/>
    <w:rsid w:val="007C6A55"/>
    <w:rsid w:val="007D02E9"/>
    <w:rsid w:val="007D14CA"/>
    <w:rsid w:val="007D3E4B"/>
    <w:rsid w:val="007D4C92"/>
    <w:rsid w:val="007D5B6C"/>
    <w:rsid w:val="007D6F2D"/>
    <w:rsid w:val="007D7641"/>
    <w:rsid w:val="007E05AC"/>
    <w:rsid w:val="007E0F37"/>
    <w:rsid w:val="007E15AD"/>
    <w:rsid w:val="007E16AB"/>
    <w:rsid w:val="007E1898"/>
    <w:rsid w:val="007E3AB5"/>
    <w:rsid w:val="007E747D"/>
    <w:rsid w:val="007F094D"/>
    <w:rsid w:val="007F0BB5"/>
    <w:rsid w:val="007F0DED"/>
    <w:rsid w:val="007F190B"/>
    <w:rsid w:val="007F3CF6"/>
    <w:rsid w:val="007F6ED8"/>
    <w:rsid w:val="00805F58"/>
    <w:rsid w:val="00810133"/>
    <w:rsid w:val="0081107B"/>
    <w:rsid w:val="008123A7"/>
    <w:rsid w:val="008125C9"/>
    <w:rsid w:val="008132DA"/>
    <w:rsid w:val="00813747"/>
    <w:rsid w:val="00815918"/>
    <w:rsid w:val="008162D5"/>
    <w:rsid w:val="008172FF"/>
    <w:rsid w:val="0082051D"/>
    <w:rsid w:val="008209F6"/>
    <w:rsid w:val="008211E0"/>
    <w:rsid w:val="008234B7"/>
    <w:rsid w:val="008247FA"/>
    <w:rsid w:val="0082537E"/>
    <w:rsid w:val="0082573A"/>
    <w:rsid w:val="00825F73"/>
    <w:rsid w:val="00827439"/>
    <w:rsid w:val="00830986"/>
    <w:rsid w:val="00831343"/>
    <w:rsid w:val="008329E0"/>
    <w:rsid w:val="0083547D"/>
    <w:rsid w:val="00840B69"/>
    <w:rsid w:val="00840D45"/>
    <w:rsid w:val="00841B76"/>
    <w:rsid w:val="00844D24"/>
    <w:rsid w:val="0084589A"/>
    <w:rsid w:val="00846953"/>
    <w:rsid w:val="00847551"/>
    <w:rsid w:val="00847FF4"/>
    <w:rsid w:val="0085047B"/>
    <w:rsid w:val="00850892"/>
    <w:rsid w:val="00851207"/>
    <w:rsid w:val="00851CC1"/>
    <w:rsid w:val="008529B8"/>
    <w:rsid w:val="0085389D"/>
    <w:rsid w:val="00854FE4"/>
    <w:rsid w:val="00861D81"/>
    <w:rsid w:val="00864FC7"/>
    <w:rsid w:val="008659E1"/>
    <w:rsid w:val="00865DFD"/>
    <w:rsid w:val="00865E45"/>
    <w:rsid w:val="0086769C"/>
    <w:rsid w:val="00867B99"/>
    <w:rsid w:val="0087368A"/>
    <w:rsid w:val="00874A9D"/>
    <w:rsid w:val="008755AD"/>
    <w:rsid w:val="0087579F"/>
    <w:rsid w:val="00875D64"/>
    <w:rsid w:val="00877D41"/>
    <w:rsid w:val="0088132D"/>
    <w:rsid w:val="00881CE8"/>
    <w:rsid w:val="00881DB1"/>
    <w:rsid w:val="00883F7B"/>
    <w:rsid w:val="00885586"/>
    <w:rsid w:val="008862CF"/>
    <w:rsid w:val="00886C32"/>
    <w:rsid w:val="00890892"/>
    <w:rsid w:val="00890977"/>
    <w:rsid w:val="00891170"/>
    <w:rsid w:val="00892907"/>
    <w:rsid w:val="0089290A"/>
    <w:rsid w:val="0089431C"/>
    <w:rsid w:val="00895FBE"/>
    <w:rsid w:val="00896927"/>
    <w:rsid w:val="0089788E"/>
    <w:rsid w:val="008A0713"/>
    <w:rsid w:val="008A14AB"/>
    <w:rsid w:val="008A3ADB"/>
    <w:rsid w:val="008A566B"/>
    <w:rsid w:val="008A5779"/>
    <w:rsid w:val="008A69A2"/>
    <w:rsid w:val="008A6CD0"/>
    <w:rsid w:val="008B0C03"/>
    <w:rsid w:val="008B146C"/>
    <w:rsid w:val="008B2A0B"/>
    <w:rsid w:val="008B7007"/>
    <w:rsid w:val="008B72C1"/>
    <w:rsid w:val="008B7422"/>
    <w:rsid w:val="008B7AC1"/>
    <w:rsid w:val="008B7D56"/>
    <w:rsid w:val="008C15AC"/>
    <w:rsid w:val="008C37CD"/>
    <w:rsid w:val="008C50A1"/>
    <w:rsid w:val="008C569A"/>
    <w:rsid w:val="008D1624"/>
    <w:rsid w:val="008D194A"/>
    <w:rsid w:val="008D29BF"/>
    <w:rsid w:val="008D33D4"/>
    <w:rsid w:val="008D4D1F"/>
    <w:rsid w:val="008D59EF"/>
    <w:rsid w:val="008D6514"/>
    <w:rsid w:val="008D7303"/>
    <w:rsid w:val="008D7997"/>
    <w:rsid w:val="008E0D84"/>
    <w:rsid w:val="008E15C6"/>
    <w:rsid w:val="008E3C62"/>
    <w:rsid w:val="008E4807"/>
    <w:rsid w:val="008E5DB0"/>
    <w:rsid w:val="008E7B2E"/>
    <w:rsid w:val="008F0C32"/>
    <w:rsid w:val="008F1033"/>
    <w:rsid w:val="008F20E0"/>
    <w:rsid w:val="008F395F"/>
    <w:rsid w:val="008F3A75"/>
    <w:rsid w:val="008F5EEF"/>
    <w:rsid w:val="008F7C2E"/>
    <w:rsid w:val="00903BFE"/>
    <w:rsid w:val="00906123"/>
    <w:rsid w:val="00906BED"/>
    <w:rsid w:val="0091025C"/>
    <w:rsid w:val="00911C0E"/>
    <w:rsid w:val="00912069"/>
    <w:rsid w:val="00913ADB"/>
    <w:rsid w:val="00913B60"/>
    <w:rsid w:val="0091562C"/>
    <w:rsid w:val="00916387"/>
    <w:rsid w:val="00916783"/>
    <w:rsid w:val="0091785E"/>
    <w:rsid w:val="00920409"/>
    <w:rsid w:val="00920E7A"/>
    <w:rsid w:val="00922D52"/>
    <w:rsid w:val="009240A8"/>
    <w:rsid w:val="0092614F"/>
    <w:rsid w:val="009311D8"/>
    <w:rsid w:val="00932BF1"/>
    <w:rsid w:val="00932E2B"/>
    <w:rsid w:val="009336B9"/>
    <w:rsid w:val="0093461D"/>
    <w:rsid w:val="00935A03"/>
    <w:rsid w:val="00937FFC"/>
    <w:rsid w:val="0094202C"/>
    <w:rsid w:val="0094365A"/>
    <w:rsid w:val="009436D0"/>
    <w:rsid w:val="00945CC2"/>
    <w:rsid w:val="009502C8"/>
    <w:rsid w:val="00950B3A"/>
    <w:rsid w:val="00952DA0"/>
    <w:rsid w:val="0095489E"/>
    <w:rsid w:val="0095542C"/>
    <w:rsid w:val="0095678F"/>
    <w:rsid w:val="00957C49"/>
    <w:rsid w:val="009607B7"/>
    <w:rsid w:val="00961939"/>
    <w:rsid w:val="00962C72"/>
    <w:rsid w:val="00963E1B"/>
    <w:rsid w:val="00964CC8"/>
    <w:rsid w:val="00964DCA"/>
    <w:rsid w:val="00966532"/>
    <w:rsid w:val="0097036F"/>
    <w:rsid w:val="0097154D"/>
    <w:rsid w:val="00971E9D"/>
    <w:rsid w:val="009722DA"/>
    <w:rsid w:val="009723FF"/>
    <w:rsid w:val="009757F9"/>
    <w:rsid w:val="00975ED5"/>
    <w:rsid w:val="009809F8"/>
    <w:rsid w:val="00980F92"/>
    <w:rsid w:val="009823C2"/>
    <w:rsid w:val="0098262F"/>
    <w:rsid w:val="00983254"/>
    <w:rsid w:val="00983C16"/>
    <w:rsid w:val="00984D98"/>
    <w:rsid w:val="0098569E"/>
    <w:rsid w:val="00986698"/>
    <w:rsid w:val="009876FB"/>
    <w:rsid w:val="00987B28"/>
    <w:rsid w:val="00990D6D"/>
    <w:rsid w:val="00991B32"/>
    <w:rsid w:val="009922B4"/>
    <w:rsid w:val="00994E9D"/>
    <w:rsid w:val="00995B7F"/>
    <w:rsid w:val="009A1AD6"/>
    <w:rsid w:val="009A29C7"/>
    <w:rsid w:val="009A2A24"/>
    <w:rsid w:val="009A34C6"/>
    <w:rsid w:val="009A406A"/>
    <w:rsid w:val="009A598D"/>
    <w:rsid w:val="009A647C"/>
    <w:rsid w:val="009B05F8"/>
    <w:rsid w:val="009B28CF"/>
    <w:rsid w:val="009B427F"/>
    <w:rsid w:val="009B4C51"/>
    <w:rsid w:val="009B72C5"/>
    <w:rsid w:val="009C30EB"/>
    <w:rsid w:val="009C3A6A"/>
    <w:rsid w:val="009C6EB7"/>
    <w:rsid w:val="009C7FF7"/>
    <w:rsid w:val="009D1007"/>
    <w:rsid w:val="009D1312"/>
    <w:rsid w:val="009D59CF"/>
    <w:rsid w:val="009D60D7"/>
    <w:rsid w:val="009D62F3"/>
    <w:rsid w:val="009D63FC"/>
    <w:rsid w:val="009D68B8"/>
    <w:rsid w:val="009E1D8B"/>
    <w:rsid w:val="009E4451"/>
    <w:rsid w:val="009E4709"/>
    <w:rsid w:val="009E5CA9"/>
    <w:rsid w:val="009E6D67"/>
    <w:rsid w:val="009F0E99"/>
    <w:rsid w:val="009F6693"/>
    <w:rsid w:val="00A03B78"/>
    <w:rsid w:val="00A109B3"/>
    <w:rsid w:val="00A10E81"/>
    <w:rsid w:val="00A11D45"/>
    <w:rsid w:val="00A12067"/>
    <w:rsid w:val="00A13726"/>
    <w:rsid w:val="00A149BE"/>
    <w:rsid w:val="00A1544B"/>
    <w:rsid w:val="00A1617A"/>
    <w:rsid w:val="00A16C07"/>
    <w:rsid w:val="00A17015"/>
    <w:rsid w:val="00A17B89"/>
    <w:rsid w:val="00A17D83"/>
    <w:rsid w:val="00A207D6"/>
    <w:rsid w:val="00A211CE"/>
    <w:rsid w:val="00A2185A"/>
    <w:rsid w:val="00A22BA0"/>
    <w:rsid w:val="00A22E76"/>
    <w:rsid w:val="00A2335E"/>
    <w:rsid w:val="00A23B79"/>
    <w:rsid w:val="00A26539"/>
    <w:rsid w:val="00A26AC7"/>
    <w:rsid w:val="00A32522"/>
    <w:rsid w:val="00A33F76"/>
    <w:rsid w:val="00A3634A"/>
    <w:rsid w:val="00A365B2"/>
    <w:rsid w:val="00A369B1"/>
    <w:rsid w:val="00A370D5"/>
    <w:rsid w:val="00A374A3"/>
    <w:rsid w:val="00A41947"/>
    <w:rsid w:val="00A41B0C"/>
    <w:rsid w:val="00A42C96"/>
    <w:rsid w:val="00A45D8A"/>
    <w:rsid w:val="00A46E08"/>
    <w:rsid w:val="00A46FB1"/>
    <w:rsid w:val="00A47157"/>
    <w:rsid w:val="00A47B87"/>
    <w:rsid w:val="00A47FBB"/>
    <w:rsid w:val="00A500C7"/>
    <w:rsid w:val="00A5040C"/>
    <w:rsid w:val="00A50448"/>
    <w:rsid w:val="00A527A5"/>
    <w:rsid w:val="00A537C9"/>
    <w:rsid w:val="00A5424F"/>
    <w:rsid w:val="00A577F1"/>
    <w:rsid w:val="00A617A6"/>
    <w:rsid w:val="00A61BB4"/>
    <w:rsid w:val="00A665CF"/>
    <w:rsid w:val="00A70245"/>
    <w:rsid w:val="00A71330"/>
    <w:rsid w:val="00A75830"/>
    <w:rsid w:val="00A77456"/>
    <w:rsid w:val="00A80B2D"/>
    <w:rsid w:val="00A83023"/>
    <w:rsid w:val="00A83D40"/>
    <w:rsid w:val="00A8422B"/>
    <w:rsid w:val="00A844ED"/>
    <w:rsid w:val="00A84551"/>
    <w:rsid w:val="00A85B9A"/>
    <w:rsid w:val="00A8686A"/>
    <w:rsid w:val="00A907D5"/>
    <w:rsid w:val="00A91297"/>
    <w:rsid w:val="00A97235"/>
    <w:rsid w:val="00A97E2D"/>
    <w:rsid w:val="00AA065C"/>
    <w:rsid w:val="00AA0F61"/>
    <w:rsid w:val="00AA1141"/>
    <w:rsid w:val="00AA1591"/>
    <w:rsid w:val="00AA2DEA"/>
    <w:rsid w:val="00AA2FD1"/>
    <w:rsid w:val="00AA42B3"/>
    <w:rsid w:val="00AA56C9"/>
    <w:rsid w:val="00AA6196"/>
    <w:rsid w:val="00AA73F7"/>
    <w:rsid w:val="00AA7C32"/>
    <w:rsid w:val="00AB0574"/>
    <w:rsid w:val="00AB0D90"/>
    <w:rsid w:val="00AB0EDD"/>
    <w:rsid w:val="00AB111E"/>
    <w:rsid w:val="00AB1184"/>
    <w:rsid w:val="00AB124E"/>
    <w:rsid w:val="00AB28B8"/>
    <w:rsid w:val="00AB2F3F"/>
    <w:rsid w:val="00AB37B1"/>
    <w:rsid w:val="00AB3F6F"/>
    <w:rsid w:val="00AB57A7"/>
    <w:rsid w:val="00AB6EF9"/>
    <w:rsid w:val="00AC0B38"/>
    <w:rsid w:val="00AC1899"/>
    <w:rsid w:val="00AC25B1"/>
    <w:rsid w:val="00AC26A6"/>
    <w:rsid w:val="00AC3B0C"/>
    <w:rsid w:val="00AC403A"/>
    <w:rsid w:val="00AC4D7F"/>
    <w:rsid w:val="00AC4F3C"/>
    <w:rsid w:val="00AC71D9"/>
    <w:rsid w:val="00AC745E"/>
    <w:rsid w:val="00AD5601"/>
    <w:rsid w:val="00AD58D9"/>
    <w:rsid w:val="00AD5E29"/>
    <w:rsid w:val="00AD5EEF"/>
    <w:rsid w:val="00AE0327"/>
    <w:rsid w:val="00AE2059"/>
    <w:rsid w:val="00AE358B"/>
    <w:rsid w:val="00AE626B"/>
    <w:rsid w:val="00AF24B7"/>
    <w:rsid w:val="00AF2D45"/>
    <w:rsid w:val="00AF31EF"/>
    <w:rsid w:val="00AF493C"/>
    <w:rsid w:val="00AF505D"/>
    <w:rsid w:val="00AF544F"/>
    <w:rsid w:val="00B05874"/>
    <w:rsid w:val="00B1083C"/>
    <w:rsid w:val="00B1216C"/>
    <w:rsid w:val="00B12368"/>
    <w:rsid w:val="00B12E03"/>
    <w:rsid w:val="00B13972"/>
    <w:rsid w:val="00B13AA9"/>
    <w:rsid w:val="00B13DC9"/>
    <w:rsid w:val="00B142BF"/>
    <w:rsid w:val="00B154F0"/>
    <w:rsid w:val="00B15F7F"/>
    <w:rsid w:val="00B17594"/>
    <w:rsid w:val="00B17807"/>
    <w:rsid w:val="00B17B35"/>
    <w:rsid w:val="00B21693"/>
    <w:rsid w:val="00B21869"/>
    <w:rsid w:val="00B23EBD"/>
    <w:rsid w:val="00B2794A"/>
    <w:rsid w:val="00B31785"/>
    <w:rsid w:val="00B31EA2"/>
    <w:rsid w:val="00B3250A"/>
    <w:rsid w:val="00B351D1"/>
    <w:rsid w:val="00B3614C"/>
    <w:rsid w:val="00B37640"/>
    <w:rsid w:val="00B41B83"/>
    <w:rsid w:val="00B42BCA"/>
    <w:rsid w:val="00B44FCA"/>
    <w:rsid w:val="00B464EC"/>
    <w:rsid w:val="00B46B49"/>
    <w:rsid w:val="00B471D3"/>
    <w:rsid w:val="00B473AF"/>
    <w:rsid w:val="00B47462"/>
    <w:rsid w:val="00B51527"/>
    <w:rsid w:val="00B53F14"/>
    <w:rsid w:val="00B5449B"/>
    <w:rsid w:val="00B550E9"/>
    <w:rsid w:val="00B60478"/>
    <w:rsid w:val="00B60B4E"/>
    <w:rsid w:val="00B61BED"/>
    <w:rsid w:val="00B64257"/>
    <w:rsid w:val="00B66588"/>
    <w:rsid w:val="00B66727"/>
    <w:rsid w:val="00B670B3"/>
    <w:rsid w:val="00B711AA"/>
    <w:rsid w:val="00B722E0"/>
    <w:rsid w:val="00B75F43"/>
    <w:rsid w:val="00B77DEC"/>
    <w:rsid w:val="00B8074A"/>
    <w:rsid w:val="00B85B7C"/>
    <w:rsid w:val="00B862F0"/>
    <w:rsid w:val="00B8738E"/>
    <w:rsid w:val="00B92279"/>
    <w:rsid w:val="00B936F7"/>
    <w:rsid w:val="00B94BA7"/>
    <w:rsid w:val="00B9556D"/>
    <w:rsid w:val="00B95DFF"/>
    <w:rsid w:val="00B96287"/>
    <w:rsid w:val="00B96EFA"/>
    <w:rsid w:val="00B97D69"/>
    <w:rsid w:val="00BA052A"/>
    <w:rsid w:val="00BA2364"/>
    <w:rsid w:val="00BA4FAB"/>
    <w:rsid w:val="00BA7A81"/>
    <w:rsid w:val="00BA7EF1"/>
    <w:rsid w:val="00BB1D43"/>
    <w:rsid w:val="00BB36C3"/>
    <w:rsid w:val="00BB3F1D"/>
    <w:rsid w:val="00BB4D30"/>
    <w:rsid w:val="00BB5E00"/>
    <w:rsid w:val="00BB5E08"/>
    <w:rsid w:val="00BC080F"/>
    <w:rsid w:val="00BC3478"/>
    <w:rsid w:val="00BD0D12"/>
    <w:rsid w:val="00BD1E3C"/>
    <w:rsid w:val="00BD2B2E"/>
    <w:rsid w:val="00BD3B36"/>
    <w:rsid w:val="00BD448F"/>
    <w:rsid w:val="00BE1FFF"/>
    <w:rsid w:val="00BE20F7"/>
    <w:rsid w:val="00BE2CCF"/>
    <w:rsid w:val="00BE3EEB"/>
    <w:rsid w:val="00BE4239"/>
    <w:rsid w:val="00BE425B"/>
    <w:rsid w:val="00BE4706"/>
    <w:rsid w:val="00BE7A5E"/>
    <w:rsid w:val="00BF0370"/>
    <w:rsid w:val="00BF0449"/>
    <w:rsid w:val="00BF36FE"/>
    <w:rsid w:val="00BF39C9"/>
    <w:rsid w:val="00BF47ED"/>
    <w:rsid w:val="00BF748E"/>
    <w:rsid w:val="00BF7510"/>
    <w:rsid w:val="00BF7FBB"/>
    <w:rsid w:val="00C012B3"/>
    <w:rsid w:val="00C0204C"/>
    <w:rsid w:val="00C02055"/>
    <w:rsid w:val="00C02556"/>
    <w:rsid w:val="00C02C7F"/>
    <w:rsid w:val="00C04A71"/>
    <w:rsid w:val="00C0512D"/>
    <w:rsid w:val="00C13164"/>
    <w:rsid w:val="00C154A3"/>
    <w:rsid w:val="00C160A9"/>
    <w:rsid w:val="00C175ED"/>
    <w:rsid w:val="00C17773"/>
    <w:rsid w:val="00C17B2A"/>
    <w:rsid w:val="00C17C15"/>
    <w:rsid w:val="00C17D2B"/>
    <w:rsid w:val="00C2122F"/>
    <w:rsid w:val="00C2193F"/>
    <w:rsid w:val="00C21C72"/>
    <w:rsid w:val="00C22330"/>
    <w:rsid w:val="00C22704"/>
    <w:rsid w:val="00C2730D"/>
    <w:rsid w:val="00C27EF1"/>
    <w:rsid w:val="00C308BC"/>
    <w:rsid w:val="00C31063"/>
    <w:rsid w:val="00C312AE"/>
    <w:rsid w:val="00C34139"/>
    <w:rsid w:val="00C3637B"/>
    <w:rsid w:val="00C36B3B"/>
    <w:rsid w:val="00C40C64"/>
    <w:rsid w:val="00C41638"/>
    <w:rsid w:val="00C419D2"/>
    <w:rsid w:val="00C41D85"/>
    <w:rsid w:val="00C43B37"/>
    <w:rsid w:val="00C43D32"/>
    <w:rsid w:val="00C446D2"/>
    <w:rsid w:val="00C45319"/>
    <w:rsid w:val="00C464BF"/>
    <w:rsid w:val="00C47CBF"/>
    <w:rsid w:val="00C47F84"/>
    <w:rsid w:val="00C510C2"/>
    <w:rsid w:val="00C51BCC"/>
    <w:rsid w:val="00C51C12"/>
    <w:rsid w:val="00C53A9A"/>
    <w:rsid w:val="00C5412D"/>
    <w:rsid w:val="00C54313"/>
    <w:rsid w:val="00C546AC"/>
    <w:rsid w:val="00C565B7"/>
    <w:rsid w:val="00C5706D"/>
    <w:rsid w:val="00C579C7"/>
    <w:rsid w:val="00C63677"/>
    <w:rsid w:val="00C67887"/>
    <w:rsid w:val="00C730D0"/>
    <w:rsid w:val="00C741CD"/>
    <w:rsid w:val="00C74803"/>
    <w:rsid w:val="00C76493"/>
    <w:rsid w:val="00C770FF"/>
    <w:rsid w:val="00C806F7"/>
    <w:rsid w:val="00C81070"/>
    <w:rsid w:val="00C84064"/>
    <w:rsid w:val="00C85AD7"/>
    <w:rsid w:val="00C86970"/>
    <w:rsid w:val="00C86D73"/>
    <w:rsid w:val="00C87A48"/>
    <w:rsid w:val="00C9190A"/>
    <w:rsid w:val="00C91A69"/>
    <w:rsid w:val="00C921EE"/>
    <w:rsid w:val="00C94024"/>
    <w:rsid w:val="00C94299"/>
    <w:rsid w:val="00C94437"/>
    <w:rsid w:val="00C94A81"/>
    <w:rsid w:val="00C955A1"/>
    <w:rsid w:val="00C9618B"/>
    <w:rsid w:val="00C9636E"/>
    <w:rsid w:val="00C975B4"/>
    <w:rsid w:val="00C97E39"/>
    <w:rsid w:val="00CA0BEA"/>
    <w:rsid w:val="00CA2991"/>
    <w:rsid w:val="00CA3C5E"/>
    <w:rsid w:val="00CA52EC"/>
    <w:rsid w:val="00CA62C4"/>
    <w:rsid w:val="00CB1D3D"/>
    <w:rsid w:val="00CB2A86"/>
    <w:rsid w:val="00CB2DFC"/>
    <w:rsid w:val="00CB6504"/>
    <w:rsid w:val="00CC1472"/>
    <w:rsid w:val="00CC22A5"/>
    <w:rsid w:val="00CC37ED"/>
    <w:rsid w:val="00CC4B6C"/>
    <w:rsid w:val="00CC4BFC"/>
    <w:rsid w:val="00CD0387"/>
    <w:rsid w:val="00CD038D"/>
    <w:rsid w:val="00CD34A7"/>
    <w:rsid w:val="00CD3B73"/>
    <w:rsid w:val="00CD564B"/>
    <w:rsid w:val="00CD5EBF"/>
    <w:rsid w:val="00CE0839"/>
    <w:rsid w:val="00CE13D7"/>
    <w:rsid w:val="00CE14ED"/>
    <w:rsid w:val="00CE3260"/>
    <w:rsid w:val="00CE3CED"/>
    <w:rsid w:val="00CF016E"/>
    <w:rsid w:val="00CF1060"/>
    <w:rsid w:val="00CF1494"/>
    <w:rsid w:val="00CF221A"/>
    <w:rsid w:val="00CF51C9"/>
    <w:rsid w:val="00CF660E"/>
    <w:rsid w:val="00D00D51"/>
    <w:rsid w:val="00D046E1"/>
    <w:rsid w:val="00D05C67"/>
    <w:rsid w:val="00D07AA0"/>
    <w:rsid w:val="00D10682"/>
    <w:rsid w:val="00D106D6"/>
    <w:rsid w:val="00D10FF7"/>
    <w:rsid w:val="00D1301B"/>
    <w:rsid w:val="00D1760D"/>
    <w:rsid w:val="00D17CC9"/>
    <w:rsid w:val="00D201E3"/>
    <w:rsid w:val="00D215AB"/>
    <w:rsid w:val="00D2355D"/>
    <w:rsid w:val="00D23B03"/>
    <w:rsid w:val="00D24122"/>
    <w:rsid w:val="00D24D79"/>
    <w:rsid w:val="00D320CD"/>
    <w:rsid w:val="00D32F75"/>
    <w:rsid w:val="00D33BBD"/>
    <w:rsid w:val="00D33E2D"/>
    <w:rsid w:val="00D35181"/>
    <w:rsid w:val="00D3634B"/>
    <w:rsid w:val="00D370FF"/>
    <w:rsid w:val="00D373F0"/>
    <w:rsid w:val="00D37E41"/>
    <w:rsid w:val="00D40236"/>
    <w:rsid w:val="00D402F6"/>
    <w:rsid w:val="00D41E49"/>
    <w:rsid w:val="00D43764"/>
    <w:rsid w:val="00D43B84"/>
    <w:rsid w:val="00D44686"/>
    <w:rsid w:val="00D44D80"/>
    <w:rsid w:val="00D45A24"/>
    <w:rsid w:val="00D462CD"/>
    <w:rsid w:val="00D50021"/>
    <w:rsid w:val="00D50367"/>
    <w:rsid w:val="00D5187A"/>
    <w:rsid w:val="00D51C72"/>
    <w:rsid w:val="00D532CE"/>
    <w:rsid w:val="00D54DE4"/>
    <w:rsid w:val="00D55BB3"/>
    <w:rsid w:val="00D60DA5"/>
    <w:rsid w:val="00D61614"/>
    <w:rsid w:val="00D62276"/>
    <w:rsid w:val="00D6245B"/>
    <w:rsid w:val="00D629F1"/>
    <w:rsid w:val="00D631C4"/>
    <w:rsid w:val="00D64C4F"/>
    <w:rsid w:val="00D66B6A"/>
    <w:rsid w:val="00D66FA7"/>
    <w:rsid w:val="00D7267A"/>
    <w:rsid w:val="00D73368"/>
    <w:rsid w:val="00D736DB"/>
    <w:rsid w:val="00D73968"/>
    <w:rsid w:val="00D743FA"/>
    <w:rsid w:val="00D761AF"/>
    <w:rsid w:val="00D81EE4"/>
    <w:rsid w:val="00D833B6"/>
    <w:rsid w:val="00D85A6B"/>
    <w:rsid w:val="00D85BB8"/>
    <w:rsid w:val="00D87197"/>
    <w:rsid w:val="00D872A7"/>
    <w:rsid w:val="00D90E2D"/>
    <w:rsid w:val="00D922B6"/>
    <w:rsid w:val="00D9431C"/>
    <w:rsid w:val="00D95EA1"/>
    <w:rsid w:val="00D9658F"/>
    <w:rsid w:val="00D97759"/>
    <w:rsid w:val="00DA0B0E"/>
    <w:rsid w:val="00DA1456"/>
    <w:rsid w:val="00DA22A6"/>
    <w:rsid w:val="00DA2DDA"/>
    <w:rsid w:val="00DA4526"/>
    <w:rsid w:val="00DA675F"/>
    <w:rsid w:val="00DA67C9"/>
    <w:rsid w:val="00DA6CA7"/>
    <w:rsid w:val="00DA70AE"/>
    <w:rsid w:val="00DA781D"/>
    <w:rsid w:val="00DB5557"/>
    <w:rsid w:val="00DB5D60"/>
    <w:rsid w:val="00DB7735"/>
    <w:rsid w:val="00DC03A1"/>
    <w:rsid w:val="00DC106F"/>
    <w:rsid w:val="00DC3631"/>
    <w:rsid w:val="00DC379B"/>
    <w:rsid w:val="00DC4B24"/>
    <w:rsid w:val="00DC4E33"/>
    <w:rsid w:val="00DC5A04"/>
    <w:rsid w:val="00DC5F8F"/>
    <w:rsid w:val="00DC7285"/>
    <w:rsid w:val="00DD2CE7"/>
    <w:rsid w:val="00DD3F95"/>
    <w:rsid w:val="00DD4125"/>
    <w:rsid w:val="00DD4BB6"/>
    <w:rsid w:val="00DD6CBB"/>
    <w:rsid w:val="00DD79A1"/>
    <w:rsid w:val="00DD7ED0"/>
    <w:rsid w:val="00DE1E5F"/>
    <w:rsid w:val="00DE2189"/>
    <w:rsid w:val="00DE3581"/>
    <w:rsid w:val="00DE3B26"/>
    <w:rsid w:val="00DE3D92"/>
    <w:rsid w:val="00DE432B"/>
    <w:rsid w:val="00DE4653"/>
    <w:rsid w:val="00DE5B67"/>
    <w:rsid w:val="00DE5DD9"/>
    <w:rsid w:val="00DE74AD"/>
    <w:rsid w:val="00DF20EE"/>
    <w:rsid w:val="00DF2614"/>
    <w:rsid w:val="00DF52D5"/>
    <w:rsid w:val="00E00E38"/>
    <w:rsid w:val="00E033E1"/>
    <w:rsid w:val="00E053FB"/>
    <w:rsid w:val="00E059B1"/>
    <w:rsid w:val="00E06FBE"/>
    <w:rsid w:val="00E10C89"/>
    <w:rsid w:val="00E11D53"/>
    <w:rsid w:val="00E12566"/>
    <w:rsid w:val="00E12A20"/>
    <w:rsid w:val="00E12B60"/>
    <w:rsid w:val="00E14A10"/>
    <w:rsid w:val="00E16E14"/>
    <w:rsid w:val="00E16F2C"/>
    <w:rsid w:val="00E2012D"/>
    <w:rsid w:val="00E202D6"/>
    <w:rsid w:val="00E20E7F"/>
    <w:rsid w:val="00E214C2"/>
    <w:rsid w:val="00E2773E"/>
    <w:rsid w:val="00E325A9"/>
    <w:rsid w:val="00E3370E"/>
    <w:rsid w:val="00E34A94"/>
    <w:rsid w:val="00E34E4A"/>
    <w:rsid w:val="00E41732"/>
    <w:rsid w:val="00E43E2E"/>
    <w:rsid w:val="00E47E5F"/>
    <w:rsid w:val="00E50800"/>
    <w:rsid w:val="00E5096B"/>
    <w:rsid w:val="00E50AAE"/>
    <w:rsid w:val="00E50D7F"/>
    <w:rsid w:val="00E5173D"/>
    <w:rsid w:val="00E53BB9"/>
    <w:rsid w:val="00E54CD2"/>
    <w:rsid w:val="00E573B7"/>
    <w:rsid w:val="00E60436"/>
    <w:rsid w:val="00E60651"/>
    <w:rsid w:val="00E61AB4"/>
    <w:rsid w:val="00E620A0"/>
    <w:rsid w:val="00E661D2"/>
    <w:rsid w:val="00E66214"/>
    <w:rsid w:val="00E7185F"/>
    <w:rsid w:val="00E72266"/>
    <w:rsid w:val="00E72EE1"/>
    <w:rsid w:val="00E740DB"/>
    <w:rsid w:val="00E74710"/>
    <w:rsid w:val="00E75355"/>
    <w:rsid w:val="00E76ED0"/>
    <w:rsid w:val="00E7743B"/>
    <w:rsid w:val="00E803AF"/>
    <w:rsid w:val="00E81191"/>
    <w:rsid w:val="00E87DBA"/>
    <w:rsid w:val="00E904EC"/>
    <w:rsid w:val="00E90D59"/>
    <w:rsid w:val="00E90E71"/>
    <w:rsid w:val="00E923C9"/>
    <w:rsid w:val="00E93C73"/>
    <w:rsid w:val="00E95A59"/>
    <w:rsid w:val="00E95F4A"/>
    <w:rsid w:val="00E9607F"/>
    <w:rsid w:val="00E962B4"/>
    <w:rsid w:val="00E96995"/>
    <w:rsid w:val="00EA34F5"/>
    <w:rsid w:val="00EA3FC0"/>
    <w:rsid w:val="00EA4A22"/>
    <w:rsid w:val="00EA656E"/>
    <w:rsid w:val="00EB04D6"/>
    <w:rsid w:val="00EB08A5"/>
    <w:rsid w:val="00EB1E7B"/>
    <w:rsid w:val="00EB2BE9"/>
    <w:rsid w:val="00EB30D4"/>
    <w:rsid w:val="00EB5655"/>
    <w:rsid w:val="00EB65EC"/>
    <w:rsid w:val="00EB7385"/>
    <w:rsid w:val="00EB73D3"/>
    <w:rsid w:val="00EB7578"/>
    <w:rsid w:val="00EB7D58"/>
    <w:rsid w:val="00EC01E8"/>
    <w:rsid w:val="00EC0A94"/>
    <w:rsid w:val="00EC242C"/>
    <w:rsid w:val="00EC50A9"/>
    <w:rsid w:val="00EC6020"/>
    <w:rsid w:val="00EC6108"/>
    <w:rsid w:val="00EC68CD"/>
    <w:rsid w:val="00ED1C5B"/>
    <w:rsid w:val="00ED35DE"/>
    <w:rsid w:val="00ED3976"/>
    <w:rsid w:val="00ED5A61"/>
    <w:rsid w:val="00ED6731"/>
    <w:rsid w:val="00EE1B4B"/>
    <w:rsid w:val="00EE227E"/>
    <w:rsid w:val="00EE3496"/>
    <w:rsid w:val="00EE3703"/>
    <w:rsid w:val="00EE41ED"/>
    <w:rsid w:val="00EE523A"/>
    <w:rsid w:val="00EE5ED6"/>
    <w:rsid w:val="00EE6389"/>
    <w:rsid w:val="00EF1356"/>
    <w:rsid w:val="00EF3874"/>
    <w:rsid w:val="00EF3C1C"/>
    <w:rsid w:val="00EF4A4A"/>
    <w:rsid w:val="00EF7150"/>
    <w:rsid w:val="00F038ED"/>
    <w:rsid w:val="00F04C34"/>
    <w:rsid w:val="00F05585"/>
    <w:rsid w:val="00F06561"/>
    <w:rsid w:val="00F07E4A"/>
    <w:rsid w:val="00F1225D"/>
    <w:rsid w:val="00F13351"/>
    <w:rsid w:val="00F14751"/>
    <w:rsid w:val="00F169F2"/>
    <w:rsid w:val="00F17085"/>
    <w:rsid w:val="00F174A9"/>
    <w:rsid w:val="00F212D2"/>
    <w:rsid w:val="00F25EE0"/>
    <w:rsid w:val="00F32E9A"/>
    <w:rsid w:val="00F330F3"/>
    <w:rsid w:val="00F35680"/>
    <w:rsid w:val="00F42085"/>
    <w:rsid w:val="00F427F7"/>
    <w:rsid w:val="00F43C85"/>
    <w:rsid w:val="00F43CB7"/>
    <w:rsid w:val="00F43FFA"/>
    <w:rsid w:val="00F44C95"/>
    <w:rsid w:val="00F45530"/>
    <w:rsid w:val="00F50784"/>
    <w:rsid w:val="00F50D0A"/>
    <w:rsid w:val="00F51D42"/>
    <w:rsid w:val="00F533FD"/>
    <w:rsid w:val="00F5392A"/>
    <w:rsid w:val="00F55CC9"/>
    <w:rsid w:val="00F5669A"/>
    <w:rsid w:val="00F573B1"/>
    <w:rsid w:val="00F57D02"/>
    <w:rsid w:val="00F60771"/>
    <w:rsid w:val="00F608DC"/>
    <w:rsid w:val="00F60A18"/>
    <w:rsid w:val="00F62E6D"/>
    <w:rsid w:val="00F644E1"/>
    <w:rsid w:val="00F64C01"/>
    <w:rsid w:val="00F67949"/>
    <w:rsid w:val="00F7065D"/>
    <w:rsid w:val="00F71748"/>
    <w:rsid w:val="00F71AF5"/>
    <w:rsid w:val="00F72B2E"/>
    <w:rsid w:val="00F74B5A"/>
    <w:rsid w:val="00F76A85"/>
    <w:rsid w:val="00F76C3D"/>
    <w:rsid w:val="00F771B2"/>
    <w:rsid w:val="00F80717"/>
    <w:rsid w:val="00F80A23"/>
    <w:rsid w:val="00F81813"/>
    <w:rsid w:val="00F81817"/>
    <w:rsid w:val="00F81F4D"/>
    <w:rsid w:val="00F8370A"/>
    <w:rsid w:val="00F84342"/>
    <w:rsid w:val="00F849E8"/>
    <w:rsid w:val="00F85418"/>
    <w:rsid w:val="00F85FE0"/>
    <w:rsid w:val="00F86B82"/>
    <w:rsid w:val="00F90816"/>
    <w:rsid w:val="00F93434"/>
    <w:rsid w:val="00F93CCB"/>
    <w:rsid w:val="00F93D4E"/>
    <w:rsid w:val="00F93FF3"/>
    <w:rsid w:val="00F95F23"/>
    <w:rsid w:val="00F9647D"/>
    <w:rsid w:val="00F96991"/>
    <w:rsid w:val="00F97DA7"/>
    <w:rsid w:val="00FA05AE"/>
    <w:rsid w:val="00FA10AA"/>
    <w:rsid w:val="00FA1AF3"/>
    <w:rsid w:val="00FA1F53"/>
    <w:rsid w:val="00FA2190"/>
    <w:rsid w:val="00FB0973"/>
    <w:rsid w:val="00FB14E1"/>
    <w:rsid w:val="00FB1B4B"/>
    <w:rsid w:val="00FB2EAF"/>
    <w:rsid w:val="00FB3AED"/>
    <w:rsid w:val="00FB48E8"/>
    <w:rsid w:val="00FB5A9C"/>
    <w:rsid w:val="00FC1979"/>
    <w:rsid w:val="00FC430B"/>
    <w:rsid w:val="00FC5065"/>
    <w:rsid w:val="00FC71E1"/>
    <w:rsid w:val="00FC764A"/>
    <w:rsid w:val="00FD043A"/>
    <w:rsid w:val="00FD53EC"/>
    <w:rsid w:val="00FD549D"/>
    <w:rsid w:val="00FD5909"/>
    <w:rsid w:val="00FD59A5"/>
    <w:rsid w:val="00FD5C4D"/>
    <w:rsid w:val="00FD6A8F"/>
    <w:rsid w:val="00FE0020"/>
    <w:rsid w:val="00FE413F"/>
    <w:rsid w:val="00FE6334"/>
    <w:rsid w:val="00FE7181"/>
    <w:rsid w:val="00FE7739"/>
    <w:rsid w:val="00FF2A35"/>
    <w:rsid w:val="00FF3E15"/>
    <w:rsid w:val="00FF4D0C"/>
    <w:rsid w:val="00FF506A"/>
    <w:rsid w:val="00FF6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C72"/>
    <w:rPr>
      <w:rFonts w:ascii="Arial" w:hAnsi="Arial"/>
    </w:rPr>
  </w:style>
  <w:style w:type="paragraph" w:styleId="Heading1">
    <w:name w:val="heading 1"/>
    <w:basedOn w:val="Normal"/>
    <w:next w:val="Normal"/>
    <w:link w:val="Heading1Char"/>
    <w:uiPriority w:val="99"/>
    <w:qFormat/>
    <w:rsid w:val="00962C72"/>
    <w:pPr>
      <w:keepNext/>
      <w:jc w:val="both"/>
      <w:outlineLvl w:val="0"/>
    </w:pPr>
    <w:rPr>
      <w:b/>
      <w:bCs/>
      <w:sz w:val="24"/>
      <w:szCs w:val="24"/>
    </w:rPr>
  </w:style>
  <w:style w:type="paragraph" w:styleId="Heading2">
    <w:name w:val="heading 2"/>
    <w:basedOn w:val="Normal"/>
    <w:next w:val="Normal"/>
    <w:link w:val="Heading2Char"/>
    <w:uiPriority w:val="99"/>
    <w:qFormat/>
    <w:rsid w:val="00962C72"/>
    <w:pPr>
      <w:keepNext/>
      <w:jc w:val="both"/>
      <w:outlineLvl w:val="1"/>
    </w:pPr>
    <w:rPr>
      <w:sz w:val="24"/>
      <w:szCs w:val="24"/>
    </w:rPr>
  </w:style>
  <w:style w:type="paragraph" w:styleId="Heading5">
    <w:name w:val="heading 5"/>
    <w:basedOn w:val="Normal"/>
    <w:next w:val="Normal"/>
    <w:link w:val="Heading5Char"/>
    <w:uiPriority w:val="99"/>
    <w:qFormat/>
    <w:rsid w:val="00962C72"/>
    <w:pPr>
      <w:keepNext/>
      <w:outlineLvl w:val="4"/>
    </w:pPr>
    <w:rPr>
      <w:rFonts w:cs="Arial"/>
      <w:b/>
      <w:bCs/>
      <w:color w:val="000000"/>
      <w:sz w:val="22"/>
      <w:u w:val="single"/>
    </w:rPr>
  </w:style>
  <w:style w:type="paragraph" w:styleId="Heading9">
    <w:name w:val="heading 9"/>
    <w:basedOn w:val="Normal"/>
    <w:next w:val="Normal"/>
    <w:link w:val="Heading9Char"/>
    <w:uiPriority w:val="99"/>
    <w:qFormat/>
    <w:rsid w:val="00962C72"/>
    <w:pPr>
      <w:keepNext/>
      <w:jc w:val="both"/>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C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16C2"/>
    <w:rPr>
      <w:rFonts w:ascii="Cambria" w:eastAsia="Times New Roman" w:hAnsi="Cambria" w:cs="Times New Roman"/>
      <w:b/>
      <w:bCs/>
      <w:i/>
      <w:iCs/>
      <w:sz w:val="28"/>
      <w:szCs w:val="28"/>
    </w:rPr>
  </w:style>
  <w:style w:type="character" w:customStyle="1" w:styleId="Heading5Char">
    <w:name w:val="Heading 5 Char"/>
    <w:basedOn w:val="DefaultParagraphFont"/>
    <w:link w:val="Heading5"/>
    <w:uiPriority w:val="9"/>
    <w:semiHidden/>
    <w:rsid w:val="001616C2"/>
    <w:rPr>
      <w:rFonts w:ascii="Calibri" w:eastAsia="Times New Roman" w:hAnsi="Calibri" w:cs="Times New Roman"/>
      <w:b/>
      <w:bCs/>
      <w:i/>
      <w:iCs/>
      <w:sz w:val="26"/>
      <w:szCs w:val="26"/>
    </w:rPr>
  </w:style>
  <w:style w:type="character" w:customStyle="1" w:styleId="Heading9Char">
    <w:name w:val="Heading 9 Char"/>
    <w:basedOn w:val="DefaultParagraphFont"/>
    <w:link w:val="Heading9"/>
    <w:uiPriority w:val="9"/>
    <w:semiHidden/>
    <w:rsid w:val="001616C2"/>
    <w:rPr>
      <w:rFonts w:ascii="Cambria" w:eastAsia="Times New Roman" w:hAnsi="Cambria" w:cs="Times New Roman"/>
    </w:rPr>
  </w:style>
  <w:style w:type="paragraph" w:styleId="BalloonText">
    <w:name w:val="Balloon Text"/>
    <w:basedOn w:val="Normal"/>
    <w:link w:val="BalloonTextChar"/>
    <w:uiPriority w:val="99"/>
    <w:semiHidden/>
    <w:rsid w:val="00962C72"/>
    <w:rPr>
      <w:rFonts w:ascii="Tahoma" w:hAnsi="Tahoma" w:cs="Tahoma"/>
      <w:sz w:val="16"/>
      <w:szCs w:val="16"/>
    </w:rPr>
  </w:style>
  <w:style w:type="character" w:customStyle="1" w:styleId="BalloonTextChar">
    <w:name w:val="Balloon Text Char"/>
    <w:basedOn w:val="DefaultParagraphFont"/>
    <w:link w:val="BalloonText"/>
    <w:uiPriority w:val="99"/>
    <w:semiHidden/>
    <w:rsid w:val="001616C2"/>
    <w:rPr>
      <w:sz w:val="0"/>
      <w:szCs w:val="0"/>
    </w:rPr>
  </w:style>
  <w:style w:type="paragraph" w:styleId="BodyText">
    <w:name w:val="Body Text"/>
    <w:basedOn w:val="Normal"/>
    <w:link w:val="BodyTextChar"/>
    <w:uiPriority w:val="99"/>
    <w:rsid w:val="00962C72"/>
    <w:pPr>
      <w:jc w:val="center"/>
    </w:pPr>
    <w:rPr>
      <w:rFonts w:cs="Arial"/>
      <w:sz w:val="24"/>
    </w:rPr>
  </w:style>
  <w:style w:type="character" w:customStyle="1" w:styleId="BodyTextChar">
    <w:name w:val="Body Text Char"/>
    <w:basedOn w:val="DefaultParagraphFont"/>
    <w:link w:val="BodyText"/>
    <w:uiPriority w:val="99"/>
    <w:semiHidden/>
    <w:rsid w:val="001616C2"/>
    <w:rPr>
      <w:rFonts w:ascii="Arial" w:hAnsi="Arial"/>
      <w:sz w:val="20"/>
      <w:szCs w:val="20"/>
    </w:rPr>
  </w:style>
  <w:style w:type="paragraph" w:styleId="BodyText2">
    <w:name w:val="Body Text 2"/>
    <w:basedOn w:val="Normal"/>
    <w:link w:val="BodyText2Char"/>
    <w:uiPriority w:val="99"/>
    <w:rsid w:val="00962C72"/>
    <w:rPr>
      <w:rFonts w:cs="Arial"/>
      <w:color w:val="000000"/>
      <w:sz w:val="22"/>
    </w:rPr>
  </w:style>
  <w:style w:type="character" w:customStyle="1" w:styleId="BodyText2Char">
    <w:name w:val="Body Text 2 Char"/>
    <w:basedOn w:val="DefaultParagraphFont"/>
    <w:link w:val="BodyText2"/>
    <w:uiPriority w:val="99"/>
    <w:semiHidden/>
    <w:rsid w:val="001616C2"/>
    <w:rPr>
      <w:rFonts w:ascii="Arial" w:hAnsi="Arial"/>
      <w:sz w:val="20"/>
      <w:szCs w:val="20"/>
    </w:rPr>
  </w:style>
  <w:style w:type="paragraph" w:styleId="BodyText3">
    <w:name w:val="Body Text 3"/>
    <w:basedOn w:val="Normal"/>
    <w:link w:val="BodyText3Char"/>
    <w:uiPriority w:val="99"/>
    <w:rsid w:val="00962C72"/>
    <w:pPr>
      <w:jc w:val="both"/>
    </w:pPr>
    <w:rPr>
      <w:sz w:val="24"/>
      <w:szCs w:val="24"/>
    </w:rPr>
  </w:style>
  <w:style w:type="character" w:customStyle="1" w:styleId="BodyText3Char">
    <w:name w:val="Body Text 3 Char"/>
    <w:basedOn w:val="DefaultParagraphFont"/>
    <w:link w:val="BodyText3"/>
    <w:uiPriority w:val="99"/>
    <w:semiHidden/>
    <w:rsid w:val="001616C2"/>
    <w:rPr>
      <w:rFonts w:ascii="Arial" w:hAnsi="Arial"/>
      <w:sz w:val="16"/>
      <w:szCs w:val="16"/>
    </w:rPr>
  </w:style>
  <w:style w:type="character" w:styleId="Hyperlink">
    <w:name w:val="Hyperlink"/>
    <w:basedOn w:val="DefaultParagraphFont"/>
    <w:uiPriority w:val="99"/>
    <w:rsid w:val="00962C72"/>
    <w:rPr>
      <w:rFonts w:cs="Times New Roman"/>
      <w:color w:val="0000FF"/>
      <w:u w:val="single"/>
    </w:rPr>
  </w:style>
  <w:style w:type="character" w:styleId="FollowedHyperlink">
    <w:name w:val="FollowedHyperlink"/>
    <w:basedOn w:val="DefaultParagraphFont"/>
    <w:uiPriority w:val="99"/>
    <w:rsid w:val="00962C72"/>
    <w:rPr>
      <w:rFonts w:cs="Times New Roman"/>
      <w:color w:val="800080"/>
      <w:u w:val="single"/>
    </w:rPr>
  </w:style>
  <w:style w:type="paragraph" w:styleId="Header">
    <w:name w:val="header"/>
    <w:basedOn w:val="Normal"/>
    <w:link w:val="HeaderChar"/>
    <w:uiPriority w:val="99"/>
    <w:rsid w:val="00962C72"/>
    <w:pPr>
      <w:tabs>
        <w:tab w:val="center" w:pos="4320"/>
        <w:tab w:val="right" w:pos="8640"/>
      </w:tabs>
    </w:pPr>
  </w:style>
  <w:style w:type="character" w:customStyle="1" w:styleId="HeaderChar">
    <w:name w:val="Header Char"/>
    <w:basedOn w:val="DefaultParagraphFont"/>
    <w:link w:val="Header"/>
    <w:uiPriority w:val="99"/>
    <w:semiHidden/>
    <w:rsid w:val="001616C2"/>
    <w:rPr>
      <w:rFonts w:ascii="Arial" w:hAnsi="Arial"/>
      <w:sz w:val="20"/>
      <w:szCs w:val="20"/>
    </w:rPr>
  </w:style>
  <w:style w:type="paragraph" w:styleId="Footer">
    <w:name w:val="footer"/>
    <w:basedOn w:val="Normal"/>
    <w:link w:val="FooterChar"/>
    <w:uiPriority w:val="99"/>
    <w:rsid w:val="00962C72"/>
    <w:pPr>
      <w:tabs>
        <w:tab w:val="center" w:pos="4320"/>
        <w:tab w:val="right" w:pos="8640"/>
      </w:tabs>
    </w:pPr>
  </w:style>
  <w:style w:type="character" w:customStyle="1" w:styleId="FooterChar">
    <w:name w:val="Footer Char"/>
    <w:basedOn w:val="DefaultParagraphFont"/>
    <w:link w:val="Footer"/>
    <w:uiPriority w:val="99"/>
    <w:semiHidden/>
    <w:rsid w:val="001616C2"/>
    <w:rPr>
      <w:rFonts w:ascii="Arial" w:hAnsi="Arial"/>
      <w:sz w:val="20"/>
      <w:szCs w:val="20"/>
    </w:rPr>
  </w:style>
  <w:style w:type="paragraph" w:styleId="BodyTextIndent">
    <w:name w:val="Body Text Indent"/>
    <w:basedOn w:val="Normal"/>
    <w:link w:val="BodyTextIndentChar"/>
    <w:uiPriority w:val="99"/>
    <w:rsid w:val="00962C72"/>
    <w:pPr>
      <w:ind w:left="360"/>
    </w:pPr>
    <w:rPr>
      <w:sz w:val="24"/>
      <w:szCs w:val="24"/>
    </w:rPr>
  </w:style>
  <w:style w:type="character" w:customStyle="1" w:styleId="BodyTextIndentChar">
    <w:name w:val="Body Text Indent Char"/>
    <w:basedOn w:val="DefaultParagraphFont"/>
    <w:link w:val="BodyTextIndent"/>
    <w:uiPriority w:val="99"/>
    <w:semiHidden/>
    <w:rsid w:val="001616C2"/>
    <w:rPr>
      <w:rFonts w:ascii="Arial" w:hAnsi="Arial"/>
      <w:sz w:val="20"/>
      <w:szCs w:val="20"/>
    </w:rPr>
  </w:style>
  <w:style w:type="table" w:styleId="TableGrid">
    <w:name w:val="Table Grid"/>
    <w:basedOn w:val="TableNormal"/>
    <w:uiPriority w:val="59"/>
    <w:rsid w:val="00FB5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2506A"/>
    <w:rPr>
      <w:rFonts w:cs="Times New Roman"/>
    </w:rPr>
  </w:style>
  <w:style w:type="character" w:styleId="CommentReference">
    <w:name w:val="annotation reference"/>
    <w:basedOn w:val="DefaultParagraphFont"/>
    <w:uiPriority w:val="99"/>
    <w:semiHidden/>
    <w:rsid w:val="00E50AAE"/>
    <w:rPr>
      <w:rFonts w:cs="Times New Roman"/>
      <w:sz w:val="16"/>
      <w:szCs w:val="16"/>
    </w:rPr>
  </w:style>
  <w:style w:type="paragraph" w:styleId="CommentText">
    <w:name w:val="annotation text"/>
    <w:basedOn w:val="Normal"/>
    <w:link w:val="CommentTextChar"/>
    <w:uiPriority w:val="99"/>
    <w:semiHidden/>
    <w:rsid w:val="00E50AAE"/>
  </w:style>
  <w:style w:type="character" w:customStyle="1" w:styleId="CommentTextChar">
    <w:name w:val="Comment Text Char"/>
    <w:basedOn w:val="DefaultParagraphFont"/>
    <w:link w:val="CommentText"/>
    <w:uiPriority w:val="99"/>
    <w:semiHidden/>
    <w:rsid w:val="001616C2"/>
    <w:rPr>
      <w:rFonts w:ascii="Arial" w:hAnsi="Arial"/>
      <w:sz w:val="20"/>
      <w:szCs w:val="20"/>
    </w:rPr>
  </w:style>
  <w:style w:type="paragraph" w:styleId="CommentSubject">
    <w:name w:val="annotation subject"/>
    <w:basedOn w:val="CommentText"/>
    <w:next w:val="CommentText"/>
    <w:link w:val="CommentSubjectChar"/>
    <w:uiPriority w:val="99"/>
    <w:semiHidden/>
    <w:rsid w:val="00E50AAE"/>
    <w:rPr>
      <w:b/>
      <w:bCs/>
    </w:rPr>
  </w:style>
  <w:style w:type="character" w:customStyle="1" w:styleId="CommentSubjectChar">
    <w:name w:val="Comment Subject Char"/>
    <w:basedOn w:val="CommentTextChar"/>
    <w:link w:val="CommentSubject"/>
    <w:uiPriority w:val="99"/>
    <w:semiHidden/>
    <w:rsid w:val="001616C2"/>
    <w:rPr>
      <w:b/>
      <w:bCs/>
    </w:rPr>
  </w:style>
  <w:style w:type="paragraph" w:styleId="FootnoteText">
    <w:name w:val="footnote text"/>
    <w:basedOn w:val="Normal"/>
    <w:link w:val="FootnoteTextChar"/>
    <w:uiPriority w:val="99"/>
    <w:rsid w:val="004F082F"/>
  </w:style>
  <w:style w:type="character" w:customStyle="1" w:styleId="FootnoteTextChar">
    <w:name w:val="Footnote Text Char"/>
    <w:basedOn w:val="DefaultParagraphFont"/>
    <w:link w:val="FootnoteText"/>
    <w:uiPriority w:val="99"/>
    <w:locked/>
    <w:rsid w:val="004F082F"/>
    <w:rPr>
      <w:rFonts w:ascii="Arial" w:hAnsi="Arial" w:cs="Times New Roman"/>
    </w:rPr>
  </w:style>
  <w:style w:type="character" w:styleId="FootnoteReference">
    <w:name w:val="footnote reference"/>
    <w:basedOn w:val="DefaultParagraphFont"/>
    <w:uiPriority w:val="99"/>
    <w:rsid w:val="004F082F"/>
    <w:rPr>
      <w:rFonts w:cs="Times New Roman"/>
      <w:vertAlign w:val="superscript"/>
    </w:rPr>
  </w:style>
  <w:style w:type="paragraph" w:styleId="ListParagraph">
    <w:name w:val="List Paragraph"/>
    <w:basedOn w:val="Normal"/>
    <w:uiPriority w:val="34"/>
    <w:qFormat/>
    <w:rsid w:val="00081534"/>
    <w:pPr>
      <w:ind w:left="720"/>
      <w:contextualSpacing/>
    </w:pPr>
    <w:rPr>
      <w:sz w:val="24"/>
      <w:szCs w:val="22"/>
    </w:rPr>
  </w:style>
</w:styles>
</file>

<file path=word/webSettings.xml><?xml version="1.0" encoding="utf-8"?>
<w:webSettings xmlns:r="http://schemas.openxmlformats.org/officeDocument/2006/relationships" xmlns:w="http://schemas.openxmlformats.org/wordprocessingml/2006/main">
  <w:divs>
    <w:div w:id="1417903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75738-48E3-450F-A44D-11A822F5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5651</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California Department of Corrections and Rehabilitation</vt:lpstr>
    </vt:vector>
  </TitlesOfParts>
  <Company>Corrections Standard Authority</Company>
  <LinksUpToDate>false</LinksUpToDate>
  <CharactersWithSpaces>37793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Department of Corrections and Rehabilitation</dc:title>
  <dc:subject/>
  <dc:creator>State of California</dc:creator>
  <cp:keywords/>
  <cp:lastModifiedBy>bsccgingerwolfe</cp:lastModifiedBy>
  <cp:revision>2</cp:revision>
  <cp:lastPrinted>2013-07-12T19:05:00Z</cp:lastPrinted>
  <dcterms:created xsi:type="dcterms:W3CDTF">2013-07-22T17:58:00Z</dcterms:created>
  <dcterms:modified xsi:type="dcterms:W3CDTF">2013-07-22T17:58:00Z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