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83" w:rsidRDefault="00005583" w:rsidP="00005583">
      <w:pPr>
        <w:spacing w:after="0"/>
        <w:rPr>
          <w:rFonts w:ascii="Arial" w:hAnsi="Arial" w:cs="Arial"/>
          <w:sz w:val="24"/>
        </w:rPr>
      </w:pPr>
      <w:r>
        <w:rPr>
          <w:rFonts w:ascii="Arial" w:hAnsi="Arial" w:cs="Arial"/>
          <w:sz w:val="24"/>
        </w:rPr>
        <w:t>BSCC Website Update Request</w:t>
      </w:r>
    </w:p>
    <w:p w:rsidR="00005583" w:rsidRDefault="00005583" w:rsidP="00005583">
      <w:pPr>
        <w:spacing w:after="0"/>
        <w:rPr>
          <w:rFonts w:ascii="Arial" w:hAnsi="Arial" w:cs="Arial"/>
          <w:sz w:val="24"/>
        </w:rPr>
      </w:pPr>
      <w:r>
        <w:rPr>
          <w:rFonts w:ascii="Arial" w:hAnsi="Arial" w:cs="Arial"/>
          <w:sz w:val="24"/>
        </w:rPr>
        <w:t>Grant Program:  Proposition 47 webpage</w:t>
      </w:r>
    </w:p>
    <w:p w:rsidR="00005583" w:rsidRDefault="00BA6BAF" w:rsidP="00005583">
      <w:pPr>
        <w:spacing w:after="0"/>
        <w:rPr>
          <w:rFonts w:ascii="Arial" w:hAnsi="Arial" w:cs="Arial"/>
          <w:sz w:val="24"/>
        </w:rPr>
      </w:pPr>
      <w:r>
        <w:rPr>
          <w:rFonts w:ascii="Arial" w:hAnsi="Arial" w:cs="Arial"/>
          <w:sz w:val="24"/>
        </w:rPr>
        <w:t xml:space="preserve">Subsection: </w:t>
      </w:r>
      <w:r w:rsidR="00005583">
        <w:rPr>
          <w:rFonts w:ascii="Arial" w:hAnsi="Arial" w:cs="Arial"/>
          <w:sz w:val="24"/>
        </w:rPr>
        <w:t xml:space="preserve">See below.  Deletions are strikethrough.  </w:t>
      </w:r>
      <w:r w:rsidR="00005583" w:rsidRPr="00005583">
        <w:rPr>
          <w:rFonts w:ascii="Arial" w:hAnsi="Arial" w:cs="Arial"/>
          <w:color w:val="FF0000"/>
          <w:sz w:val="24"/>
        </w:rPr>
        <w:t>Changes in RED</w:t>
      </w:r>
      <w:r w:rsidR="00005583">
        <w:rPr>
          <w:rFonts w:ascii="Arial" w:hAnsi="Arial" w:cs="Arial"/>
          <w:sz w:val="24"/>
        </w:rPr>
        <w:t>.</w:t>
      </w:r>
    </w:p>
    <w:p w:rsidR="00005583" w:rsidRDefault="00005583" w:rsidP="00005583">
      <w:pPr>
        <w:spacing w:after="0"/>
        <w:rPr>
          <w:rFonts w:ascii="Arial" w:hAnsi="Arial" w:cs="Arial"/>
          <w:sz w:val="24"/>
        </w:rPr>
      </w:pPr>
    </w:p>
    <w:p w:rsidR="006B2903" w:rsidRDefault="006B2903" w:rsidP="00005583">
      <w:pPr>
        <w:spacing w:after="0"/>
        <w:rPr>
          <w:rFonts w:ascii="Arial" w:hAnsi="Arial" w:cs="Arial"/>
          <w:sz w:val="24"/>
          <w:lang w:val="en"/>
        </w:rPr>
      </w:pPr>
    </w:p>
    <w:p w:rsidR="006B2903" w:rsidRPr="00237CE1" w:rsidRDefault="006B2903" w:rsidP="00005583">
      <w:pPr>
        <w:spacing w:after="0"/>
        <w:rPr>
          <w:rFonts w:ascii="Arial" w:hAnsi="Arial" w:cs="Arial"/>
          <w:sz w:val="24"/>
          <w:u w:val="single"/>
        </w:rPr>
      </w:pPr>
      <w:r w:rsidRPr="00237CE1">
        <w:rPr>
          <w:rFonts w:ascii="Arial" w:hAnsi="Arial" w:cs="Arial"/>
          <w:sz w:val="24"/>
          <w:u w:val="single"/>
        </w:rPr>
        <w:t>Proposition 47 Executive Ste</w:t>
      </w:r>
      <w:r w:rsidR="00DD6405" w:rsidRPr="00237CE1">
        <w:rPr>
          <w:rFonts w:ascii="Arial" w:hAnsi="Arial" w:cs="Arial"/>
          <w:sz w:val="24"/>
          <w:u w:val="single"/>
        </w:rPr>
        <w:t>ering Committee (ESC) Meetings:</w:t>
      </w:r>
    </w:p>
    <w:p w:rsidR="005C44A1" w:rsidRPr="00237CE1" w:rsidRDefault="005C44A1" w:rsidP="005C44A1">
      <w:pPr>
        <w:pStyle w:val="NormalWeb"/>
        <w:shd w:val="clear" w:color="auto" w:fill="FFFFFF"/>
        <w:rPr>
          <w:rFonts w:ascii="Arial" w:hAnsi="Arial" w:cs="Arial"/>
          <w:strike/>
          <w:sz w:val="22"/>
          <w:szCs w:val="22"/>
          <w:lang w:val="en"/>
        </w:rPr>
      </w:pPr>
      <w:r w:rsidRPr="00237CE1">
        <w:rPr>
          <w:rFonts w:ascii="Arial" w:hAnsi="Arial" w:cs="Arial"/>
          <w:strike/>
          <w:sz w:val="22"/>
          <w:szCs w:val="22"/>
          <w:lang w:val="en"/>
        </w:rPr>
        <w:t xml:space="preserve">The next meeting of the Proposition 47 ESC is scheduled for </w:t>
      </w:r>
      <w:r w:rsidRPr="00237CE1">
        <w:rPr>
          <w:rStyle w:val="Strong"/>
          <w:rFonts w:ascii="Arial" w:hAnsi="Arial" w:cs="Arial"/>
          <w:strike/>
          <w:sz w:val="22"/>
          <w:szCs w:val="22"/>
          <w:lang w:val="en"/>
        </w:rPr>
        <w:t>August 10-11, 2016</w:t>
      </w:r>
      <w:r w:rsidRPr="00237CE1">
        <w:rPr>
          <w:rFonts w:ascii="Arial" w:hAnsi="Arial" w:cs="Arial"/>
          <w:strike/>
          <w:sz w:val="22"/>
          <w:szCs w:val="22"/>
          <w:lang w:val="en"/>
        </w:rPr>
        <w:t xml:space="preserve"> at the West Sacramento City Hall located at:</w:t>
      </w:r>
    </w:p>
    <w:p w:rsidR="005C44A1" w:rsidRPr="00237CE1" w:rsidRDefault="005C44A1" w:rsidP="005C44A1">
      <w:pPr>
        <w:pStyle w:val="NormalWeb"/>
        <w:shd w:val="clear" w:color="auto" w:fill="FFFFFF"/>
        <w:ind w:left="600"/>
        <w:rPr>
          <w:rFonts w:ascii="Arial" w:hAnsi="Arial" w:cs="Arial"/>
          <w:strike/>
          <w:sz w:val="22"/>
          <w:szCs w:val="22"/>
          <w:lang w:val="en"/>
        </w:rPr>
      </w:pPr>
      <w:r w:rsidRPr="00237CE1">
        <w:rPr>
          <w:rFonts w:ascii="Arial" w:hAnsi="Arial" w:cs="Arial"/>
          <w:strike/>
          <w:sz w:val="22"/>
          <w:szCs w:val="22"/>
          <w:lang w:val="en"/>
        </w:rPr>
        <w:t>West Sacramento City Hall</w:t>
      </w:r>
      <w:r w:rsidRPr="00237CE1">
        <w:rPr>
          <w:rFonts w:ascii="Arial" w:hAnsi="Arial" w:cs="Arial"/>
          <w:strike/>
          <w:sz w:val="22"/>
          <w:szCs w:val="22"/>
          <w:lang w:val="en"/>
        </w:rPr>
        <w:br/>
        <w:t xml:space="preserve">1110 West </w:t>
      </w:r>
      <w:proofErr w:type="spellStart"/>
      <w:r w:rsidRPr="00237CE1">
        <w:rPr>
          <w:rFonts w:ascii="Arial" w:hAnsi="Arial" w:cs="Arial"/>
          <w:strike/>
          <w:sz w:val="22"/>
          <w:szCs w:val="22"/>
          <w:lang w:val="en"/>
        </w:rPr>
        <w:t>Capital</w:t>
      </w:r>
      <w:proofErr w:type="spellEnd"/>
      <w:r w:rsidRPr="00237CE1">
        <w:rPr>
          <w:rFonts w:ascii="Arial" w:hAnsi="Arial" w:cs="Arial"/>
          <w:strike/>
          <w:sz w:val="22"/>
          <w:szCs w:val="22"/>
          <w:lang w:val="en"/>
        </w:rPr>
        <w:t xml:space="preserve"> Avenue, 1st Floor</w:t>
      </w:r>
      <w:r w:rsidRPr="00237CE1">
        <w:rPr>
          <w:rFonts w:ascii="Arial" w:hAnsi="Arial" w:cs="Arial"/>
          <w:strike/>
          <w:sz w:val="22"/>
          <w:szCs w:val="22"/>
          <w:lang w:val="en"/>
        </w:rPr>
        <w:br/>
        <w:t>West Sacramento, CA 95691</w:t>
      </w:r>
    </w:p>
    <w:p w:rsidR="005C44A1" w:rsidRPr="00237CE1" w:rsidRDefault="005C44A1" w:rsidP="005C44A1">
      <w:pPr>
        <w:pStyle w:val="NormalWeb"/>
        <w:shd w:val="clear" w:color="auto" w:fill="FFFFFF"/>
        <w:ind w:left="600"/>
        <w:rPr>
          <w:rFonts w:ascii="Arial" w:hAnsi="Arial" w:cs="Arial"/>
          <w:strike/>
          <w:sz w:val="22"/>
          <w:szCs w:val="22"/>
          <w:lang w:val="en"/>
        </w:rPr>
      </w:pPr>
      <w:r w:rsidRPr="00237CE1">
        <w:rPr>
          <w:rFonts w:ascii="Arial" w:hAnsi="Arial" w:cs="Arial"/>
          <w:strike/>
          <w:sz w:val="22"/>
          <w:szCs w:val="22"/>
          <w:lang w:val="en"/>
        </w:rPr>
        <w:t>Time:</w:t>
      </w:r>
      <w:r w:rsidRPr="00237CE1">
        <w:rPr>
          <w:rFonts w:ascii="Arial" w:hAnsi="Arial" w:cs="Arial"/>
          <w:strike/>
          <w:sz w:val="22"/>
          <w:szCs w:val="22"/>
          <w:lang w:val="en"/>
        </w:rPr>
        <w:br/>
        <w:t>August 10, 2016 - 9:00AM to 5:00PM - </w:t>
      </w:r>
      <w:hyperlink r:id="rId5" w:history="1">
        <w:r w:rsidRPr="00237CE1">
          <w:rPr>
            <w:rStyle w:val="Hyperlink"/>
            <w:rFonts w:ascii="Arial" w:hAnsi="Arial" w:cs="Arial"/>
            <w:strike/>
            <w:sz w:val="22"/>
            <w:szCs w:val="22"/>
            <w:lang w:val="en"/>
          </w:rPr>
          <w:t>Agenda</w:t>
        </w:r>
      </w:hyperlink>
      <w:r w:rsidRPr="00237CE1">
        <w:rPr>
          <w:rFonts w:ascii="Arial" w:hAnsi="Arial" w:cs="Arial"/>
          <w:strike/>
          <w:sz w:val="22"/>
          <w:szCs w:val="22"/>
          <w:lang w:val="en"/>
        </w:rPr>
        <w:br/>
        <w:t>August 11, 2016 - 9:00AM to 5:00PM - </w:t>
      </w:r>
      <w:hyperlink r:id="rId6" w:history="1">
        <w:r w:rsidRPr="00237CE1">
          <w:rPr>
            <w:rStyle w:val="Hyperlink"/>
            <w:rFonts w:ascii="Arial" w:hAnsi="Arial" w:cs="Arial"/>
            <w:strike/>
            <w:sz w:val="22"/>
            <w:szCs w:val="22"/>
            <w:lang w:val="en"/>
          </w:rPr>
          <w:t>Agenda</w:t>
        </w:r>
      </w:hyperlink>
    </w:p>
    <w:p w:rsidR="005C44A1" w:rsidRPr="00237CE1" w:rsidRDefault="005C44A1" w:rsidP="005C44A1">
      <w:pPr>
        <w:pStyle w:val="NormalWeb"/>
        <w:shd w:val="clear" w:color="auto" w:fill="FFFFFF"/>
        <w:rPr>
          <w:rFonts w:ascii="Arial" w:hAnsi="Arial" w:cs="Arial"/>
          <w:sz w:val="22"/>
          <w:szCs w:val="22"/>
          <w:lang w:val="en"/>
        </w:rPr>
      </w:pPr>
      <w:r w:rsidRPr="00237CE1">
        <w:rPr>
          <w:rFonts w:ascii="Arial" w:hAnsi="Arial" w:cs="Arial"/>
          <w:sz w:val="22"/>
          <w:szCs w:val="22"/>
          <w:lang w:val="en"/>
        </w:rPr>
        <w:t xml:space="preserve">The </w:t>
      </w:r>
      <w:r w:rsidR="00237CE1">
        <w:rPr>
          <w:rFonts w:ascii="Arial" w:hAnsi="Arial" w:cs="Arial"/>
          <w:color w:val="FF0000"/>
          <w:sz w:val="22"/>
          <w:szCs w:val="22"/>
          <w:lang w:val="en"/>
        </w:rPr>
        <w:t xml:space="preserve">next meeting of the </w:t>
      </w:r>
      <w:r w:rsidRPr="00237CE1">
        <w:rPr>
          <w:rFonts w:ascii="Arial" w:hAnsi="Arial" w:cs="Arial"/>
          <w:sz w:val="22"/>
          <w:szCs w:val="22"/>
          <w:lang w:val="en"/>
        </w:rPr>
        <w:t xml:space="preserve">Proposition 47 ESC </w:t>
      </w:r>
      <w:r w:rsidRPr="00237CE1">
        <w:rPr>
          <w:rFonts w:ascii="Arial" w:hAnsi="Arial" w:cs="Arial"/>
          <w:strike/>
          <w:sz w:val="22"/>
          <w:szCs w:val="22"/>
          <w:lang w:val="en"/>
        </w:rPr>
        <w:t>will also mee</w:t>
      </w:r>
      <w:r w:rsidR="00237CE1">
        <w:rPr>
          <w:rFonts w:ascii="Arial" w:hAnsi="Arial" w:cs="Arial"/>
          <w:strike/>
          <w:sz w:val="22"/>
          <w:szCs w:val="22"/>
          <w:lang w:val="en"/>
        </w:rPr>
        <w:t>t on</w:t>
      </w:r>
      <w:r w:rsidRPr="00237CE1">
        <w:rPr>
          <w:rFonts w:ascii="Arial" w:hAnsi="Arial" w:cs="Arial"/>
          <w:sz w:val="22"/>
          <w:szCs w:val="22"/>
          <w:lang w:val="en"/>
        </w:rPr>
        <w:t xml:space="preserve"> </w:t>
      </w:r>
      <w:r w:rsidR="00237CE1">
        <w:rPr>
          <w:rFonts w:ascii="Arial" w:hAnsi="Arial" w:cs="Arial"/>
          <w:sz w:val="22"/>
          <w:szCs w:val="22"/>
          <w:lang w:val="en"/>
        </w:rPr>
        <w:t xml:space="preserve"> </w:t>
      </w:r>
      <w:r w:rsidR="00237CE1" w:rsidRPr="00237CE1">
        <w:rPr>
          <w:rFonts w:ascii="Arial" w:hAnsi="Arial" w:cs="Arial"/>
          <w:color w:val="FF0000"/>
          <w:sz w:val="22"/>
          <w:szCs w:val="22"/>
          <w:lang w:val="en"/>
        </w:rPr>
        <w:t>is scheduled for</w:t>
      </w:r>
      <w:r w:rsidRPr="00237CE1">
        <w:rPr>
          <w:rFonts w:ascii="Arial" w:hAnsi="Arial" w:cs="Arial"/>
          <w:color w:val="FF0000"/>
          <w:sz w:val="22"/>
          <w:szCs w:val="22"/>
          <w:lang w:val="en"/>
        </w:rPr>
        <w:t xml:space="preserve"> </w:t>
      </w:r>
      <w:r w:rsidRPr="00237CE1">
        <w:rPr>
          <w:rStyle w:val="Strong"/>
          <w:rFonts w:ascii="Arial" w:hAnsi="Arial" w:cs="Arial"/>
          <w:sz w:val="22"/>
          <w:szCs w:val="22"/>
          <w:lang w:val="en"/>
        </w:rPr>
        <w:t>September 7, 2016</w:t>
      </w:r>
      <w:r w:rsidRPr="00237CE1">
        <w:rPr>
          <w:rFonts w:ascii="Arial" w:hAnsi="Arial" w:cs="Arial"/>
          <w:sz w:val="22"/>
          <w:szCs w:val="22"/>
          <w:lang w:val="en"/>
        </w:rPr>
        <w:t xml:space="preserve"> at the</w:t>
      </w:r>
      <w:r w:rsidR="00237CE1">
        <w:rPr>
          <w:rFonts w:ascii="Arial" w:hAnsi="Arial" w:cs="Arial"/>
          <w:sz w:val="22"/>
          <w:szCs w:val="22"/>
          <w:lang w:val="en"/>
        </w:rPr>
        <w:t xml:space="preserve"> </w:t>
      </w:r>
      <w:r w:rsidRPr="009421E2">
        <w:rPr>
          <w:rFonts w:ascii="Arial" w:hAnsi="Arial" w:cs="Arial"/>
          <w:sz w:val="22"/>
          <w:szCs w:val="22"/>
          <w:lang w:val="en"/>
        </w:rPr>
        <w:t>BSCC Headquarters located at</w:t>
      </w:r>
      <w:r w:rsidRPr="00237CE1">
        <w:rPr>
          <w:rFonts w:ascii="Arial" w:hAnsi="Arial" w:cs="Arial"/>
          <w:sz w:val="22"/>
          <w:szCs w:val="22"/>
          <w:lang w:val="en"/>
        </w:rPr>
        <w:t>:</w:t>
      </w:r>
    </w:p>
    <w:p w:rsidR="00237CE1" w:rsidRDefault="005C44A1" w:rsidP="009421E2">
      <w:pPr>
        <w:pStyle w:val="NormalWeb"/>
        <w:shd w:val="clear" w:color="auto" w:fill="FFFFFF"/>
        <w:spacing w:before="0" w:beforeAutospacing="0" w:after="0" w:afterAutospacing="0"/>
        <w:ind w:left="600"/>
        <w:rPr>
          <w:rFonts w:ascii="Arial" w:hAnsi="Arial" w:cs="Arial"/>
          <w:sz w:val="22"/>
          <w:szCs w:val="22"/>
          <w:lang w:val="en"/>
        </w:rPr>
      </w:pPr>
      <w:r w:rsidRPr="009421E2">
        <w:rPr>
          <w:rFonts w:ascii="Arial" w:hAnsi="Arial" w:cs="Arial"/>
          <w:sz w:val="22"/>
          <w:szCs w:val="22"/>
          <w:lang w:val="en"/>
        </w:rPr>
        <w:t>Board of State and Community Corrections</w:t>
      </w:r>
      <w:r w:rsidRPr="009421E2">
        <w:rPr>
          <w:rFonts w:ascii="Arial" w:hAnsi="Arial" w:cs="Arial"/>
          <w:sz w:val="22"/>
          <w:szCs w:val="22"/>
          <w:lang w:val="en"/>
        </w:rPr>
        <w:br/>
        <w:t>2590 Venture Oaks Way, Sacramento, CA  95833</w:t>
      </w:r>
    </w:p>
    <w:p w:rsidR="006172A3" w:rsidRPr="00237CE1" w:rsidRDefault="006172A3" w:rsidP="009421E2">
      <w:pPr>
        <w:pStyle w:val="NormalWeb"/>
        <w:shd w:val="clear" w:color="auto" w:fill="FFFFFF"/>
        <w:spacing w:before="0" w:beforeAutospacing="0" w:after="0" w:afterAutospacing="0"/>
        <w:ind w:left="600"/>
        <w:rPr>
          <w:rFonts w:ascii="Arial" w:hAnsi="Arial" w:cs="Arial"/>
          <w:color w:val="FF0000"/>
          <w:sz w:val="22"/>
          <w:szCs w:val="22"/>
          <w:lang w:val="en"/>
        </w:rPr>
      </w:pPr>
    </w:p>
    <w:p w:rsidR="00237CE1" w:rsidRPr="006172A3" w:rsidRDefault="005C44A1" w:rsidP="00237CE1">
      <w:pPr>
        <w:pStyle w:val="NormalWeb"/>
        <w:shd w:val="clear" w:color="auto" w:fill="FFFFFF"/>
        <w:spacing w:before="0" w:beforeAutospacing="0" w:after="0" w:afterAutospacing="0"/>
        <w:ind w:left="600"/>
        <w:rPr>
          <w:rFonts w:ascii="Arial" w:hAnsi="Arial" w:cs="Arial"/>
          <w:sz w:val="22"/>
          <w:szCs w:val="22"/>
          <w:u w:val="single"/>
          <w:lang w:val="en"/>
        </w:rPr>
      </w:pPr>
      <w:r w:rsidRPr="00237CE1">
        <w:rPr>
          <w:rFonts w:ascii="Arial" w:hAnsi="Arial" w:cs="Arial"/>
          <w:sz w:val="22"/>
          <w:szCs w:val="22"/>
          <w:lang w:val="en"/>
        </w:rPr>
        <w:t>Time: 9:00AM to 3:00PM</w:t>
      </w:r>
      <w:r w:rsidR="006172A3">
        <w:rPr>
          <w:rFonts w:ascii="Arial" w:hAnsi="Arial" w:cs="Arial"/>
          <w:sz w:val="22"/>
          <w:szCs w:val="22"/>
          <w:lang w:val="en"/>
        </w:rPr>
        <w:t xml:space="preserve">  </w:t>
      </w:r>
      <w:r w:rsidR="006172A3" w:rsidRPr="006172A3">
        <w:rPr>
          <w:rFonts w:ascii="Arial" w:hAnsi="Arial" w:cs="Arial"/>
          <w:color w:val="FF0000"/>
          <w:sz w:val="22"/>
          <w:szCs w:val="22"/>
          <w:u w:val="single"/>
          <w:lang w:val="en"/>
        </w:rPr>
        <w:t>Agenda</w:t>
      </w:r>
    </w:p>
    <w:p w:rsidR="009421E2" w:rsidRPr="00237CE1" w:rsidRDefault="009421E2" w:rsidP="00237CE1">
      <w:pPr>
        <w:pStyle w:val="NormalWeb"/>
        <w:shd w:val="clear" w:color="auto" w:fill="FFFFFF"/>
        <w:spacing w:before="0" w:beforeAutospacing="0" w:after="0" w:afterAutospacing="0"/>
        <w:ind w:left="600"/>
        <w:rPr>
          <w:rFonts w:ascii="Arial" w:hAnsi="Arial" w:cs="Arial"/>
          <w:sz w:val="22"/>
          <w:szCs w:val="22"/>
          <w:lang w:val="en"/>
        </w:rPr>
      </w:pPr>
    </w:p>
    <w:p w:rsidR="009421E2" w:rsidRDefault="005C44A1" w:rsidP="009421E2">
      <w:pPr>
        <w:pStyle w:val="NormalWeb"/>
        <w:shd w:val="clear" w:color="auto" w:fill="FFFFFF"/>
        <w:spacing w:before="0" w:beforeAutospacing="0" w:after="0" w:afterAutospacing="0"/>
        <w:ind w:left="600"/>
        <w:rPr>
          <w:rFonts w:ascii="Arial" w:hAnsi="Arial" w:cs="Arial"/>
          <w:strike/>
          <w:sz w:val="22"/>
          <w:szCs w:val="22"/>
          <w:lang w:val="en"/>
        </w:rPr>
      </w:pPr>
      <w:r w:rsidRPr="009421E2">
        <w:rPr>
          <w:rFonts w:ascii="Arial" w:hAnsi="Arial" w:cs="Arial"/>
          <w:strike/>
          <w:sz w:val="22"/>
          <w:szCs w:val="22"/>
          <w:lang w:val="en"/>
        </w:rPr>
        <w:t>The Agenda will be posted here at least 10 days prior to the meeting.</w:t>
      </w:r>
    </w:p>
    <w:p w:rsidR="005C44A1" w:rsidRPr="00237CE1" w:rsidRDefault="005C44A1" w:rsidP="005C44A1">
      <w:pPr>
        <w:pStyle w:val="NormalWeb"/>
        <w:shd w:val="clear" w:color="auto" w:fill="FFFFFF"/>
        <w:rPr>
          <w:rFonts w:ascii="Arial" w:hAnsi="Arial" w:cs="Arial"/>
          <w:sz w:val="22"/>
          <w:szCs w:val="22"/>
          <w:lang w:val="en"/>
        </w:rPr>
      </w:pPr>
      <w:r w:rsidRPr="00237CE1">
        <w:rPr>
          <w:rFonts w:ascii="Arial" w:hAnsi="Arial" w:cs="Arial"/>
          <w:sz w:val="22"/>
          <w:szCs w:val="22"/>
          <w:lang w:val="en"/>
        </w:rPr>
        <w:t>The Proposition 47 ESC will meet a number of times over the next year. All of these meetings are open to the public and there will be an opportunity for public comment at each meeting.</w:t>
      </w:r>
    </w:p>
    <w:p w:rsidR="005C44A1" w:rsidRDefault="005C44A1" w:rsidP="005C44A1">
      <w:pPr>
        <w:pStyle w:val="NormalWeb"/>
        <w:shd w:val="clear" w:color="auto" w:fill="FFFFFF"/>
        <w:rPr>
          <w:rStyle w:val="Hyperlink"/>
          <w:rFonts w:ascii="Arial" w:hAnsi="Arial" w:cs="Arial"/>
          <w:strike/>
          <w:sz w:val="22"/>
          <w:szCs w:val="22"/>
          <w:lang w:val="en"/>
        </w:rPr>
      </w:pPr>
      <w:r w:rsidRPr="00237CE1">
        <w:rPr>
          <w:rStyle w:val="Strong"/>
          <w:rFonts w:ascii="Arial" w:hAnsi="Arial" w:cs="Arial"/>
          <w:strike/>
          <w:sz w:val="22"/>
          <w:szCs w:val="22"/>
          <w:lang w:val="en"/>
        </w:rPr>
        <w:t xml:space="preserve">Proposition 47 Executive Steering Committee Paper </w:t>
      </w:r>
      <w:r w:rsidRPr="00237CE1">
        <w:rPr>
          <w:rFonts w:ascii="Arial" w:hAnsi="Arial" w:cs="Arial"/>
          <w:strike/>
          <w:sz w:val="22"/>
          <w:szCs w:val="22"/>
          <w:lang w:val="en"/>
        </w:rPr>
        <w:t xml:space="preserve">- </w:t>
      </w:r>
      <w:hyperlink r:id="rId7" w:history="1">
        <w:r w:rsidRPr="00237CE1">
          <w:rPr>
            <w:rStyle w:val="Hyperlink"/>
            <w:rFonts w:ascii="Arial" w:hAnsi="Arial" w:cs="Arial"/>
            <w:strike/>
            <w:sz w:val="22"/>
            <w:szCs w:val="22"/>
            <w:lang w:val="en"/>
          </w:rPr>
          <w:t>PDF</w:t>
        </w:r>
      </w:hyperlink>
    </w:p>
    <w:p w:rsidR="00BA6BAF" w:rsidRPr="00BA6BAF" w:rsidRDefault="00BA6BAF" w:rsidP="00BA6BAF">
      <w:pPr>
        <w:shd w:val="clear" w:color="auto" w:fill="FFFFFF"/>
        <w:spacing w:before="100" w:beforeAutospacing="1" w:after="100" w:afterAutospacing="1" w:line="240" w:lineRule="auto"/>
        <w:rPr>
          <w:rFonts w:ascii="Arial" w:eastAsia="Times New Roman" w:hAnsi="Arial" w:cs="Arial"/>
          <w:sz w:val="24"/>
          <w:lang w:val="en"/>
        </w:rPr>
      </w:pPr>
      <w:r w:rsidRPr="00BA6BAF">
        <w:rPr>
          <w:rFonts w:ascii="Arial" w:eastAsia="Times New Roman" w:hAnsi="Arial" w:cs="Arial"/>
          <w:b/>
          <w:bCs/>
          <w:sz w:val="24"/>
          <w:lang w:val="en"/>
        </w:rPr>
        <w:t>Past ESC Meetings</w:t>
      </w:r>
    </w:p>
    <w:p w:rsidR="00BA6BAF" w:rsidRDefault="00BA6BAF" w:rsidP="00BA6BAF">
      <w:pPr>
        <w:shd w:val="clear" w:color="auto" w:fill="FFFFFF"/>
        <w:spacing w:before="100" w:beforeAutospacing="1" w:after="100" w:afterAutospacing="1" w:line="240" w:lineRule="auto"/>
        <w:rPr>
          <w:rFonts w:ascii="Arial" w:eastAsia="Times New Roman" w:hAnsi="Arial" w:cs="Arial"/>
          <w:sz w:val="24"/>
          <w:lang w:val="en"/>
        </w:rPr>
      </w:pPr>
      <w:r w:rsidRPr="00BA6BAF">
        <w:rPr>
          <w:rFonts w:ascii="Arial" w:eastAsia="Times New Roman" w:hAnsi="Arial" w:cs="Arial"/>
          <w:sz w:val="24"/>
          <w:lang w:val="en"/>
        </w:rPr>
        <w:t xml:space="preserve">The Proposition 47 ESC held its first meetings on June 23 and June 24, 2016. The agendas for this meeting are available here: </w:t>
      </w:r>
      <w:hyperlink r:id="rId8" w:history="1">
        <w:r w:rsidRPr="00BA6BAF">
          <w:rPr>
            <w:rFonts w:ascii="Arial" w:eastAsia="Times New Roman" w:hAnsi="Arial" w:cs="Arial"/>
            <w:color w:val="1F70A7"/>
            <w:sz w:val="24"/>
            <w:u w:val="single"/>
            <w:lang w:val="en"/>
          </w:rPr>
          <w:t>June 23, 2016</w:t>
        </w:r>
      </w:hyperlink>
      <w:r w:rsidRPr="00BA6BAF">
        <w:rPr>
          <w:rFonts w:ascii="Arial" w:eastAsia="Times New Roman" w:hAnsi="Arial" w:cs="Arial"/>
          <w:sz w:val="24"/>
          <w:lang w:val="en"/>
        </w:rPr>
        <w:t xml:space="preserve"> and </w:t>
      </w:r>
      <w:hyperlink r:id="rId9" w:history="1">
        <w:r w:rsidRPr="00BA6BAF">
          <w:rPr>
            <w:rFonts w:ascii="Arial" w:eastAsia="Times New Roman" w:hAnsi="Arial" w:cs="Arial"/>
            <w:color w:val="1F70A7"/>
            <w:sz w:val="24"/>
            <w:u w:val="single"/>
            <w:lang w:val="en"/>
          </w:rPr>
          <w:t>June 24, 2016</w:t>
        </w:r>
      </w:hyperlink>
      <w:r w:rsidRPr="00BA6BAF">
        <w:rPr>
          <w:rFonts w:ascii="Arial" w:eastAsia="Times New Roman" w:hAnsi="Arial" w:cs="Arial"/>
          <w:sz w:val="24"/>
          <w:lang w:val="en"/>
        </w:rPr>
        <w:t xml:space="preserve">. PowerPoint presentations from subject matter experts are available </w:t>
      </w:r>
      <w:hyperlink r:id="rId10" w:history="1">
        <w:r w:rsidRPr="00BA6BAF">
          <w:rPr>
            <w:rFonts w:ascii="Arial" w:eastAsia="Times New Roman" w:hAnsi="Arial" w:cs="Arial"/>
            <w:color w:val="1F70A7"/>
            <w:sz w:val="24"/>
            <w:u w:val="single"/>
            <w:lang w:val="en"/>
          </w:rPr>
          <w:t>here</w:t>
        </w:r>
      </w:hyperlink>
      <w:r w:rsidRPr="00BA6BAF">
        <w:rPr>
          <w:rFonts w:ascii="Arial" w:eastAsia="Times New Roman" w:hAnsi="Arial" w:cs="Arial"/>
          <w:sz w:val="24"/>
          <w:lang w:val="en"/>
        </w:rPr>
        <w:t xml:space="preserve"> and other briefing materials are available </w:t>
      </w:r>
      <w:hyperlink r:id="rId11" w:history="1">
        <w:r w:rsidRPr="00BA6BAF">
          <w:rPr>
            <w:rFonts w:ascii="Arial" w:eastAsia="Times New Roman" w:hAnsi="Arial" w:cs="Arial"/>
            <w:color w:val="1F70A7"/>
            <w:sz w:val="24"/>
            <w:u w:val="single"/>
            <w:lang w:val="en"/>
          </w:rPr>
          <w:t>here.</w:t>
        </w:r>
      </w:hyperlink>
      <w:r w:rsidRPr="00BA6BAF">
        <w:rPr>
          <w:rFonts w:ascii="Arial" w:eastAsia="Times New Roman" w:hAnsi="Arial" w:cs="Arial"/>
          <w:sz w:val="24"/>
          <w:lang w:val="en"/>
        </w:rPr>
        <w:t>*</w:t>
      </w:r>
    </w:p>
    <w:p w:rsidR="00BA6BAF" w:rsidRDefault="00BA6BAF" w:rsidP="00BA6BAF">
      <w:pPr>
        <w:shd w:val="clear" w:color="auto" w:fill="FFFFFF"/>
        <w:spacing w:before="100" w:beforeAutospacing="1" w:after="100" w:afterAutospacing="1" w:line="240" w:lineRule="auto"/>
        <w:rPr>
          <w:rFonts w:ascii="Arial" w:eastAsia="Times New Roman" w:hAnsi="Arial" w:cs="Arial"/>
          <w:color w:val="FF0000"/>
          <w:sz w:val="24"/>
          <w:u w:val="single"/>
          <w:lang w:val="en"/>
        </w:rPr>
      </w:pPr>
      <w:r>
        <w:rPr>
          <w:rFonts w:ascii="Arial" w:eastAsia="Times New Roman" w:hAnsi="Arial" w:cs="Arial"/>
          <w:color w:val="FF0000"/>
          <w:sz w:val="24"/>
          <w:lang w:val="en"/>
        </w:rPr>
        <w:t xml:space="preserve">The Proposition 47 ESC held a second meeting on August 10 and August 11, 2016. The agendas are available here:  </w:t>
      </w:r>
      <w:r>
        <w:rPr>
          <w:rFonts w:ascii="Arial" w:eastAsia="Times New Roman" w:hAnsi="Arial" w:cs="Arial"/>
          <w:color w:val="FF0000"/>
          <w:sz w:val="24"/>
          <w:u w:val="single"/>
          <w:lang w:val="en"/>
        </w:rPr>
        <w:t>August 10, 2016</w:t>
      </w:r>
      <w:r>
        <w:rPr>
          <w:rFonts w:ascii="Arial" w:eastAsia="Times New Roman" w:hAnsi="Arial" w:cs="Arial"/>
          <w:color w:val="FF0000"/>
          <w:sz w:val="24"/>
          <w:lang w:val="en"/>
        </w:rPr>
        <w:t xml:space="preserve"> and </w:t>
      </w:r>
      <w:r>
        <w:rPr>
          <w:rFonts w:ascii="Arial" w:eastAsia="Times New Roman" w:hAnsi="Arial" w:cs="Arial"/>
          <w:color w:val="FF0000"/>
          <w:sz w:val="24"/>
          <w:u w:val="single"/>
          <w:lang w:val="en"/>
        </w:rPr>
        <w:t>August 11, 2016</w:t>
      </w:r>
      <w:r>
        <w:rPr>
          <w:rFonts w:ascii="Arial" w:eastAsia="Times New Roman" w:hAnsi="Arial" w:cs="Arial"/>
          <w:color w:val="FF0000"/>
          <w:sz w:val="24"/>
          <w:lang w:val="en"/>
        </w:rPr>
        <w:t xml:space="preserve">.  The Proposition 47 Executive Steering Committee Paper is </w:t>
      </w:r>
      <w:r w:rsidRPr="00BA6BAF">
        <w:rPr>
          <w:rFonts w:ascii="Arial" w:eastAsia="Times New Roman" w:hAnsi="Arial" w:cs="Arial"/>
          <w:color w:val="FF0000"/>
          <w:sz w:val="24"/>
          <w:u w:val="single"/>
          <w:lang w:val="en"/>
        </w:rPr>
        <w:t>here.</w:t>
      </w:r>
    </w:p>
    <w:p w:rsidR="00C41AE2" w:rsidRPr="00BA6BAF" w:rsidRDefault="00C41AE2" w:rsidP="00BA6BAF">
      <w:pPr>
        <w:shd w:val="clear" w:color="auto" w:fill="FFFFFF"/>
        <w:spacing w:before="100" w:beforeAutospacing="1" w:after="100" w:afterAutospacing="1" w:line="240" w:lineRule="auto"/>
        <w:rPr>
          <w:rFonts w:ascii="Arial" w:eastAsia="Times New Roman" w:hAnsi="Arial" w:cs="Arial"/>
          <w:color w:val="FF0000"/>
          <w:sz w:val="24"/>
          <w:lang w:val="en"/>
        </w:rPr>
      </w:pPr>
      <w:bookmarkStart w:id="0" w:name="_GoBack"/>
      <w:bookmarkEnd w:id="0"/>
    </w:p>
    <w:p w:rsidR="00BA6BAF" w:rsidRPr="00BA6BAF" w:rsidRDefault="00BA6BAF" w:rsidP="00BA6BAF">
      <w:pPr>
        <w:shd w:val="clear" w:color="auto" w:fill="FFFFFF"/>
        <w:spacing w:before="100" w:beforeAutospacing="1" w:after="100" w:afterAutospacing="1" w:line="240" w:lineRule="auto"/>
        <w:rPr>
          <w:rFonts w:ascii="Arial" w:eastAsia="Times New Roman" w:hAnsi="Arial" w:cs="Arial"/>
          <w:sz w:val="24"/>
          <w:lang w:val="en"/>
        </w:rPr>
      </w:pPr>
      <w:r w:rsidRPr="00BA6BAF">
        <w:rPr>
          <w:rFonts w:ascii="Arial" w:eastAsia="Times New Roman" w:hAnsi="Arial" w:cs="Arial"/>
          <w:sz w:val="24"/>
          <w:lang w:val="en"/>
        </w:rPr>
        <w:t>*At the time of upload, this briefing materials contain active links.  However, in the future, it is not uncommon for links to become broken or pages and files removed by its host organization.  The BSCC maintains hard copies of all materials for your review at our Sacramento headquarters. </w:t>
      </w:r>
    </w:p>
    <w:p w:rsidR="00BA6BAF" w:rsidRPr="00237CE1" w:rsidRDefault="00BA6BAF" w:rsidP="005C44A1">
      <w:pPr>
        <w:pStyle w:val="NormalWeb"/>
        <w:shd w:val="clear" w:color="auto" w:fill="FFFFFF"/>
        <w:rPr>
          <w:rFonts w:ascii="Arial" w:hAnsi="Arial" w:cs="Arial"/>
          <w:strike/>
          <w:sz w:val="22"/>
          <w:szCs w:val="22"/>
          <w:lang w:val="en"/>
        </w:rPr>
      </w:pPr>
    </w:p>
    <w:p w:rsidR="006E6AE8" w:rsidRPr="006172A3" w:rsidRDefault="005C44A1" w:rsidP="006172A3">
      <w:pPr>
        <w:pStyle w:val="NormalWeb"/>
        <w:shd w:val="clear" w:color="auto" w:fill="FFFFFF"/>
        <w:rPr>
          <w:sz w:val="22"/>
          <w:szCs w:val="22"/>
          <w:lang w:val="en"/>
        </w:rPr>
      </w:pPr>
      <w:r>
        <w:rPr>
          <w:sz w:val="22"/>
          <w:szCs w:val="22"/>
          <w:lang w:val="en"/>
        </w:rPr>
        <w:t> </w:t>
      </w:r>
    </w:p>
    <w:sectPr w:rsidR="006E6AE8" w:rsidRPr="00617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07DAA"/>
    <w:multiLevelType w:val="multilevel"/>
    <w:tmpl w:val="559222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83"/>
    <w:rsid w:val="00005583"/>
    <w:rsid w:val="00237CE1"/>
    <w:rsid w:val="002E1FC4"/>
    <w:rsid w:val="00300D85"/>
    <w:rsid w:val="00437CE3"/>
    <w:rsid w:val="00451ADD"/>
    <w:rsid w:val="004D74EB"/>
    <w:rsid w:val="005C44A1"/>
    <w:rsid w:val="005F133D"/>
    <w:rsid w:val="006172A3"/>
    <w:rsid w:val="0069749B"/>
    <w:rsid w:val="006A11E7"/>
    <w:rsid w:val="006B2903"/>
    <w:rsid w:val="006E6AE8"/>
    <w:rsid w:val="007C09C2"/>
    <w:rsid w:val="008C3381"/>
    <w:rsid w:val="009042AE"/>
    <w:rsid w:val="009421E2"/>
    <w:rsid w:val="00BA1A3F"/>
    <w:rsid w:val="00BA6BAF"/>
    <w:rsid w:val="00BB3964"/>
    <w:rsid w:val="00C10EF5"/>
    <w:rsid w:val="00C41AE2"/>
    <w:rsid w:val="00C9717A"/>
    <w:rsid w:val="00D11F88"/>
    <w:rsid w:val="00D34D52"/>
    <w:rsid w:val="00D65B1E"/>
    <w:rsid w:val="00DD6405"/>
    <w:rsid w:val="00EB1B29"/>
    <w:rsid w:val="00F2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5081B-8EB4-41DC-BE07-97A7CC09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44A1"/>
    <w:rPr>
      <w:color w:val="1F70A7"/>
      <w:u w:val="single"/>
    </w:rPr>
  </w:style>
  <w:style w:type="character" w:styleId="Strong">
    <w:name w:val="Strong"/>
    <w:basedOn w:val="DefaultParagraphFont"/>
    <w:uiPriority w:val="22"/>
    <w:qFormat/>
    <w:rsid w:val="005C44A1"/>
    <w:rPr>
      <w:b/>
      <w:bCs/>
    </w:rPr>
  </w:style>
  <w:style w:type="paragraph" w:styleId="NormalWeb">
    <w:name w:val="Normal (Web)"/>
    <w:basedOn w:val="Normal"/>
    <w:uiPriority w:val="99"/>
    <w:unhideWhenUsed/>
    <w:rsid w:val="005C44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1">
    <w:name w:val="pad1"/>
    <w:basedOn w:val="Normal"/>
    <w:rsid w:val="00D65B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1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454">
      <w:bodyDiv w:val="1"/>
      <w:marLeft w:val="0"/>
      <w:marRight w:val="0"/>
      <w:marTop w:val="0"/>
      <w:marBottom w:val="0"/>
      <w:divBdr>
        <w:top w:val="none" w:sz="0" w:space="0" w:color="auto"/>
        <w:left w:val="none" w:sz="0" w:space="0" w:color="auto"/>
        <w:bottom w:val="none" w:sz="0" w:space="0" w:color="auto"/>
        <w:right w:val="none" w:sz="0" w:space="0" w:color="auto"/>
      </w:divBdr>
    </w:div>
    <w:div w:id="1225261087">
      <w:bodyDiv w:val="1"/>
      <w:marLeft w:val="0"/>
      <w:marRight w:val="0"/>
      <w:marTop w:val="0"/>
      <w:marBottom w:val="0"/>
      <w:divBdr>
        <w:top w:val="none" w:sz="0" w:space="0" w:color="auto"/>
        <w:left w:val="none" w:sz="0" w:space="0" w:color="auto"/>
        <w:bottom w:val="none" w:sz="0" w:space="0" w:color="auto"/>
        <w:right w:val="none" w:sz="0" w:space="0" w:color="auto"/>
      </w:divBdr>
      <w:divsChild>
        <w:div w:id="1559441940">
          <w:marLeft w:val="0"/>
          <w:marRight w:val="0"/>
          <w:marTop w:val="0"/>
          <w:marBottom w:val="0"/>
          <w:divBdr>
            <w:top w:val="none" w:sz="0" w:space="0" w:color="auto"/>
            <w:left w:val="none" w:sz="0" w:space="0" w:color="auto"/>
            <w:bottom w:val="none" w:sz="0" w:space="0" w:color="auto"/>
            <w:right w:val="none" w:sz="0" w:space="0" w:color="auto"/>
          </w:divBdr>
          <w:divsChild>
            <w:div w:id="2003313202">
              <w:marLeft w:val="0"/>
              <w:marRight w:val="0"/>
              <w:marTop w:val="0"/>
              <w:marBottom w:val="0"/>
              <w:divBdr>
                <w:top w:val="none" w:sz="0" w:space="0" w:color="auto"/>
                <w:left w:val="none" w:sz="0" w:space="0" w:color="auto"/>
                <w:bottom w:val="none" w:sz="0" w:space="0" w:color="auto"/>
                <w:right w:val="none" w:sz="0" w:space="0" w:color="auto"/>
              </w:divBdr>
              <w:divsChild>
                <w:div w:id="1610119860">
                  <w:marLeft w:val="0"/>
                  <w:marRight w:val="0"/>
                  <w:marTop w:val="0"/>
                  <w:marBottom w:val="0"/>
                  <w:divBdr>
                    <w:top w:val="none" w:sz="0" w:space="0" w:color="auto"/>
                    <w:left w:val="none" w:sz="0" w:space="0" w:color="auto"/>
                    <w:bottom w:val="none" w:sz="0" w:space="0" w:color="auto"/>
                    <w:right w:val="none" w:sz="0" w:space="0" w:color="auto"/>
                  </w:divBdr>
                  <w:divsChild>
                    <w:div w:id="2050446861">
                      <w:marLeft w:val="0"/>
                      <w:marRight w:val="0"/>
                      <w:marTop w:val="0"/>
                      <w:marBottom w:val="0"/>
                      <w:divBdr>
                        <w:top w:val="none" w:sz="0" w:space="0" w:color="auto"/>
                        <w:left w:val="none" w:sz="0" w:space="0" w:color="auto"/>
                        <w:bottom w:val="none" w:sz="0" w:space="0" w:color="auto"/>
                        <w:right w:val="none" w:sz="0" w:space="0" w:color="auto"/>
                      </w:divBdr>
                      <w:divsChild>
                        <w:div w:id="8247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08689">
      <w:bodyDiv w:val="1"/>
      <w:marLeft w:val="0"/>
      <w:marRight w:val="0"/>
      <w:marTop w:val="0"/>
      <w:marBottom w:val="0"/>
      <w:divBdr>
        <w:top w:val="none" w:sz="0" w:space="0" w:color="auto"/>
        <w:left w:val="none" w:sz="0" w:space="0" w:color="auto"/>
        <w:bottom w:val="none" w:sz="0" w:space="0" w:color="auto"/>
        <w:right w:val="none" w:sz="0" w:space="0" w:color="auto"/>
      </w:divBdr>
      <w:divsChild>
        <w:div w:id="1587156399">
          <w:marLeft w:val="0"/>
          <w:marRight w:val="0"/>
          <w:marTop w:val="0"/>
          <w:marBottom w:val="0"/>
          <w:divBdr>
            <w:top w:val="none" w:sz="0" w:space="0" w:color="auto"/>
            <w:left w:val="none" w:sz="0" w:space="0" w:color="auto"/>
            <w:bottom w:val="none" w:sz="0" w:space="0" w:color="auto"/>
            <w:right w:val="none" w:sz="0" w:space="0" w:color="auto"/>
          </w:divBdr>
          <w:divsChild>
            <w:div w:id="16311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49891">
      <w:bodyDiv w:val="1"/>
      <w:marLeft w:val="0"/>
      <w:marRight w:val="0"/>
      <w:marTop w:val="0"/>
      <w:marBottom w:val="0"/>
      <w:divBdr>
        <w:top w:val="none" w:sz="0" w:space="0" w:color="auto"/>
        <w:left w:val="none" w:sz="0" w:space="0" w:color="auto"/>
        <w:bottom w:val="none" w:sz="0" w:space="0" w:color="auto"/>
        <w:right w:val="none" w:sz="0" w:space="0" w:color="auto"/>
      </w:divBdr>
      <w:divsChild>
        <w:div w:id="1710762470">
          <w:marLeft w:val="0"/>
          <w:marRight w:val="0"/>
          <w:marTop w:val="0"/>
          <w:marBottom w:val="0"/>
          <w:divBdr>
            <w:top w:val="none" w:sz="0" w:space="0" w:color="auto"/>
            <w:left w:val="none" w:sz="0" w:space="0" w:color="auto"/>
            <w:bottom w:val="none" w:sz="0" w:space="0" w:color="auto"/>
            <w:right w:val="none" w:sz="0" w:space="0" w:color="auto"/>
          </w:divBdr>
          <w:divsChild>
            <w:div w:id="1942492077">
              <w:marLeft w:val="0"/>
              <w:marRight w:val="0"/>
              <w:marTop w:val="0"/>
              <w:marBottom w:val="0"/>
              <w:divBdr>
                <w:top w:val="none" w:sz="0" w:space="0" w:color="auto"/>
                <w:left w:val="none" w:sz="0" w:space="0" w:color="auto"/>
                <w:bottom w:val="none" w:sz="0" w:space="0" w:color="auto"/>
                <w:right w:val="none" w:sz="0" w:space="0" w:color="auto"/>
              </w:divBdr>
              <w:divsChild>
                <w:div w:id="1766270441">
                  <w:marLeft w:val="0"/>
                  <w:marRight w:val="0"/>
                  <w:marTop w:val="0"/>
                  <w:marBottom w:val="0"/>
                  <w:divBdr>
                    <w:top w:val="none" w:sz="0" w:space="0" w:color="auto"/>
                    <w:left w:val="none" w:sz="0" w:space="0" w:color="auto"/>
                    <w:bottom w:val="none" w:sz="0" w:space="0" w:color="auto"/>
                    <w:right w:val="none" w:sz="0" w:space="0" w:color="auto"/>
                  </w:divBdr>
                  <w:divsChild>
                    <w:div w:id="1697853496">
                      <w:marLeft w:val="0"/>
                      <w:marRight w:val="0"/>
                      <w:marTop w:val="0"/>
                      <w:marBottom w:val="0"/>
                      <w:divBdr>
                        <w:top w:val="none" w:sz="0" w:space="0" w:color="auto"/>
                        <w:left w:val="none" w:sz="0" w:space="0" w:color="auto"/>
                        <w:bottom w:val="none" w:sz="0" w:space="0" w:color="auto"/>
                        <w:right w:val="none" w:sz="0" w:space="0" w:color="auto"/>
                      </w:divBdr>
                      <w:divsChild>
                        <w:div w:id="99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mtgprop47esc62316.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scc.ca.gov/downloads/Prop%2047%20Issue%20Pap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cc.ca.gov/downloads/Proposition%2047%20ESC%20Meetinga%20-%208.11.16.pdf" TargetMode="External"/><Relationship Id="rId11" Type="http://schemas.openxmlformats.org/officeDocument/2006/relationships/hyperlink" Target="http://www.bscc.ca.gov/downloads/Prop%2047%20ESC%20Briefing%20Materials%20List%207-7-16.pdf" TargetMode="External"/><Relationship Id="rId5" Type="http://schemas.openxmlformats.org/officeDocument/2006/relationships/hyperlink" Target="http://www.bscc.ca.gov/downloads/Proposition%2047%20ESC%20Meeting%20-%208.10.16.pdf" TargetMode="External"/><Relationship Id="rId10" Type="http://schemas.openxmlformats.org/officeDocument/2006/relationships/hyperlink" Target="http://www.bscc.ca.gov/downloads/Prop%2047%20Master%20PPT%20List.pdf" TargetMode="External"/><Relationship Id="rId4" Type="http://schemas.openxmlformats.org/officeDocument/2006/relationships/webSettings" Target="webSettings.xml"/><Relationship Id="rId9" Type="http://schemas.openxmlformats.org/officeDocument/2006/relationships/hyperlink" Target="http://www.bscc.ca.gov/s_mtgprop47esc62416.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3D2BB11E</Template>
  <TotalTime>4</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Eloisa Tuitama</dc:creator>
  <cp:keywords/>
  <dc:description/>
  <cp:lastModifiedBy>Eloisa Tuitama</cp:lastModifiedBy>
  <cp:revision>4</cp:revision>
  <cp:lastPrinted>2016-08-17T20:45:00Z</cp:lastPrinted>
  <dcterms:created xsi:type="dcterms:W3CDTF">2016-08-26T20:21:00Z</dcterms:created>
  <dcterms:modified xsi:type="dcterms:W3CDTF">2016-08-26T20:27:00Z</dcterms:modified>
</cp:coreProperties>
</file>