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2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7200"/>
      </w:tblGrid>
      <w:tr w:rsidR="00282D18" w:rsidRPr="00D07754" w14:paraId="102DAA00" w14:textId="77777777" w:rsidTr="00711A69">
        <w:trPr>
          <w:trHeight w:val="504"/>
        </w:trPr>
        <w:tc>
          <w:tcPr>
            <w:tcW w:w="7200" w:type="dxa"/>
            <w:shd w:val="clear" w:color="auto" w:fill="002060"/>
            <w:vAlign w:val="center"/>
          </w:tcPr>
          <w:p w14:paraId="2BD5D6EC" w14:textId="49990AD1" w:rsidR="00D51EA8" w:rsidRPr="00D07754" w:rsidRDefault="00402C49" w:rsidP="005C42BB">
            <w:pPr>
              <w:pStyle w:val="NoSpacing"/>
              <w:jc w:val="center"/>
              <w:rPr>
                <w:b/>
              </w:rPr>
            </w:pPr>
            <w:bookmarkStart w:id="0" w:name="_Toc503814256"/>
            <w:r w:rsidRPr="00D07754">
              <w:rPr>
                <w:b/>
              </w:rPr>
              <w:t>Board of State &amp; Community Corrections</w:t>
            </w:r>
          </w:p>
          <w:p w14:paraId="1D22B639" w14:textId="3840DFC8" w:rsidR="005C42BB" w:rsidRPr="00D07754" w:rsidRDefault="00282D18" w:rsidP="005C42BB">
            <w:pPr>
              <w:pStyle w:val="NoSpacing"/>
              <w:jc w:val="center"/>
              <w:rPr>
                <w:b/>
              </w:rPr>
            </w:pPr>
            <w:r w:rsidRPr="00D07754">
              <w:rPr>
                <w:b/>
              </w:rPr>
              <w:t>P</w:t>
            </w:r>
            <w:r w:rsidR="005C42BB" w:rsidRPr="00D07754">
              <w:rPr>
                <w:b/>
              </w:rPr>
              <w:t>roud Parenting Grant Program</w:t>
            </w:r>
          </w:p>
          <w:p w14:paraId="0F92DCCF" w14:textId="4CF11EA3" w:rsidR="00282D18" w:rsidRPr="00D07754" w:rsidRDefault="001B7BEE" w:rsidP="005C42BB">
            <w:pPr>
              <w:pStyle w:val="NoSpacing"/>
              <w:jc w:val="center"/>
            </w:pPr>
            <w:r w:rsidRPr="00D07754">
              <w:rPr>
                <w:b/>
              </w:rPr>
              <w:t xml:space="preserve">Quarterly </w:t>
            </w:r>
            <w:r w:rsidR="005C42BB" w:rsidRPr="00D07754">
              <w:rPr>
                <w:b/>
              </w:rPr>
              <w:t>P</w:t>
            </w:r>
            <w:r w:rsidR="00282D18" w:rsidRPr="00D07754">
              <w:rPr>
                <w:b/>
              </w:rPr>
              <w:t>rogress Report</w:t>
            </w:r>
            <w:bookmarkEnd w:id="0"/>
            <w:r w:rsidR="00C60358" w:rsidRPr="00D07754">
              <w:rPr>
                <w:b/>
              </w:rPr>
              <w:t xml:space="preserve"> – Part A</w:t>
            </w:r>
          </w:p>
        </w:tc>
      </w:tr>
    </w:tbl>
    <w:p w14:paraId="42DF6956" w14:textId="09F8E736" w:rsidR="0043549E" w:rsidRPr="00D07754" w:rsidRDefault="00711A69" w:rsidP="00282D18">
      <w:pPr>
        <w:pStyle w:val="NoSpacing"/>
      </w:pPr>
      <w:r w:rsidRPr="00D07754">
        <w:rPr>
          <w:noProof/>
        </w:rPr>
        <w:drawing>
          <wp:anchor distT="0" distB="0" distL="114300" distR="114300" simplePos="0" relativeHeight="251658240" behindDoc="0" locked="0" layoutInCell="1" allowOverlap="1" wp14:anchorId="0AE6217A" wp14:editId="63464452">
            <wp:simplePos x="0" y="0"/>
            <wp:positionH relativeFrom="column">
              <wp:posOffset>4248150</wp:posOffset>
            </wp:positionH>
            <wp:positionV relativeFrom="paragraph">
              <wp:posOffset>-713740</wp:posOffset>
            </wp:positionV>
            <wp:extent cx="2095500" cy="698500"/>
            <wp:effectExtent l="0" t="0" r="0" b="6350"/>
            <wp:wrapNone/>
            <wp:docPr id="2" name="Picture 1">
              <a:extLst xmlns:a="http://schemas.openxmlformats.org/drawingml/2006/main">
                <a:ext uri="{FF2B5EF4-FFF2-40B4-BE49-F238E27FC236}">
                  <a16:creationId xmlns:a16="http://schemas.microsoft.com/office/drawing/2014/main" id="{4BF26F86-73C5-4474-A1A1-B06F0429D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F26F86-73C5-4474-A1A1-B06F0429D51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698500"/>
                    </a:xfrm>
                    <a:prstGeom prst="rect">
                      <a:avLst/>
                    </a:prstGeom>
                  </pic:spPr>
                </pic:pic>
              </a:graphicData>
            </a:graphic>
            <wp14:sizeRelH relativeFrom="margin">
              <wp14:pctWidth>0</wp14:pctWidth>
            </wp14:sizeRelH>
            <wp14:sizeRelV relativeFrom="margin">
              <wp14:pctHeight>0</wp14:pctHeight>
            </wp14:sizeRelV>
          </wp:anchor>
        </w:drawing>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D07754" w14:paraId="2BD8746C" w14:textId="77777777" w:rsidTr="00FB4CEE">
        <w:trPr>
          <w:cantSplit/>
          <w:trHeight w:val="548"/>
          <w:jc w:val="center"/>
        </w:trPr>
        <w:tc>
          <w:tcPr>
            <w:tcW w:w="5867" w:type="dxa"/>
            <w:tcBorders>
              <w:top w:val="single" w:sz="18" w:space="0" w:color="auto"/>
              <w:left w:val="single" w:sz="18" w:space="0" w:color="auto"/>
            </w:tcBorders>
            <w:vAlign w:val="center"/>
          </w:tcPr>
          <w:p w14:paraId="55E94561" w14:textId="0C626D43" w:rsidR="006D1434" w:rsidRPr="00D07754" w:rsidRDefault="002F7257" w:rsidP="00FB4CEE">
            <w:pPr>
              <w:tabs>
                <w:tab w:val="left" w:pos="4132"/>
              </w:tabs>
              <w:spacing w:after="0" w:line="240" w:lineRule="auto"/>
              <w:rPr>
                <w:rFonts w:eastAsia="Times New Roman"/>
                <w:b/>
                <w:bCs/>
              </w:rPr>
            </w:pPr>
            <w:r w:rsidRPr="00D07754">
              <w:rPr>
                <w:rFonts w:eastAsia="Times New Roman"/>
                <w:b/>
                <w:bCs/>
              </w:rPr>
              <w:t>Grantee</w:t>
            </w:r>
            <w:r w:rsidR="006D1434" w:rsidRPr="00D07754">
              <w:rPr>
                <w:rFonts w:eastAsia="Times New Roman"/>
                <w:b/>
                <w:bCs/>
              </w:rPr>
              <w:t xml:space="preserve">:  </w:t>
            </w:r>
            <w:r w:rsidR="00655DFB" w:rsidRPr="00D07754">
              <w:rPr>
                <w:rFonts w:eastAsia="Times New Roman"/>
                <w:bCs/>
              </w:rPr>
              <w:fldChar w:fldCharType="begin">
                <w:ffData>
                  <w:name w:val=""/>
                  <w:enabled/>
                  <w:calcOnExit w:val="0"/>
                  <w:textInput/>
                </w:ffData>
              </w:fldChar>
            </w:r>
            <w:r w:rsidR="00655DFB" w:rsidRPr="00D07754">
              <w:rPr>
                <w:rFonts w:eastAsia="Times New Roman"/>
                <w:bCs/>
              </w:rPr>
              <w:instrText xml:space="preserve"> FORMTEXT </w:instrText>
            </w:r>
            <w:r w:rsidR="00655DFB" w:rsidRPr="00D07754">
              <w:rPr>
                <w:rFonts w:eastAsia="Times New Roman"/>
                <w:bCs/>
              </w:rPr>
            </w:r>
            <w:r w:rsidR="00655DFB" w:rsidRPr="00D07754">
              <w:rPr>
                <w:rFonts w:eastAsia="Times New Roman"/>
                <w:bCs/>
              </w:rPr>
              <w:fldChar w:fldCharType="separate"/>
            </w:r>
            <w:bookmarkStart w:id="1" w:name="_GoBack"/>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bookmarkEnd w:id="1"/>
            <w:r w:rsidR="00655DFB" w:rsidRPr="00D07754">
              <w:rPr>
                <w:rFonts w:eastAsia="Times New Roman"/>
                <w:bCs/>
              </w:rPr>
              <w:fldChar w:fldCharType="end"/>
            </w:r>
          </w:p>
        </w:tc>
        <w:tc>
          <w:tcPr>
            <w:tcW w:w="4787" w:type="dxa"/>
            <w:tcBorders>
              <w:top w:val="single" w:sz="18" w:space="0" w:color="auto"/>
              <w:right w:val="single" w:sz="18" w:space="0" w:color="auto"/>
            </w:tcBorders>
            <w:vAlign w:val="center"/>
          </w:tcPr>
          <w:p w14:paraId="71177460" w14:textId="12DFFF6B" w:rsidR="006D1434" w:rsidRPr="00D07754" w:rsidRDefault="006D1434" w:rsidP="00FB4CEE">
            <w:pPr>
              <w:spacing w:after="0" w:line="240" w:lineRule="auto"/>
              <w:rPr>
                <w:rFonts w:eastAsia="Times New Roman"/>
                <w:b/>
                <w:bCs/>
              </w:rPr>
            </w:pPr>
            <w:r w:rsidRPr="00D07754">
              <w:rPr>
                <w:rFonts w:eastAsia="Times New Roman"/>
                <w:b/>
                <w:bCs/>
              </w:rPr>
              <w:t xml:space="preserve">BSCC Grant Award Number:  </w:t>
            </w:r>
            <w:r w:rsidR="00655DFB" w:rsidRPr="00D07754">
              <w:rPr>
                <w:rFonts w:eastAsia="Times New Roman"/>
                <w:bCs/>
              </w:rPr>
              <w:fldChar w:fldCharType="begin">
                <w:ffData>
                  <w:name w:val="Text6"/>
                  <w:enabled/>
                  <w:calcOnExit w:val="0"/>
                  <w:textInput/>
                </w:ffData>
              </w:fldChar>
            </w:r>
            <w:r w:rsidR="00655DFB" w:rsidRPr="00D07754">
              <w:rPr>
                <w:rFonts w:eastAsia="Times New Roman"/>
                <w:bCs/>
              </w:rPr>
              <w:instrText xml:space="preserve"> FORMTEXT </w:instrText>
            </w:r>
            <w:r w:rsidR="00655DFB" w:rsidRPr="00D07754">
              <w:rPr>
                <w:rFonts w:eastAsia="Times New Roman"/>
                <w:bCs/>
              </w:rPr>
            </w:r>
            <w:r w:rsidR="00655DFB" w:rsidRPr="00D07754">
              <w:rPr>
                <w:rFonts w:eastAsia="Times New Roman"/>
                <w:bCs/>
              </w:rPr>
              <w:fldChar w:fldCharType="separate"/>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rPr>
              <w:fldChar w:fldCharType="end"/>
            </w:r>
          </w:p>
        </w:tc>
      </w:tr>
      <w:tr w:rsidR="006D1434" w:rsidRPr="00D07754" w14:paraId="47BE5048" w14:textId="77777777" w:rsidTr="00FB4CEE">
        <w:trPr>
          <w:cantSplit/>
          <w:trHeight w:val="548"/>
          <w:jc w:val="center"/>
        </w:trPr>
        <w:tc>
          <w:tcPr>
            <w:tcW w:w="5867" w:type="dxa"/>
            <w:tcBorders>
              <w:left w:val="single" w:sz="18" w:space="0" w:color="auto"/>
              <w:bottom w:val="single" w:sz="18" w:space="0" w:color="auto"/>
            </w:tcBorders>
            <w:vAlign w:val="center"/>
          </w:tcPr>
          <w:p w14:paraId="29F71C4B" w14:textId="741EFDD4"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Project Title:  </w:t>
            </w:r>
            <w:r w:rsidR="00655DFB" w:rsidRPr="00D07754">
              <w:rPr>
                <w:rFonts w:eastAsia="Times New Roman"/>
                <w:bCs/>
              </w:rPr>
              <w:fldChar w:fldCharType="begin">
                <w:ffData>
                  <w:name w:val="Text6"/>
                  <w:enabled/>
                  <w:calcOnExit w:val="0"/>
                  <w:textInput/>
                </w:ffData>
              </w:fldChar>
            </w:r>
            <w:r w:rsidR="00655DFB" w:rsidRPr="00D07754">
              <w:rPr>
                <w:rFonts w:eastAsia="Times New Roman"/>
                <w:bCs/>
              </w:rPr>
              <w:instrText xml:space="preserve"> FORMTEXT </w:instrText>
            </w:r>
            <w:r w:rsidR="00655DFB" w:rsidRPr="00D07754">
              <w:rPr>
                <w:rFonts w:eastAsia="Times New Roman"/>
                <w:bCs/>
              </w:rPr>
            </w:r>
            <w:r w:rsidR="00655DFB" w:rsidRPr="00D07754">
              <w:rPr>
                <w:rFonts w:eastAsia="Times New Roman"/>
                <w:bCs/>
              </w:rPr>
              <w:fldChar w:fldCharType="separate"/>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noProof/>
              </w:rPr>
              <w:t> </w:t>
            </w:r>
            <w:r w:rsidR="00655DFB" w:rsidRPr="00D07754">
              <w:rPr>
                <w:rFonts w:eastAsia="Times New Roman"/>
                <w:bCs/>
              </w:rPr>
              <w:fldChar w:fldCharType="end"/>
            </w:r>
          </w:p>
        </w:tc>
        <w:tc>
          <w:tcPr>
            <w:tcW w:w="4787" w:type="dxa"/>
            <w:tcBorders>
              <w:bottom w:val="single" w:sz="18" w:space="0" w:color="auto"/>
              <w:right w:val="single" w:sz="18" w:space="0" w:color="auto"/>
            </w:tcBorders>
            <w:vAlign w:val="center"/>
          </w:tcPr>
          <w:p w14:paraId="0805208C" w14:textId="57372723" w:rsidR="006D1434" w:rsidRPr="00D07754" w:rsidRDefault="006D1434" w:rsidP="00FB4CEE">
            <w:pPr>
              <w:spacing w:after="0" w:line="240" w:lineRule="auto"/>
              <w:rPr>
                <w:rFonts w:eastAsia="Times New Roman"/>
                <w:shd w:val="clear" w:color="auto" w:fill="EAEAEA"/>
              </w:rPr>
            </w:pPr>
            <w:r w:rsidRPr="00D07754">
              <w:rPr>
                <w:rFonts w:eastAsia="Times New Roman"/>
                <w:b/>
                <w:bCs/>
              </w:rPr>
              <w:t xml:space="preserve">Date:  </w:t>
            </w:r>
            <w:r w:rsidR="00517A08" w:rsidRPr="00D07754">
              <w:rPr>
                <w:rFonts w:eastAsia="Times New Roman"/>
                <w:bCs/>
              </w:rPr>
              <w:fldChar w:fldCharType="begin">
                <w:ffData>
                  <w:name w:val="Text6"/>
                  <w:enabled/>
                  <w:calcOnExit w:val="0"/>
                  <w:textInput/>
                </w:ffData>
              </w:fldChar>
            </w:r>
            <w:bookmarkStart w:id="2" w:name="Text6"/>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2"/>
          </w:p>
        </w:tc>
      </w:tr>
      <w:tr w:rsidR="006D1434" w:rsidRPr="00D07754" w14:paraId="58BA18A0" w14:textId="77777777" w:rsidTr="00FB4CEE">
        <w:trPr>
          <w:cantSplit/>
          <w:trHeight w:val="548"/>
          <w:jc w:val="center"/>
        </w:trPr>
        <w:tc>
          <w:tcPr>
            <w:tcW w:w="5867" w:type="dxa"/>
            <w:tcBorders>
              <w:top w:val="single" w:sz="18" w:space="0" w:color="auto"/>
              <w:left w:val="single" w:sz="18" w:space="0" w:color="auto"/>
            </w:tcBorders>
            <w:vAlign w:val="center"/>
          </w:tcPr>
          <w:p w14:paraId="6B1AC78D" w14:textId="3CC8B85D"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Prepared by:  </w:t>
            </w:r>
            <w:r w:rsidR="00517A08" w:rsidRPr="00D07754">
              <w:rPr>
                <w:rFonts w:eastAsia="Times New Roman"/>
                <w:bCs/>
              </w:rPr>
              <w:fldChar w:fldCharType="begin">
                <w:ffData>
                  <w:name w:val="Text7"/>
                  <w:enabled/>
                  <w:calcOnExit w:val="0"/>
                  <w:textInput/>
                </w:ffData>
              </w:fldChar>
            </w:r>
            <w:bookmarkStart w:id="3" w:name="Text7"/>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3"/>
          </w:p>
        </w:tc>
        <w:tc>
          <w:tcPr>
            <w:tcW w:w="4787" w:type="dxa"/>
            <w:tcBorders>
              <w:top w:val="single" w:sz="18" w:space="0" w:color="auto"/>
              <w:right w:val="single" w:sz="18" w:space="0" w:color="auto"/>
            </w:tcBorders>
            <w:vAlign w:val="center"/>
          </w:tcPr>
          <w:p w14:paraId="7D664D8D" w14:textId="4DE9F37D" w:rsidR="006D1434" w:rsidRPr="00D07754" w:rsidRDefault="006D1434" w:rsidP="00FB4CEE">
            <w:pPr>
              <w:spacing w:after="0" w:line="240" w:lineRule="auto"/>
              <w:rPr>
                <w:rFonts w:eastAsia="Times New Roman"/>
                <w:b/>
                <w:bCs/>
              </w:rPr>
            </w:pPr>
            <w:r w:rsidRPr="00D07754">
              <w:rPr>
                <w:rFonts w:eastAsia="Times New Roman"/>
                <w:b/>
                <w:bCs/>
              </w:rPr>
              <w:t xml:space="preserve">Phone:  </w:t>
            </w:r>
            <w:r w:rsidR="00517A08" w:rsidRPr="00D07754">
              <w:rPr>
                <w:rFonts w:eastAsia="Times New Roman"/>
                <w:bCs/>
              </w:rPr>
              <w:fldChar w:fldCharType="begin">
                <w:ffData>
                  <w:name w:val="Text10"/>
                  <w:enabled/>
                  <w:calcOnExit w:val="0"/>
                  <w:textInput/>
                </w:ffData>
              </w:fldChar>
            </w:r>
            <w:bookmarkStart w:id="4" w:name="Text10"/>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4"/>
          </w:p>
        </w:tc>
      </w:tr>
      <w:tr w:rsidR="006D1434" w:rsidRPr="00D07754" w14:paraId="796ACCE6" w14:textId="77777777" w:rsidTr="00FB4CEE">
        <w:trPr>
          <w:cantSplit/>
          <w:trHeight w:val="548"/>
          <w:jc w:val="center"/>
        </w:trPr>
        <w:tc>
          <w:tcPr>
            <w:tcW w:w="5867" w:type="dxa"/>
            <w:tcBorders>
              <w:left w:val="single" w:sz="18" w:space="0" w:color="auto"/>
              <w:bottom w:val="single" w:sz="18" w:space="0" w:color="auto"/>
            </w:tcBorders>
            <w:vAlign w:val="center"/>
          </w:tcPr>
          <w:p w14:paraId="764F9C72" w14:textId="44A9F471"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Title:  </w:t>
            </w:r>
            <w:r w:rsidR="00517A08" w:rsidRPr="00D07754">
              <w:rPr>
                <w:rFonts w:eastAsia="Times New Roman"/>
                <w:bCs/>
              </w:rPr>
              <w:fldChar w:fldCharType="begin">
                <w:ffData>
                  <w:name w:val="Text8"/>
                  <w:enabled/>
                  <w:calcOnExit w:val="0"/>
                  <w:textInput/>
                </w:ffData>
              </w:fldChar>
            </w:r>
            <w:bookmarkStart w:id="5" w:name="Text8"/>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5"/>
          </w:p>
        </w:tc>
        <w:tc>
          <w:tcPr>
            <w:tcW w:w="4787" w:type="dxa"/>
            <w:tcBorders>
              <w:bottom w:val="single" w:sz="18" w:space="0" w:color="auto"/>
              <w:right w:val="single" w:sz="18" w:space="0" w:color="auto"/>
            </w:tcBorders>
            <w:vAlign w:val="center"/>
          </w:tcPr>
          <w:p w14:paraId="6731B7F3" w14:textId="0552AF9D" w:rsidR="006D1434" w:rsidRPr="00D07754" w:rsidRDefault="006D1434" w:rsidP="00FB4CEE">
            <w:pPr>
              <w:spacing w:after="0" w:line="240" w:lineRule="auto"/>
              <w:rPr>
                <w:rFonts w:eastAsia="Times New Roman"/>
                <w:b/>
                <w:bCs/>
              </w:rPr>
            </w:pPr>
            <w:r w:rsidRPr="00D07754">
              <w:rPr>
                <w:rFonts w:eastAsia="Times New Roman"/>
                <w:b/>
                <w:bCs/>
              </w:rPr>
              <w:t xml:space="preserve">Email: </w:t>
            </w:r>
            <w:r w:rsidR="00517A08" w:rsidRPr="00D07754">
              <w:rPr>
                <w:rFonts w:eastAsia="Times New Roman"/>
                <w:bCs/>
              </w:rPr>
              <w:fldChar w:fldCharType="begin">
                <w:ffData>
                  <w:name w:val="Text9"/>
                  <w:enabled/>
                  <w:calcOnExit w:val="0"/>
                  <w:textInput/>
                </w:ffData>
              </w:fldChar>
            </w:r>
            <w:bookmarkStart w:id="6" w:name="Text9"/>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noProof/>
              </w:rPr>
              <w:t> </w:t>
            </w:r>
            <w:r w:rsidR="00517A08" w:rsidRPr="00D07754">
              <w:rPr>
                <w:rFonts w:eastAsia="Times New Roman"/>
                <w:bCs/>
              </w:rPr>
              <w:fldChar w:fldCharType="end"/>
            </w:r>
            <w:bookmarkEnd w:id="6"/>
          </w:p>
        </w:tc>
      </w:tr>
    </w:tbl>
    <w:p w14:paraId="11439BC7" w14:textId="59E50CAB" w:rsidR="006D1434" w:rsidRPr="00D07754" w:rsidRDefault="006D1434" w:rsidP="006D1434">
      <w:pPr>
        <w:spacing w:after="0" w:line="240" w:lineRule="auto"/>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05"/>
        <w:gridCol w:w="2970"/>
        <w:gridCol w:w="2610"/>
        <w:gridCol w:w="2430"/>
      </w:tblGrid>
      <w:tr w:rsidR="006D1434" w:rsidRPr="00D07754" w14:paraId="672BCC3C" w14:textId="77777777" w:rsidTr="00FB4CEE">
        <w:trPr>
          <w:cantSplit/>
          <w:trHeight w:val="290"/>
          <w:jc w:val="center"/>
        </w:trPr>
        <w:tc>
          <w:tcPr>
            <w:tcW w:w="10615" w:type="dxa"/>
            <w:gridSpan w:val="4"/>
          </w:tcPr>
          <w:p w14:paraId="69BBDD75" w14:textId="64C3C185" w:rsidR="006D1434" w:rsidRPr="00D07754" w:rsidRDefault="006D1434" w:rsidP="00FB4CEE">
            <w:pPr>
              <w:spacing w:after="0" w:line="240" w:lineRule="auto"/>
              <w:jc w:val="center"/>
              <w:rPr>
                <w:rFonts w:eastAsia="Times New Roman"/>
                <w:b/>
                <w:bCs/>
              </w:rPr>
            </w:pPr>
            <w:bookmarkStart w:id="7" w:name="OLE_LINK2"/>
            <w:bookmarkStart w:id="8" w:name="OLE_LINK3"/>
            <w:r w:rsidRPr="00D07754">
              <w:rPr>
                <w:rFonts w:eastAsia="Times New Roman"/>
                <w:b/>
                <w:bCs/>
              </w:rPr>
              <w:t xml:space="preserve">Year </w:t>
            </w:r>
            <w:r w:rsidR="00ED23AE" w:rsidRPr="00D07754">
              <w:rPr>
                <w:rFonts w:eastAsia="Times New Roman"/>
                <w:b/>
                <w:bCs/>
              </w:rPr>
              <w:t>1</w:t>
            </w:r>
            <w:r w:rsidRPr="00D07754">
              <w:rPr>
                <w:rFonts w:eastAsia="Times New Roman"/>
                <w:b/>
                <w:bCs/>
              </w:rPr>
              <w:t xml:space="preserve"> Reporting Quarters</w:t>
            </w:r>
          </w:p>
        </w:tc>
      </w:tr>
      <w:bookmarkStart w:id="9" w:name="Check74"/>
      <w:bookmarkStart w:id="10" w:name="OLE_LINK1"/>
      <w:tr w:rsidR="006D1434" w:rsidRPr="00D07754" w14:paraId="064FBF15" w14:textId="77777777" w:rsidTr="00FB4CEE">
        <w:trPr>
          <w:cantSplit/>
          <w:trHeight w:val="683"/>
          <w:jc w:val="center"/>
        </w:trPr>
        <w:tc>
          <w:tcPr>
            <w:tcW w:w="2605" w:type="dxa"/>
            <w:vAlign w:val="center"/>
          </w:tcPr>
          <w:p w14:paraId="164707DF" w14:textId="77777777"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Box>
                </w:ffData>
              </w:fldChar>
            </w:r>
            <w:r w:rsidRPr="00D07754">
              <w:rPr>
                <w:rFonts w:eastAsia="Times New Roman"/>
              </w:rPr>
              <w:instrText xml:space="preserve"> FORMCHECKBOX </w:instrText>
            </w:r>
            <w:r w:rsidR="00F046F9">
              <w:rPr>
                <w:rFonts w:eastAsia="Times New Roman"/>
              </w:rPr>
            </w:r>
            <w:r w:rsidR="00F046F9">
              <w:rPr>
                <w:rFonts w:eastAsia="Times New Roman"/>
              </w:rPr>
              <w:fldChar w:fldCharType="separate"/>
            </w:r>
            <w:r w:rsidRPr="00D07754">
              <w:rPr>
                <w:rFonts w:eastAsia="Times New Roman"/>
              </w:rPr>
              <w:fldChar w:fldCharType="end"/>
            </w:r>
            <w:bookmarkEnd w:id="9"/>
            <w:r w:rsidRPr="00D07754">
              <w:rPr>
                <w:rFonts w:eastAsia="Times New Roman"/>
              </w:rPr>
              <w:t xml:space="preserve"> Quarter 1</w:t>
            </w:r>
          </w:p>
          <w:p w14:paraId="3E05A2F8" w14:textId="627E26F6" w:rsidR="006D1434" w:rsidRPr="00D07754" w:rsidRDefault="006D1434" w:rsidP="00FB4CEE">
            <w:pPr>
              <w:spacing w:after="0" w:line="240" w:lineRule="auto"/>
              <w:jc w:val="center"/>
              <w:rPr>
                <w:rFonts w:eastAsia="Times New Roman"/>
              </w:rPr>
            </w:pPr>
            <w:r w:rsidRPr="00D07754">
              <w:rPr>
                <w:rFonts w:eastAsia="Times New Roman"/>
                <w:bCs/>
              </w:rPr>
              <w:t>July 1-September 30,</w:t>
            </w:r>
            <w:r w:rsidRPr="00D07754">
              <w:rPr>
                <w:rFonts w:eastAsia="Times New Roman"/>
              </w:rPr>
              <w:t xml:space="preserve"> 2018</w:t>
            </w:r>
          </w:p>
          <w:p w14:paraId="7949DD55" w14:textId="5C983E06" w:rsidR="006D1434" w:rsidRPr="00D07754" w:rsidRDefault="006D1434" w:rsidP="00FB4CEE">
            <w:pPr>
              <w:spacing w:after="0" w:line="240" w:lineRule="auto"/>
              <w:jc w:val="center"/>
              <w:rPr>
                <w:rFonts w:eastAsia="Times New Roman"/>
              </w:rPr>
            </w:pPr>
            <w:r w:rsidRPr="00D07754">
              <w:rPr>
                <w:rFonts w:eastAsia="Times New Roman"/>
              </w:rPr>
              <w:t>Due: November 15, 201</w:t>
            </w:r>
            <w:bookmarkEnd w:id="10"/>
            <w:r w:rsidRPr="00D07754">
              <w:rPr>
                <w:rFonts w:eastAsia="Times New Roman"/>
              </w:rPr>
              <w:t>8</w:t>
            </w:r>
          </w:p>
        </w:tc>
        <w:tc>
          <w:tcPr>
            <w:tcW w:w="2970" w:type="dxa"/>
            <w:vAlign w:val="center"/>
          </w:tcPr>
          <w:p w14:paraId="21BCEC88" w14:textId="792317C3"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ed w:val="0"/>
                  </w:checkBox>
                </w:ffData>
              </w:fldChar>
            </w:r>
            <w:r w:rsidRPr="00D07754">
              <w:rPr>
                <w:rFonts w:eastAsia="Times New Roman"/>
              </w:rPr>
              <w:instrText xml:space="preserve"> FORMCHECKBOX </w:instrText>
            </w:r>
            <w:r w:rsidR="00F046F9">
              <w:rPr>
                <w:rFonts w:eastAsia="Times New Roman"/>
              </w:rPr>
            </w:r>
            <w:r w:rsidR="00F046F9">
              <w:rPr>
                <w:rFonts w:eastAsia="Times New Roman"/>
              </w:rPr>
              <w:fldChar w:fldCharType="separate"/>
            </w:r>
            <w:r w:rsidRPr="00D07754">
              <w:rPr>
                <w:rFonts w:eastAsia="Times New Roman"/>
              </w:rPr>
              <w:fldChar w:fldCharType="end"/>
            </w:r>
            <w:r w:rsidRPr="00D07754">
              <w:rPr>
                <w:rFonts w:eastAsia="Times New Roman"/>
              </w:rPr>
              <w:t xml:space="preserve"> Quarter 2</w:t>
            </w:r>
          </w:p>
          <w:p w14:paraId="67CAF18C" w14:textId="35978B84" w:rsidR="006D1434" w:rsidRPr="00D07754" w:rsidRDefault="006D1434" w:rsidP="00FB4CEE">
            <w:pPr>
              <w:spacing w:after="0" w:line="240" w:lineRule="auto"/>
              <w:jc w:val="center"/>
              <w:rPr>
                <w:rFonts w:eastAsia="Times New Roman"/>
              </w:rPr>
            </w:pPr>
            <w:r w:rsidRPr="00D07754">
              <w:rPr>
                <w:rFonts w:eastAsia="Times New Roman"/>
                <w:bCs/>
              </w:rPr>
              <w:t xml:space="preserve">October 1-December 31, </w:t>
            </w:r>
            <w:r w:rsidRPr="00D07754">
              <w:rPr>
                <w:rFonts w:eastAsia="Times New Roman"/>
              </w:rPr>
              <w:t>2018</w:t>
            </w:r>
          </w:p>
          <w:p w14:paraId="6FA18762" w14:textId="2FC96379" w:rsidR="006D1434" w:rsidRPr="00D07754" w:rsidRDefault="006D1434" w:rsidP="00FB4CEE">
            <w:pPr>
              <w:spacing w:after="0" w:line="240" w:lineRule="auto"/>
              <w:jc w:val="center"/>
              <w:rPr>
                <w:rFonts w:eastAsia="Times New Roman"/>
              </w:rPr>
            </w:pPr>
            <w:r w:rsidRPr="00D07754">
              <w:rPr>
                <w:rFonts w:eastAsia="Times New Roman"/>
              </w:rPr>
              <w:t>Due: February 15, 2019</w:t>
            </w:r>
          </w:p>
        </w:tc>
        <w:tc>
          <w:tcPr>
            <w:tcW w:w="2610" w:type="dxa"/>
            <w:vAlign w:val="center"/>
          </w:tcPr>
          <w:p w14:paraId="22D3C0A6" w14:textId="77777777" w:rsidR="006D1434" w:rsidRPr="00D07754" w:rsidRDefault="006D1434" w:rsidP="00FB4CEE">
            <w:pPr>
              <w:spacing w:after="0" w:line="240" w:lineRule="auto"/>
              <w:jc w:val="center"/>
              <w:rPr>
                <w:rFonts w:eastAsia="Times New Roman"/>
                <w:bCs/>
              </w:rPr>
            </w:pPr>
            <w:r w:rsidRPr="00D07754">
              <w:rPr>
                <w:rFonts w:eastAsia="Times New Roman"/>
              </w:rPr>
              <w:fldChar w:fldCharType="begin">
                <w:ffData>
                  <w:name w:val="Check74"/>
                  <w:enabled/>
                  <w:calcOnExit w:val="0"/>
                  <w:checkBox>
                    <w:sizeAuto/>
                    <w:default w:val="0"/>
                  </w:checkBox>
                </w:ffData>
              </w:fldChar>
            </w:r>
            <w:r w:rsidRPr="00D07754">
              <w:rPr>
                <w:rFonts w:eastAsia="Times New Roman"/>
              </w:rPr>
              <w:instrText xml:space="preserve"> FORMCHECKBOX </w:instrText>
            </w:r>
            <w:r w:rsidR="00F046F9">
              <w:rPr>
                <w:rFonts w:eastAsia="Times New Roman"/>
              </w:rPr>
            </w:r>
            <w:r w:rsidR="00F046F9">
              <w:rPr>
                <w:rFonts w:eastAsia="Times New Roman"/>
              </w:rPr>
              <w:fldChar w:fldCharType="separate"/>
            </w:r>
            <w:r w:rsidRPr="00D07754">
              <w:rPr>
                <w:rFonts w:eastAsia="Times New Roman"/>
              </w:rPr>
              <w:fldChar w:fldCharType="end"/>
            </w:r>
            <w:r w:rsidRPr="00D07754">
              <w:rPr>
                <w:rFonts w:eastAsia="Times New Roman"/>
              </w:rPr>
              <w:t xml:space="preserve"> Quarter 3</w:t>
            </w:r>
          </w:p>
          <w:p w14:paraId="3092787F" w14:textId="17E61BAC" w:rsidR="006D1434" w:rsidRPr="00D07754" w:rsidRDefault="006D1434" w:rsidP="00FB4CEE">
            <w:pPr>
              <w:spacing w:after="0" w:line="240" w:lineRule="auto"/>
              <w:jc w:val="center"/>
              <w:rPr>
                <w:rFonts w:eastAsia="Times New Roman"/>
              </w:rPr>
            </w:pPr>
            <w:r w:rsidRPr="00D07754">
              <w:rPr>
                <w:rFonts w:eastAsia="Times New Roman"/>
                <w:bCs/>
              </w:rPr>
              <w:t xml:space="preserve">January 1-March 31, </w:t>
            </w:r>
            <w:r w:rsidRPr="00D07754">
              <w:rPr>
                <w:rFonts w:eastAsia="Times New Roman"/>
              </w:rPr>
              <w:t>2019</w:t>
            </w:r>
          </w:p>
          <w:p w14:paraId="7E2571F4" w14:textId="7739D66B" w:rsidR="006D1434" w:rsidRPr="00D07754" w:rsidRDefault="006D1434" w:rsidP="00FB4CEE">
            <w:pPr>
              <w:spacing w:after="0" w:line="240" w:lineRule="auto"/>
              <w:jc w:val="center"/>
              <w:rPr>
                <w:rFonts w:eastAsia="Times New Roman"/>
                <w:b/>
                <w:bCs/>
              </w:rPr>
            </w:pPr>
            <w:r w:rsidRPr="00D07754">
              <w:rPr>
                <w:rFonts w:eastAsia="Times New Roman"/>
              </w:rPr>
              <w:t>Due: May 15, 2019</w:t>
            </w:r>
          </w:p>
        </w:tc>
        <w:tc>
          <w:tcPr>
            <w:tcW w:w="2430" w:type="dxa"/>
            <w:vAlign w:val="center"/>
          </w:tcPr>
          <w:p w14:paraId="7D91AB54" w14:textId="77777777"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Box>
                </w:ffData>
              </w:fldChar>
            </w:r>
            <w:r w:rsidRPr="00D07754">
              <w:rPr>
                <w:rFonts w:eastAsia="Times New Roman"/>
              </w:rPr>
              <w:instrText xml:space="preserve"> FORMCHECKBOX </w:instrText>
            </w:r>
            <w:r w:rsidR="00F046F9">
              <w:rPr>
                <w:rFonts w:eastAsia="Times New Roman"/>
              </w:rPr>
            </w:r>
            <w:r w:rsidR="00F046F9">
              <w:rPr>
                <w:rFonts w:eastAsia="Times New Roman"/>
              </w:rPr>
              <w:fldChar w:fldCharType="separate"/>
            </w:r>
            <w:r w:rsidRPr="00D07754">
              <w:rPr>
                <w:rFonts w:eastAsia="Times New Roman"/>
              </w:rPr>
              <w:fldChar w:fldCharType="end"/>
            </w:r>
            <w:r w:rsidRPr="00D07754">
              <w:rPr>
                <w:rFonts w:eastAsia="Times New Roman"/>
              </w:rPr>
              <w:t xml:space="preserve"> Quarter 4</w:t>
            </w:r>
          </w:p>
          <w:p w14:paraId="5866A1F0" w14:textId="26D0A73A" w:rsidR="006D1434" w:rsidRPr="00D07754" w:rsidRDefault="006D1434" w:rsidP="00FB4CEE">
            <w:pPr>
              <w:spacing w:after="0" w:line="240" w:lineRule="auto"/>
              <w:jc w:val="center"/>
              <w:rPr>
                <w:rFonts w:eastAsia="Times New Roman"/>
              </w:rPr>
            </w:pPr>
            <w:r w:rsidRPr="00D07754">
              <w:rPr>
                <w:rFonts w:eastAsia="Times New Roman"/>
                <w:bCs/>
              </w:rPr>
              <w:t xml:space="preserve">April 1-June 30, </w:t>
            </w:r>
            <w:r w:rsidRPr="00D07754">
              <w:rPr>
                <w:rFonts w:eastAsia="Times New Roman"/>
              </w:rPr>
              <w:t>2019</w:t>
            </w:r>
          </w:p>
          <w:p w14:paraId="745F47BB" w14:textId="3E61AC1A" w:rsidR="006D1434" w:rsidRPr="00D07754" w:rsidRDefault="006D1434" w:rsidP="00FB4CEE">
            <w:pPr>
              <w:spacing w:after="0" w:line="240" w:lineRule="auto"/>
              <w:jc w:val="center"/>
              <w:rPr>
                <w:rFonts w:eastAsia="Times New Roman"/>
                <w:b/>
                <w:bCs/>
              </w:rPr>
            </w:pPr>
            <w:r w:rsidRPr="00D07754">
              <w:rPr>
                <w:rFonts w:eastAsia="Times New Roman"/>
              </w:rPr>
              <w:t>Due: August 15,</w:t>
            </w:r>
            <w:r w:rsidR="006B33CA">
              <w:rPr>
                <w:rFonts w:eastAsia="Times New Roman"/>
              </w:rPr>
              <w:t xml:space="preserve"> </w:t>
            </w:r>
            <w:r w:rsidRPr="00D07754">
              <w:rPr>
                <w:rFonts w:eastAsia="Times New Roman"/>
              </w:rPr>
              <w:t>2019</w:t>
            </w:r>
          </w:p>
        </w:tc>
      </w:tr>
      <w:bookmarkEnd w:id="7"/>
      <w:bookmarkEnd w:id="8"/>
    </w:tbl>
    <w:p w14:paraId="2D951623" w14:textId="23F6FC33" w:rsidR="002A6810" w:rsidRPr="00D07754" w:rsidRDefault="002A6810" w:rsidP="002A6810">
      <w:pPr>
        <w:spacing w:after="0" w:line="240" w:lineRule="auto"/>
        <w:rPr>
          <w:color w:val="000000"/>
        </w:rPr>
      </w:pPr>
    </w:p>
    <w:tbl>
      <w:tblPr>
        <w:tblStyle w:val="TableGrid"/>
        <w:tblW w:w="10620" w:type="dxa"/>
        <w:tblInd w:w="-635" w:type="dxa"/>
        <w:shd w:val="clear" w:color="auto" w:fill="7995BD"/>
        <w:tblLook w:val="04A0" w:firstRow="1" w:lastRow="0" w:firstColumn="1" w:lastColumn="0" w:noHBand="0" w:noVBand="1"/>
      </w:tblPr>
      <w:tblGrid>
        <w:gridCol w:w="10620"/>
      </w:tblGrid>
      <w:tr w:rsidR="002F7257" w:rsidRPr="00D07754" w14:paraId="56FC27CA" w14:textId="77777777" w:rsidTr="00CA25E4">
        <w:tc>
          <w:tcPr>
            <w:tcW w:w="10620" w:type="dxa"/>
            <w:shd w:val="clear" w:color="auto" w:fill="7995BD"/>
          </w:tcPr>
          <w:p w14:paraId="48A40261" w14:textId="02CC1EB9" w:rsidR="002F7257" w:rsidRPr="00D07754" w:rsidRDefault="00CA25E4" w:rsidP="00CA25E4">
            <w:pPr>
              <w:jc w:val="center"/>
              <w:rPr>
                <w:b/>
                <w:color w:val="000000"/>
              </w:rPr>
            </w:pPr>
            <w:bookmarkStart w:id="11" w:name="_Hlk525811932"/>
            <w:r w:rsidRPr="00D07754">
              <w:rPr>
                <w:b/>
                <w:color w:val="FFFFFF" w:themeColor="background1"/>
              </w:rPr>
              <w:t>SECTION 1</w:t>
            </w:r>
          </w:p>
        </w:tc>
      </w:tr>
      <w:bookmarkEnd w:id="11"/>
    </w:tbl>
    <w:p w14:paraId="3D1C16D2" w14:textId="77777777" w:rsidR="00402C49" w:rsidRPr="00D07754" w:rsidRDefault="00402C49" w:rsidP="00402C49">
      <w:pPr>
        <w:pStyle w:val="NoSpacing"/>
        <w:jc w:val="both"/>
      </w:pPr>
    </w:p>
    <w:p w14:paraId="78B5F5C3" w14:textId="033C5882" w:rsidR="005C42BB" w:rsidRPr="00D07754" w:rsidRDefault="005C42BB" w:rsidP="00402C49">
      <w:pPr>
        <w:pStyle w:val="NoSpacing"/>
        <w:jc w:val="both"/>
      </w:pPr>
      <w:r w:rsidRPr="00D07754">
        <w:t xml:space="preserve">Provide an update on your </w:t>
      </w:r>
      <w:r w:rsidR="001B7BEE" w:rsidRPr="00D07754">
        <w:t xml:space="preserve">fiscal </w:t>
      </w:r>
      <w:r w:rsidRPr="00D07754">
        <w:t>efforts with respect to administering the project as outlined in the grant proposal by addressing the following questions</w:t>
      </w:r>
      <w:r w:rsidR="00517A08" w:rsidRPr="00D07754">
        <w:t xml:space="preserve"> </w:t>
      </w:r>
      <w:r w:rsidR="00517A08" w:rsidRPr="00D07754">
        <w:rPr>
          <w:color w:val="C00000"/>
        </w:rPr>
        <w:t>specific to the reporting quarter</w:t>
      </w:r>
      <w:r w:rsidR="00517A08" w:rsidRPr="00D07754">
        <w:t xml:space="preserve"> identified above</w:t>
      </w:r>
      <w:r w:rsidRPr="00D07754">
        <w:t>.</w:t>
      </w:r>
    </w:p>
    <w:p w14:paraId="77A243C8" w14:textId="77777777" w:rsidR="005C42BB" w:rsidRPr="00D07754" w:rsidRDefault="005C42BB" w:rsidP="005C42BB">
      <w:pPr>
        <w:pStyle w:val="NoSpacing"/>
        <w:rPr>
          <w:bCs/>
        </w:rPr>
      </w:pPr>
    </w:p>
    <w:p w14:paraId="270F38EF" w14:textId="77777777" w:rsidR="005C42BB" w:rsidRPr="00D07754" w:rsidRDefault="005C42BB" w:rsidP="00402C49">
      <w:pPr>
        <w:pStyle w:val="NoSpacing"/>
        <w:numPr>
          <w:ilvl w:val="0"/>
          <w:numId w:val="97"/>
        </w:numPr>
        <w:ind w:left="360"/>
        <w:rPr>
          <w:b/>
          <w:bCs/>
        </w:rPr>
      </w:pPr>
      <w:r w:rsidRPr="00D07754">
        <w:rPr>
          <w:b/>
        </w:rPr>
        <w:t xml:space="preserve">Expenditure Status: </w:t>
      </w:r>
    </w:p>
    <w:p w14:paraId="0E07E43F" w14:textId="77777777" w:rsidR="005C42BB" w:rsidRPr="00D07754" w:rsidRDefault="005C42BB" w:rsidP="005C42BB">
      <w:pPr>
        <w:pStyle w:val="NoSpacing"/>
        <w:rPr>
          <w:bCs/>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D07754" w14:paraId="651B51AC" w14:textId="77777777" w:rsidTr="00FB4CEE">
        <w:trPr>
          <w:cantSplit/>
          <w:trHeight w:val="314"/>
          <w:jc w:val="center"/>
        </w:trPr>
        <w:tc>
          <w:tcPr>
            <w:tcW w:w="9220" w:type="dxa"/>
            <w:gridSpan w:val="2"/>
          </w:tcPr>
          <w:p w14:paraId="4D80E699" w14:textId="6A1C09F0" w:rsidR="005C42BB" w:rsidRPr="00D07754" w:rsidRDefault="00ED23AE" w:rsidP="005C42BB">
            <w:pPr>
              <w:pStyle w:val="NoSpacing"/>
              <w:rPr>
                <w:bCs/>
              </w:rPr>
            </w:pPr>
            <w:r w:rsidRPr="00D07754">
              <w:rPr>
                <w:bCs/>
              </w:rPr>
              <w:t xml:space="preserve">Proud Parenting </w:t>
            </w:r>
            <w:r w:rsidR="00243DE8" w:rsidRPr="00D07754">
              <w:rPr>
                <w:bCs/>
              </w:rPr>
              <w:t xml:space="preserve">Year 1 </w:t>
            </w:r>
            <w:r w:rsidRPr="00D07754">
              <w:rPr>
                <w:bCs/>
              </w:rPr>
              <w:t>Awa</w:t>
            </w:r>
            <w:r w:rsidR="005C42BB" w:rsidRPr="00D07754">
              <w:rPr>
                <w:bCs/>
              </w:rPr>
              <w:t>rd Amount - $</w:t>
            </w:r>
            <w:r w:rsidR="006B33CA">
              <w:rPr>
                <w:bCs/>
              </w:rPr>
              <w:t xml:space="preserve"> </w:t>
            </w:r>
            <w:r w:rsidR="006B33CA" w:rsidRPr="00D07754">
              <w:rPr>
                <w:rFonts w:eastAsia="Times New Roman"/>
                <w:bCs/>
              </w:rPr>
              <w:fldChar w:fldCharType="begin">
                <w:ffData>
                  <w:name w:val=""/>
                  <w:enabled/>
                  <w:calcOnExit w:val="0"/>
                  <w:textInput/>
                </w:ffData>
              </w:fldChar>
            </w:r>
            <w:r w:rsidR="006B33CA" w:rsidRPr="00D07754">
              <w:rPr>
                <w:rFonts w:eastAsia="Times New Roman"/>
                <w:bCs/>
              </w:rPr>
              <w:instrText xml:space="preserve"> FORMTEXT </w:instrText>
            </w:r>
            <w:r w:rsidR="006B33CA" w:rsidRPr="00D07754">
              <w:rPr>
                <w:rFonts w:eastAsia="Times New Roman"/>
                <w:bCs/>
              </w:rPr>
            </w:r>
            <w:r w:rsidR="006B33CA" w:rsidRPr="00D07754">
              <w:rPr>
                <w:rFonts w:eastAsia="Times New Roman"/>
                <w:bCs/>
              </w:rPr>
              <w:fldChar w:fldCharType="separate"/>
            </w:r>
            <w:r w:rsidR="006B33CA" w:rsidRPr="00D07754">
              <w:rPr>
                <w:rFonts w:eastAsia="Times New Roman"/>
                <w:bCs/>
                <w:noProof/>
              </w:rPr>
              <w:t> </w:t>
            </w:r>
            <w:r w:rsidR="006B33CA" w:rsidRPr="00D07754">
              <w:rPr>
                <w:rFonts w:eastAsia="Times New Roman"/>
                <w:bCs/>
                <w:noProof/>
              </w:rPr>
              <w:t> </w:t>
            </w:r>
            <w:r w:rsidR="006B33CA" w:rsidRPr="00D07754">
              <w:rPr>
                <w:rFonts w:eastAsia="Times New Roman"/>
                <w:bCs/>
                <w:noProof/>
              </w:rPr>
              <w:t> </w:t>
            </w:r>
            <w:r w:rsidR="006B33CA" w:rsidRPr="00D07754">
              <w:rPr>
                <w:rFonts w:eastAsia="Times New Roman"/>
                <w:bCs/>
                <w:noProof/>
              </w:rPr>
              <w:t> </w:t>
            </w:r>
            <w:r w:rsidR="006B33CA" w:rsidRPr="00D07754">
              <w:rPr>
                <w:rFonts w:eastAsia="Times New Roman"/>
                <w:bCs/>
                <w:noProof/>
              </w:rPr>
              <w:t> </w:t>
            </w:r>
            <w:r w:rsidR="006B33CA" w:rsidRPr="00D07754">
              <w:rPr>
                <w:rFonts w:eastAsia="Times New Roman"/>
                <w:bCs/>
              </w:rPr>
              <w:fldChar w:fldCharType="end"/>
            </w:r>
          </w:p>
        </w:tc>
      </w:tr>
      <w:tr w:rsidR="005C42BB" w:rsidRPr="00D07754" w14:paraId="7D8E9C91" w14:textId="77777777" w:rsidTr="00FB4CEE">
        <w:trPr>
          <w:cantSplit/>
          <w:trHeight w:val="290"/>
          <w:jc w:val="center"/>
        </w:trPr>
        <w:tc>
          <w:tcPr>
            <w:tcW w:w="7015" w:type="dxa"/>
            <w:vAlign w:val="center"/>
          </w:tcPr>
          <w:p w14:paraId="6419285F" w14:textId="74B6FFFF" w:rsidR="005C42BB" w:rsidRPr="00D07754" w:rsidRDefault="005C42BB" w:rsidP="005C42BB">
            <w:pPr>
              <w:pStyle w:val="NoSpacing"/>
            </w:pPr>
            <w:r w:rsidRPr="00D07754">
              <w:t>Amount Invoiced-to-Date (Sum of Quarterly Invoices</w:t>
            </w:r>
            <w:r w:rsidR="00243DE8" w:rsidRPr="00D07754">
              <w:t>-to-Date</w:t>
            </w:r>
            <w:r w:rsidRPr="00D07754">
              <w:t>)</w:t>
            </w:r>
          </w:p>
        </w:tc>
        <w:tc>
          <w:tcPr>
            <w:tcW w:w="2205" w:type="dxa"/>
            <w:vAlign w:val="center"/>
          </w:tcPr>
          <w:p w14:paraId="342EAC23" w14:textId="1EA0C5BD" w:rsidR="005C42BB" w:rsidRPr="00D07754" w:rsidRDefault="005C42BB" w:rsidP="005C42BB">
            <w:pPr>
              <w:pStyle w:val="NoSpacing"/>
            </w:pPr>
            <w:r w:rsidRPr="00D07754">
              <w:rPr>
                <w:bCs/>
              </w:rPr>
              <w:t xml:space="preserve">$ </w:t>
            </w:r>
            <w:r w:rsidR="00D07754" w:rsidRPr="00D07754">
              <w:rPr>
                <w:rFonts w:eastAsia="Times New Roman"/>
                <w:bCs/>
              </w:rPr>
              <w:fldChar w:fldCharType="begin">
                <w:ffData>
                  <w:name w:val=""/>
                  <w:enabled/>
                  <w:calcOnExit w:val="0"/>
                  <w:textInput/>
                </w:ffData>
              </w:fldChar>
            </w:r>
            <w:r w:rsidR="00D07754" w:rsidRPr="00D07754">
              <w:rPr>
                <w:rFonts w:eastAsia="Times New Roman"/>
                <w:bCs/>
              </w:rPr>
              <w:instrText xml:space="preserve"> FORMTEXT </w:instrText>
            </w:r>
            <w:r w:rsidR="00D07754" w:rsidRPr="00D07754">
              <w:rPr>
                <w:rFonts w:eastAsia="Times New Roman"/>
                <w:bCs/>
              </w:rPr>
            </w:r>
            <w:r w:rsidR="00D07754" w:rsidRPr="00D07754">
              <w:rPr>
                <w:rFonts w:eastAsia="Times New Roman"/>
                <w:bCs/>
              </w:rPr>
              <w:fldChar w:fldCharType="separate"/>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rPr>
              <w:fldChar w:fldCharType="end"/>
            </w:r>
          </w:p>
        </w:tc>
      </w:tr>
      <w:tr w:rsidR="005C42BB" w:rsidRPr="00D07754" w14:paraId="27F777F1" w14:textId="77777777" w:rsidTr="00FB4CEE">
        <w:trPr>
          <w:cantSplit/>
          <w:trHeight w:val="290"/>
          <w:jc w:val="center"/>
        </w:trPr>
        <w:tc>
          <w:tcPr>
            <w:tcW w:w="7015" w:type="dxa"/>
            <w:vAlign w:val="center"/>
          </w:tcPr>
          <w:p w14:paraId="71FF49CC" w14:textId="77777777" w:rsidR="00FB4CEE" w:rsidRPr="00D07754" w:rsidRDefault="005C42BB" w:rsidP="005C42BB">
            <w:pPr>
              <w:pStyle w:val="NoSpacing"/>
              <w:rPr>
                <w:bCs/>
              </w:rPr>
            </w:pPr>
            <w:r w:rsidRPr="00D07754">
              <w:rPr>
                <w:bCs/>
              </w:rPr>
              <w:t xml:space="preserve">Percent of Award Invoiced to Date </w:t>
            </w:r>
          </w:p>
          <w:p w14:paraId="63196F6B" w14:textId="0163F01D" w:rsidR="005C42BB" w:rsidRPr="00D07754" w:rsidRDefault="005C42BB" w:rsidP="005C42BB">
            <w:pPr>
              <w:pStyle w:val="NoSpacing"/>
              <w:rPr>
                <w:bCs/>
              </w:rPr>
            </w:pPr>
            <w:r w:rsidRPr="00D07754">
              <w:rPr>
                <w:bCs/>
              </w:rPr>
              <w:t>(Amount above ÷ Award Amount)</w:t>
            </w:r>
          </w:p>
        </w:tc>
        <w:tc>
          <w:tcPr>
            <w:tcW w:w="2205" w:type="dxa"/>
            <w:vAlign w:val="center"/>
          </w:tcPr>
          <w:p w14:paraId="61D448BD" w14:textId="3971F241" w:rsidR="005C42BB" w:rsidRPr="00D07754" w:rsidRDefault="00D07754" w:rsidP="005C42BB">
            <w:pPr>
              <w:pStyle w:val="NoSpacing"/>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r w:rsidR="005C42BB" w:rsidRPr="00D07754">
              <w:rPr>
                <w:bCs/>
              </w:rPr>
              <w:t>%</w:t>
            </w:r>
          </w:p>
        </w:tc>
      </w:tr>
      <w:tr w:rsidR="005C42BB" w:rsidRPr="00D07754" w14:paraId="1C020BA9" w14:textId="77777777" w:rsidTr="00FB4CEE">
        <w:trPr>
          <w:cantSplit/>
          <w:trHeight w:val="503"/>
          <w:jc w:val="center"/>
        </w:trPr>
        <w:tc>
          <w:tcPr>
            <w:tcW w:w="9220" w:type="dxa"/>
            <w:gridSpan w:val="2"/>
            <w:vAlign w:val="center"/>
          </w:tcPr>
          <w:p w14:paraId="5BC12700" w14:textId="7474220B" w:rsidR="005C42BB" w:rsidRPr="00D07754" w:rsidRDefault="00ED23AE" w:rsidP="005C42BB">
            <w:pPr>
              <w:pStyle w:val="NoSpacing"/>
              <w:rPr>
                <w:bCs/>
              </w:rPr>
            </w:pPr>
            <w:r w:rsidRPr="00D07754">
              <w:rPr>
                <w:bCs/>
              </w:rPr>
              <w:t>Proud Parenting</w:t>
            </w:r>
            <w:r w:rsidR="005C42BB" w:rsidRPr="00D07754">
              <w:rPr>
                <w:bCs/>
              </w:rPr>
              <w:t xml:space="preserve"> Match Amount - $</w:t>
            </w:r>
            <w:r w:rsidR="00517A08" w:rsidRPr="00D07754">
              <w:rPr>
                <w:bCs/>
              </w:rPr>
              <w:t xml:space="preserve"> </w:t>
            </w:r>
            <w:r w:rsidR="00517A08" w:rsidRPr="00D07754">
              <w:rPr>
                <w:bCs/>
              </w:rPr>
              <w:fldChar w:fldCharType="begin">
                <w:ffData>
                  <w:name w:val="Text5"/>
                  <w:enabled/>
                  <w:calcOnExit w:val="0"/>
                  <w:textInput/>
                </w:ffData>
              </w:fldChar>
            </w:r>
            <w:bookmarkStart w:id="12" w:name="Text5"/>
            <w:r w:rsidR="00517A08" w:rsidRPr="00D07754">
              <w:rPr>
                <w:bCs/>
              </w:rPr>
              <w:instrText xml:space="preserve"> FORMTEXT </w:instrText>
            </w:r>
            <w:r w:rsidR="00517A08" w:rsidRPr="00D07754">
              <w:rPr>
                <w:bCs/>
              </w:rPr>
            </w:r>
            <w:r w:rsidR="00517A08" w:rsidRPr="00D07754">
              <w:rPr>
                <w:bCs/>
              </w:rPr>
              <w:fldChar w:fldCharType="separate"/>
            </w:r>
            <w:r w:rsidR="00517A08" w:rsidRPr="00D07754">
              <w:rPr>
                <w:bCs/>
                <w:noProof/>
              </w:rPr>
              <w:t> </w:t>
            </w:r>
            <w:r w:rsidR="00517A08" w:rsidRPr="00D07754">
              <w:rPr>
                <w:bCs/>
                <w:noProof/>
              </w:rPr>
              <w:t> </w:t>
            </w:r>
            <w:r w:rsidR="00517A08" w:rsidRPr="00D07754">
              <w:rPr>
                <w:bCs/>
                <w:noProof/>
              </w:rPr>
              <w:t> </w:t>
            </w:r>
            <w:r w:rsidR="00517A08" w:rsidRPr="00D07754">
              <w:rPr>
                <w:bCs/>
                <w:noProof/>
              </w:rPr>
              <w:t> </w:t>
            </w:r>
            <w:r w:rsidR="00517A08" w:rsidRPr="00D07754">
              <w:rPr>
                <w:bCs/>
                <w:noProof/>
              </w:rPr>
              <w:t> </w:t>
            </w:r>
            <w:r w:rsidR="00517A08" w:rsidRPr="00D07754">
              <w:rPr>
                <w:bCs/>
              </w:rPr>
              <w:fldChar w:fldCharType="end"/>
            </w:r>
            <w:bookmarkEnd w:id="12"/>
          </w:p>
        </w:tc>
      </w:tr>
      <w:tr w:rsidR="005C42BB" w:rsidRPr="00D07754" w14:paraId="3354CE41" w14:textId="77777777" w:rsidTr="00FB4CEE">
        <w:trPr>
          <w:cantSplit/>
          <w:trHeight w:val="290"/>
          <w:jc w:val="center"/>
        </w:trPr>
        <w:tc>
          <w:tcPr>
            <w:tcW w:w="7015" w:type="dxa"/>
            <w:vAlign w:val="center"/>
          </w:tcPr>
          <w:p w14:paraId="15861203" w14:textId="77777777" w:rsidR="005C42BB" w:rsidRPr="00D07754" w:rsidRDefault="005C42BB" w:rsidP="005C42BB">
            <w:pPr>
              <w:pStyle w:val="NoSpacing"/>
            </w:pPr>
            <w:r w:rsidRPr="00D07754">
              <w:t>Match Amount Recorded-To-Date (Sum of Quarterly Invoices)</w:t>
            </w:r>
          </w:p>
        </w:tc>
        <w:tc>
          <w:tcPr>
            <w:tcW w:w="2205" w:type="dxa"/>
            <w:vAlign w:val="center"/>
          </w:tcPr>
          <w:p w14:paraId="536DB8BB" w14:textId="2764C389" w:rsidR="005C42BB" w:rsidRPr="00D07754" w:rsidRDefault="005C42BB" w:rsidP="005C42BB">
            <w:pPr>
              <w:pStyle w:val="NoSpacing"/>
            </w:pPr>
            <w:r w:rsidRPr="00D07754">
              <w:rPr>
                <w:bCs/>
              </w:rPr>
              <w:t>$</w:t>
            </w:r>
            <w:r w:rsidR="00D07754" w:rsidRPr="00D07754">
              <w:rPr>
                <w:bCs/>
              </w:rPr>
              <w:t xml:space="preserve"> </w:t>
            </w:r>
            <w:r w:rsidR="00D07754" w:rsidRPr="00D07754">
              <w:rPr>
                <w:rFonts w:eastAsia="Times New Roman"/>
                <w:bCs/>
              </w:rPr>
              <w:fldChar w:fldCharType="begin">
                <w:ffData>
                  <w:name w:val=""/>
                  <w:enabled/>
                  <w:calcOnExit w:val="0"/>
                  <w:textInput/>
                </w:ffData>
              </w:fldChar>
            </w:r>
            <w:r w:rsidR="00D07754" w:rsidRPr="00D07754">
              <w:rPr>
                <w:rFonts w:eastAsia="Times New Roman"/>
                <w:bCs/>
              </w:rPr>
              <w:instrText xml:space="preserve"> FORMTEXT </w:instrText>
            </w:r>
            <w:r w:rsidR="00D07754" w:rsidRPr="00D07754">
              <w:rPr>
                <w:rFonts w:eastAsia="Times New Roman"/>
                <w:bCs/>
              </w:rPr>
            </w:r>
            <w:r w:rsidR="00D07754" w:rsidRPr="00D07754">
              <w:rPr>
                <w:rFonts w:eastAsia="Times New Roman"/>
                <w:bCs/>
              </w:rPr>
              <w:fldChar w:fldCharType="separate"/>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noProof/>
              </w:rPr>
              <w:t> </w:t>
            </w:r>
            <w:r w:rsidR="00D07754" w:rsidRPr="00D07754">
              <w:rPr>
                <w:rFonts w:eastAsia="Times New Roman"/>
                <w:bCs/>
              </w:rPr>
              <w:fldChar w:fldCharType="end"/>
            </w:r>
          </w:p>
        </w:tc>
      </w:tr>
      <w:tr w:rsidR="005C42BB" w:rsidRPr="00D07754" w14:paraId="24077F4D" w14:textId="77777777" w:rsidTr="00FB4CEE">
        <w:trPr>
          <w:cantSplit/>
          <w:trHeight w:val="290"/>
          <w:jc w:val="center"/>
        </w:trPr>
        <w:tc>
          <w:tcPr>
            <w:tcW w:w="7015" w:type="dxa"/>
            <w:vAlign w:val="center"/>
          </w:tcPr>
          <w:p w14:paraId="5D2AECE8" w14:textId="77777777" w:rsidR="00FB4CEE" w:rsidRPr="00D07754" w:rsidRDefault="005C42BB" w:rsidP="005C42BB">
            <w:pPr>
              <w:pStyle w:val="NoSpacing"/>
              <w:rPr>
                <w:bCs/>
              </w:rPr>
            </w:pPr>
            <w:r w:rsidRPr="00D07754">
              <w:rPr>
                <w:bCs/>
              </w:rPr>
              <w:t xml:space="preserve">Percent of Match Recorded-To Date </w:t>
            </w:r>
          </w:p>
          <w:p w14:paraId="577951CD" w14:textId="30483520" w:rsidR="005C42BB" w:rsidRPr="00D07754" w:rsidRDefault="005C42BB" w:rsidP="005C42BB">
            <w:pPr>
              <w:pStyle w:val="NoSpacing"/>
              <w:rPr>
                <w:bCs/>
              </w:rPr>
            </w:pPr>
            <w:r w:rsidRPr="00D07754">
              <w:rPr>
                <w:bCs/>
              </w:rPr>
              <w:t>(Match Amount Above ÷ Obligated Match Amount)</w:t>
            </w:r>
          </w:p>
        </w:tc>
        <w:tc>
          <w:tcPr>
            <w:tcW w:w="2205" w:type="dxa"/>
            <w:vAlign w:val="center"/>
          </w:tcPr>
          <w:p w14:paraId="64441C88" w14:textId="26360164" w:rsidR="005C42BB" w:rsidRPr="00D07754" w:rsidRDefault="00D07754" w:rsidP="005C42BB">
            <w:pPr>
              <w:pStyle w:val="NoSpacing"/>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r w:rsidR="005C42BB" w:rsidRPr="00D07754">
              <w:rPr>
                <w:bCs/>
              </w:rPr>
              <w:t>%</w:t>
            </w:r>
          </w:p>
        </w:tc>
      </w:tr>
    </w:tbl>
    <w:p w14:paraId="2295C999" w14:textId="77777777" w:rsidR="005C42BB" w:rsidRPr="00D07754" w:rsidRDefault="005C42BB" w:rsidP="005C42BB">
      <w:pPr>
        <w:pStyle w:val="NoSpacing"/>
      </w:pPr>
    </w:p>
    <w:p w14:paraId="4EAB640B" w14:textId="3F1FF0F9" w:rsidR="005C42BB" w:rsidRPr="00D07754" w:rsidRDefault="005C42BB" w:rsidP="00402C49">
      <w:pPr>
        <w:pStyle w:val="NoSpacing"/>
        <w:numPr>
          <w:ilvl w:val="0"/>
          <w:numId w:val="97"/>
        </w:numPr>
        <w:ind w:left="360"/>
        <w:jc w:val="both"/>
        <w:rPr>
          <w:b/>
          <w:bCs/>
        </w:rPr>
      </w:pPr>
      <w:r w:rsidRPr="00D07754">
        <w:rPr>
          <w:b/>
        </w:rPr>
        <w:t xml:space="preserve">In relation to the overall grant budget, are state </w:t>
      </w:r>
      <w:r w:rsidR="00ED23AE" w:rsidRPr="00D07754">
        <w:rPr>
          <w:b/>
        </w:rPr>
        <w:t xml:space="preserve">Proud Parenting </w:t>
      </w:r>
      <w:r w:rsidR="00CA25E4" w:rsidRPr="00D07754">
        <w:rPr>
          <w:b/>
        </w:rPr>
        <w:t>G</w:t>
      </w:r>
      <w:r w:rsidR="00ED23AE" w:rsidRPr="00D07754">
        <w:rPr>
          <w:b/>
        </w:rPr>
        <w:t>rant</w:t>
      </w:r>
      <w:r w:rsidRPr="00D07754">
        <w:rPr>
          <w:b/>
        </w:rPr>
        <w:t xml:space="preserve"> </w:t>
      </w:r>
      <w:r w:rsidR="00CA25E4" w:rsidRPr="00D07754">
        <w:rPr>
          <w:b/>
        </w:rPr>
        <w:t xml:space="preserve">Project </w:t>
      </w:r>
      <w:r w:rsidRPr="00D07754">
        <w:rPr>
          <w:b/>
        </w:rPr>
        <w:t>funds being expended as planned and on schedule?</w:t>
      </w:r>
      <w:r w:rsidRPr="00D07754">
        <w:t xml:space="preserve">   </w:t>
      </w: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F046F9">
        <w:rPr>
          <w:b/>
          <w:bCs/>
        </w:rPr>
      </w:r>
      <w:r w:rsidR="00F046F9">
        <w:rPr>
          <w:b/>
          <w:bCs/>
        </w:rPr>
        <w:fldChar w:fldCharType="separate"/>
      </w:r>
      <w:r w:rsidRPr="00D07754">
        <w:rPr>
          <w:b/>
          <w:bCs/>
        </w:rPr>
        <w:fldChar w:fldCharType="end"/>
      </w:r>
      <w:r w:rsidRPr="00D07754">
        <w:t xml:space="preserve">  Yes         </w:t>
      </w:r>
      <w:r w:rsidRPr="00D07754">
        <w:rPr>
          <w:b/>
          <w:bCs/>
        </w:rPr>
        <w:fldChar w:fldCharType="begin">
          <w:ffData>
            <w:name w:val="Check76"/>
            <w:enabled/>
            <w:calcOnExit w:val="0"/>
            <w:checkBox>
              <w:sizeAuto/>
              <w:default w:val="0"/>
            </w:checkBox>
          </w:ffData>
        </w:fldChar>
      </w:r>
      <w:bookmarkStart w:id="13" w:name="Check76"/>
      <w:r w:rsidRPr="00D07754">
        <w:instrText xml:space="preserve"> FORMCHECKBOX </w:instrText>
      </w:r>
      <w:r w:rsidR="00F046F9">
        <w:rPr>
          <w:b/>
          <w:bCs/>
        </w:rPr>
      </w:r>
      <w:r w:rsidR="00F046F9">
        <w:rPr>
          <w:b/>
          <w:bCs/>
        </w:rPr>
        <w:fldChar w:fldCharType="separate"/>
      </w:r>
      <w:r w:rsidRPr="00D07754">
        <w:rPr>
          <w:b/>
          <w:bCs/>
        </w:rPr>
        <w:fldChar w:fldCharType="end"/>
      </w:r>
      <w:bookmarkEnd w:id="13"/>
      <w:r w:rsidRPr="00D07754">
        <w:t xml:space="preserve">  No</w:t>
      </w:r>
    </w:p>
    <w:p w14:paraId="7E9FB88B" w14:textId="77777777" w:rsidR="00EA785F" w:rsidRPr="00D07754" w:rsidRDefault="00EA785F" w:rsidP="005C42BB">
      <w:pPr>
        <w:pStyle w:val="NoSpacing"/>
        <w:jc w:val="both"/>
      </w:pPr>
    </w:p>
    <w:p w14:paraId="2029E73E" w14:textId="65A020BA" w:rsidR="005C42BB" w:rsidRPr="00D07754" w:rsidRDefault="005C42BB" w:rsidP="00402C49">
      <w:pPr>
        <w:pStyle w:val="NoSpacing"/>
        <w:ind w:left="360"/>
        <w:jc w:val="both"/>
        <w:rPr>
          <w:b/>
          <w:bCs/>
          <w:shd w:val="clear" w:color="auto" w:fill="EAEAEA"/>
        </w:rPr>
      </w:pPr>
      <w:r w:rsidRPr="00D07754">
        <w:rPr>
          <w:b/>
        </w:rPr>
        <w:t xml:space="preserve">If no, explain why and </w:t>
      </w:r>
      <w:r w:rsidR="00DB5CED" w:rsidRPr="00D07754">
        <w:rPr>
          <w:b/>
        </w:rPr>
        <w:t>provide</w:t>
      </w:r>
      <w:r w:rsidR="00EA785F" w:rsidRPr="00D07754">
        <w:rPr>
          <w:b/>
        </w:rPr>
        <w:t xml:space="preserve"> an</w:t>
      </w:r>
      <w:r w:rsidRPr="00D07754">
        <w:rPr>
          <w:b/>
        </w:rPr>
        <w:t xml:space="preserve"> expenditure plan(s) for</w:t>
      </w:r>
      <w:r w:rsidR="00EA785F" w:rsidRPr="00D07754">
        <w:rPr>
          <w:b/>
        </w:rPr>
        <w:t xml:space="preserve"> the project</w:t>
      </w:r>
      <w:r w:rsidRPr="00D07754">
        <w:rPr>
          <w:b/>
        </w:rPr>
        <w:t xml:space="preserve"> </w:t>
      </w:r>
      <w:r w:rsidR="00EA785F" w:rsidRPr="00D07754">
        <w:rPr>
          <w:b/>
        </w:rPr>
        <w:t xml:space="preserve">to come into compliance during </w:t>
      </w:r>
      <w:r w:rsidRPr="00D07754">
        <w:rPr>
          <w:b/>
        </w:rPr>
        <w:t>the grant period</w:t>
      </w:r>
      <w:r w:rsidR="00EA785F" w:rsidRPr="00D07754">
        <w:rPr>
          <w:b/>
        </w:rPr>
        <w:t>.</w:t>
      </w:r>
    </w:p>
    <w:p w14:paraId="029908EC" w14:textId="26DFB2AE" w:rsidR="005C42BB" w:rsidRPr="00D07754" w:rsidRDefault="00D07754" w:rsidP="00402C49">
      <w:pPr>
        <w:pStyle w:val="NoSpacing"/>
        <w:ind w:left="360"/>
        <w:jc w:val="both"/>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noProof/>
        </w:rPr>
        <w:t> </w:t>
      </w:r>
      <w:r w:rsidRPr="00D07754">
        <w:rPr>
          <w:rFonts w:eastAsia="Times New Roman"/>
          <w:bCs/>
        </w:rPr>
        <w:fldChar w:fldCharType="end"/>
      </w:r>
    </w:p>
    <w:p w14:paraId="535FD59D" w14:textId="77777777" w:rsidR="00517A08" w:rsidRPr="00D07754" w:rsidRDefault="00517A08" w:rsidP="005C42BB">
      <w:pPr>
        <w:pStyle w:val="NoSpacing"/>
        <w:jc w:val="both"/>
        <w:rPr>
          <w:bCs/>
        </w:rPr>
      </w:pPr>
    </w:p>
    <w:p w14:paraId="43F7FF94" w14:textId="7D7B61DC" w:rsidR="005C42BB" w:rsidRPr="00D07754" w:rsidRDefault="005C42BB" w:rsidP="00402C49">
      <w:pPr>
        <w:pStyle w:val="NoSpacing"/>
        <w:numPr>
          <w:ilvl w:val="0"/>
          <w:numId w:val="97"/>
        </w:numPr>
        <w:ind w:left="360"/>
        <w:jc w:val="both"/>
        <w:rPr>
          <w:b/>
          <w:bCs/>
        </w:rPr>
      </w:pPr>
      <w:r w:rsidRPr="00D07754">
        <w:rPr>
          <w:b/>
        </w:rPr>
        <w:lastRenderedPageBreak/>
        <w:t xml:space="preserve">In relation to the overall </w:t>
      </w:r>
      <w:r w:rsidR="00DB5CED" w:rsidRPr="00D07754">
        <w:rPr>
          <w:b/>
        </w:rPr>
        <w:t>G</w:t>
      </w:r>
      <w:r w:rsidRPr="00D07754">
        <w:rPr>
          <w:b/>
        </w:rPr>
        <w:t xml:space="preserve">rant </w:t>
      </w:r>
      <w:r w:rsidR="00DB5CED" w:rsidRPr="00D07754">
        <w:rPr>
          <w:b/>
        </w:rPr>
        <w:t>M</w:t>
      </w:r>
      <w:r w:rsidRPr="00D07754">
        <w:rPr>
          <w:b/>
        </w:rPr>
        <w:t>atch requirement, are local match dollars being used</w:t>
      </w:r>
      <w:r w:rsidR="00EA785F" w:rsidRPr="00D07754">
        <w:rPr>
          <w:b/>
        </w:rPr>
        <w:t>/leveraged</w:t>
      </w:r>
      <w:r w:rsidRPr="00D07754">
        <w:rPr>
          <w:b/>
        </w:rPr>
        <w:t xml:space="preserve"> as planned and on schedule?</w:t>
      </w:r>
      <w:r w:rsidRPr="00D07754">
        <w:t xml:space="preserve">   </w:t>
      </w:r>
      <w:r w:rsidRPr="00D07754">
        <w:rPr>
          <w:b/>
          <w:bCs/>
        </w:rPr>
        <w:fldChar w:fldCharType="begin">
          <w:ffData>
            <w:name w:val="Check76"/>
            <w:enabled/>
            <w:calcOnExit w:val="0"/>
            <w:checkBox>
              <w:sizeAuto/>
              <w:default w:val="0"/>
            </w:checkBox>
          </w:ffData>
        </w:fldChar>
      </w:r>
      <w:r w:rsidRPr="00D07754">
        <w:instrText xml:space="preserve"> FORMCHECKBOX </w:instrText>
      </w:r>
      <w:r w:rsidR="00F046F9">
        <w:rPr>
          <w:b/>
          <w:bCs/>
        </w:rPr>
      </w:r>
      <w:r w:rsidR="00F046F9">
        <w:rPr>
          <w:b/>
          <w:bCs/>
        </w:rPr>
        <w:fldChar w:fldCharType="separate"/>
      </w:r>
      <w:r w:rsidRPr="00D07754">
        <w:rPr>
          <w:b/>
          <w:bCs/>
        </w:rPr>
        <w:fldChar w:fldCharType="end"/>
      </w:r>
      <w:r w:rsidRPr="00D07754">
        <w:t xml:space="preserve">  Yes         </w:t>
      </w:r>
      <w:r w:rsidRPr="00D07754">
        <w:rPr>
          <w:b/>
          <w:bCs/>
        </w:rPr>
        <w:fldChar w:fldCharType="begin">
          <w:ffData>
            <w:name w:val="Check76"/>
            <w:enabled/>
            <w:calcOnExit w:val="0"/>
            <w:checkBox>
              <w:sizeAuto/>
              <w:default w:val="0"/>
            </w:checkBox>
          </w:ffData>
        </w:fldChar>
      </w:r>
      <w:r w:rsidRPr="00D07754">
        <w:instrText xml:space="preserve"> FORMCHECKBOX </w:instrText>
      </w:r>
      <w:r w:rsidR="00F046F9">
        <w:rPr>
          <w:b/>
          <w:bCs/>
        </w:rPr>
      </w:r>
      <w:r w:rsidR="00F046F9">
        <w:rPr>
          <w:b/>
          <w:bCs/>
        </w:rPr>
        <w:fldChar w:fldCharType="separate"/>
      </w:r>
      <w:r w:rsidRPr="00D07754">
        <w:rPr>
          <w:b/>
          <w:bCs/>
        </w:rPr>
        <w:fldChar w:fldCharType="end"/>
      </w:r>
      <w:r w:rsidRPr="00D07754">
        <w:t xml:space="preserve">  No</w:t>
      </w:r>
    </w:p>
    <w:p w14:paraId="67F8D454" w14:textId="7E7FD429" w:rsidR="00EA785F" w:rsidRPr="00D07754" w:rsidRDefault="00517A08" w:rsidP="00402C49">
      <w:pPr>
        <w:pStyle w:val="NoSpacing"/>
        <w:ind w:left="360"/>
        <w:jc w:val="both"/>
      </w:pPr>
      <w:r w:rsidRPr="00D07754">
        <w:fldChar w:fldCharType="begin">
          <w:ffData>
            <w:name w:val="Text12"/>
            <w:enabled/>
            <w:calcOnExit w:val="0"/>
            <w:textInput/>
          </w:ffData>
        </w:fldChar>
      </w:r>
      <w:bookmarkStart w:id="14" w:name="Text12"/>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14"/>
    </w:p>
    <w:p w14:paraId="08FB3550" w14:textId="77777777" w:rsidR="00517A08" w:rsidRPr="00D07754" w:rsidRDefault="00517A08" w:rsidP="005C42BB">
      <w:pPr>
        <w:pStyle w:val="NoSpacing"/>
        <w:jc w:val="both"/>
      </w:pPr>
    </w:p>
    <w:p w14:paraId="1C14B34D" w14:textId="283900D3" w:rsidR="005C42BB" w:rsidRPr="00D07754" w:rsidRDefault="005C42BB" w:rsidP="00402C49">
      <w:pPr>
        <w:pStyle w:val="NoSpacing"/>
        <w:ind w:left="360"/>
        <w:jc w:val="both"/>
        <w:rPr>
          <w:b/>
        </w:rPr>
      </w:pPr>
      <w:r w:rsidRPr="00D07754">
        <w:rPr>
          <w:b/>
        </w:rPr>
        <w:t xml:space="preserve">If no, explain why and </w:t>
      </w:r>
      <w:r w:rsidR="00EA785F" w:rsidRPr="00D07754">
        <w:rPr>
          <w:b/>
        </w:rPr>
        <w:t xml:space="preserve">provide an expenditure plan(s) for the project to come into compliance, </w:t>
      </w:r>
      <w:r w:rsidRPr="00D07754">
        <w:rPr>
          <w:b/>
        </w:rPr>
        <w:t>making sure contractually obligated matching funds are provided for within the grant period.</w:t>
      </w:r>
    </w:p>
    <w:p w14:paraId="7002632F" w14:textId="40823089" w:rsidR="005C42BB" w:rsidRPr="00D07754" w:rsidRDefault="003C2BFD" w:rsidP="00402C49">
      <w:pPr>
        <w:pStyle w:val="NoSpacing"/>
        <w:ind w:left="360"/>
        <w:jc w:val="both"/>
        <w:rPr>
          <w:bCs/>
        </w:rPr>
      </w:pPr>
      <w:r w:rsidRPr="00D07754">
        <w:rPr>
          <w:bCs/>
        </w:rPr>
        <w:fldChar w:fldCharType="begin">
          <w:ffData>
            <w:name w:val="Text18"/>
            <w:enabled/>
            <w:calcOnExit w:val="0"/>
            <w:textInput/>
          </w:ffData>
        </w:fldChar>
      </w:r>
      <w:bookmarkStart w:id="15" w:name="Text18"/>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15"/>
    </w:p>
    <w:p w14:paraId="602CD4AA" w14:textId="77777777" w:rsidR="003C2BFD" w:rsidRPr="00D07754" w:rsidRDefault="003C2BFD" w:rsidP="005C42BB">
      <w:pPr>
        <w:pStyle w:val="NoSpacing"/>
        <w:rPr>
          <w:b/>
          <w:bCs/>
        </w:rPr>
      </w:pPr>
    </w:p>
    <w:p w14:paraId="030DE1F4" w14:textId="79C51A24" w:rsidR="00EA785F" w:rsidRPr="00D07754" w:rsidRDefault="00EA785F" w:rsidP="00402C49">
      <w:pPr>
        <w:pStyle w:val="NoSpacing"/>
        <w:numPr>
          <w:ilvl w:val="0"/>
          <w:numId w:val="97"/>
        </w:numPr>
        <w:ind w:left="360"/>
        <w:jc w:val="both"/>
        <w:rPr>
          <w:b/>
        </w:rPr>
      </w:pPr>
      <w:r w:rsidRPr="00D07754">
        <w:rPr>
          <w:b/>
        </w:rPr>
        <w:t xml:space="preserve">Are all grant funded positions filled (includes the lead agency and any </w:t>
      </w:r>
      <w:r w:rsidR="00517A08" w:rsidRPr="00D07754">
        <w:rPr>
          <w:b/>
        </w:rPr>
        <w:t>sub</w:t>
      </w:r>
      <w:r w:rsidRPr="00D07754">
        <w:rPr>
          <w:b/>
        </w:rPr>
        <w:t>contracted agencies)</w:t>
      </w:r>
      <w:r w:rsidR="000F3367" w:rsidRPr="00D07754">
        <w:rPr>
          <w:b/>
        </w:rPr>
        <w:t xml:space="preserve"> this reporting period</w:t>
      </w:r>
      <w:r w:rsidRPr="00D07754">
        <w:rPr>
          <w:b/>
        </w:rPr>
        <w:t>?</w:t>
      </w:r>
      <w:r w:rsidR="00517A08" w:rsidRPr="00D07754">
        <w:t xml:space="preserve">   </w:t>
      </w:r>
      <w:r w:rsidR="00517A08" w:rsidRPr="00D07754">
        <w:rPr>
          <w:b/>
          <w:bCs/>
        </w:rPr>
        <w:fldChar w:fldCharType="begin">
          <w:ffData>
            <w:name w:val="Check76"/>
            <w:enabled/>
            <w:calcOnExit w:val="0"/>
            <w:checkBox>
              <w:sizeAuto/>
              <w:default w:val="0"/>
              <w:checked w:val="0"/>
            </w:checkBox>
          </w:ffData>
        </w:fldChar>
      </w:r>
      <w:r w:rsidR="00517A08" w:rsidRPr="00D07754">
        <w:instrText xml:space="preserve"> FORMCHECKBOX </w:instrText>
      </w:r>
      <w:r w:rsidR="00F046F9">
        <w:rPr>
          <w:b/>
          <w:bCs/>
        </w:rPr>
      </w:r>
      <w:r w:rsidR="00F046F9">
        <w:rPr>
          <w:b/>
          <w:bCs/>
        </w:rPr>
        <w:fldChar w:fldCharType="separate"/>
      </w:r>
      <w:r w:rsidR="00517A08" w:rsidRPr="00D07754">
        <w:rPr>
          <w:b/>
          <w:bCs/>
        </w:rPr>
        <w:fldChar w:fldCharType="end"/>
      </w:r>
      <w:r w:rsidR="00517A08" w:rsidRPr="00D07754">
        <w:t xml:space="preserve">  Yes         </w:t>
      </w:r>
      <w:r w:rsidR="00517A08" w:rsidRPr="00D07754">
        <w:rPr>
          <w:b/>
          <w:bCs/>
        </w:rPr>
        <w:fldChar w:fldCharType="begin">
          <w:ffData>
            <w:name w:val="Check76"/>
            <w:enabled/>
            <w:calcOnExit w:val="0"/>
            <w:checkBox>
              <w:sizeAuto/>
              <w:default w:val="0"/>
            </w:checkBox>
          </w:ffData>
        </w:fldChar>
      </w:r>
      <w:r w:rsidR="00517A08" w:rsidRPr="00D07754">
        <w:instrText xml:space="preserve"> FORMCHECKBOX </w:instrText>
      </w:r>
      <w:r w:rsidR="00F046F9">
        <w:rPr>
          <w:b/>
          <w:bCs/>
        </w:rPr>
      </w:r>
      <w:r w:rsidR="00F046F9">
        <w:rPr>
          <w:b/>
          <w:bCs/>
        </w:rPr>
        <w:fldChar w:fldCharType="separate"/>
      </w:r>
      <w:r w:rsidR="00517A08" w:rsidRPr="00D07754">
        <w:rPr>
          <w:b/>
          <w:bCs/>
        </w:rPr>
        <w:fldChar w:fldCharType="end"/>
      </w:r>
      <w:r w:rsidR="00517A08" w:rsidRPr="00D07754">
        <w:t xml:space="preserve">  No</w:t>
      </w:r>
    </w:p>
    <w:p w14:paraId="2E8FC202" w14:textId="7A9FFECF" w:rsidR="00517A08" w:rsidRPr="00D07754" w:rsidRDefault="00517A08" w:rsidP="005C42BB">
      <w:pPr>
        <w:pStyle w:val="NoSpacing"/>
        <w:rPr>
          <w:bCs/>
        </w:rPr>
      </w:pPr>
    </w:p>
    <w:p w14:paraId="358C6F7C" w14:textId="714FF3A9" w:rsidR="00517A08" w:rsidRPr="00D07754" w:rsidRDefault="00517A08" w:rsidP="00402C49">
      <w:pPr>
        <w:spacing w:after="0" w:line="240" w:lineRule="auto"/>
        <w:ind w:left="360"/>
        <w:jc w:val="both"/>
        <w:rPr>
          <w:b/>
        </w:rPr>
      </w:pPr>
      <w:r w:rsidRPr="00D07754">
        <w:rPr>
          <w:b/>
        </w:rPr>
        <w:t>If no, which grant funded positions are unfilled and why? What is the proposed timeline to fill them?</w:t>
      </w:r>
    </w:p>
    <w:p w14:paraId="66FF3D64" w14:textId="7EC05027" w:rsidR="00517A08" w:rsidRPr="00D07754" w:rsidRDefault="00517A08" w:rsidP="00402C49">
      <w:pPr>
        <w:pStyle w:val="NoSpacing"/>
        <w:ind w:left="360"/>
        <w:jc w:val="both"/>
        <w:rPr>
          <w:bCs/>
        </w:rPr>
      </w:pPr>
      <w:r w:rsidRPr="00D07754">
        <w:rPr>
          <w:bCs/>
        </w:rPr>
        <w:fldChar w:fldCharType="begin">
          <w:ffData>
            <w:name w:val="Text15"/>
            <w:enabled/>
            <w:calcOnExit w:val="0"/>
            <w:textInput/>
          </w:ffData>
        </w:fldChar>
      </w:r>
      <w:bookmarkStart w:id="16" w:name="Text15"/>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16"/>
    </w:p>
    <w:p w14:paraId="69D0CA5B" w14:textId="29BFEA35" w:rsidR="00517A08" w:rsidRPr="00D07754" w:rsidRDefault="00517A08" w:rsidP="005C42BB">
      <w:pPr>
        <w:pStyle w:val="NoSpacing"/>
        <w:rPr>
          <w:bCs/>
        </w:rPr>
      </w:pPr>
    </w:p>
    <w:p w14:paraId="4288B33E" w14:textId="1F184B4A" w:rsidR="00517A08" w:rsidRPr="00D07754" w:rsidRDefault="00517A08" w:rsidP="00402C49">
      <w:pPr>
        <w:pStyle w:val="NoSpacing"/>
        <w:numPr>
          <w:ilvl w:val="0"/>
          <w:numId w:val="97"/>
        </w:numPr>
        <w:ind w:left="360"/>
        <w:jc w:val="both"/>
        <w:rPr>
          <w:bCs/>
        </w:rPr>
      </w:pPr>
      <w:r w:rsidRPr="00D07754">
        <w:rPr>
          <w:b/>
        </w:rPr>
        <w:t>How did the project match/leverage funds this reporting quarter? Include the source and the amount of the leveraged funds.</w:t>
      </w:r>
    </w:p>
    <w:p w14:paraId="72AB9870" w14:textId="3CC0D302" w:rsidR="00517A08" w:rsidRPr="00D07754" w:rsidRDefault="003C2BFD" w:rsidP="00402C49">
      <w:pPr>
        <w:pStyle w:val="NoSpacing"/>
        <w:ind w:left="360"/>
        <w:jc w:val="both"/>
        <w:rPr>
          <w:bCs/>
        </w:rPr>
      </w:pPr>
      <w:r w:rsidRPr="00D07754">
        <w:rPr>
          <w:bCs/>
        </w:rPr>
        <w:fldChar w:fldCharType="begin">
          <w:ffData>
            <w:name w:val="Text17"/>
            <w:enabled/>
            <w:calcOnExit w:val="0"/>
            <w:textInput/>
          </w:ffData>
        </w:fldChar>
      </w:r>
      <w:bookmarkStart w:id="17" w:name="Text17"/>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17"/>
    </w:p>
    <w:p w14:paraId="373C52A4" w14:textId="203B2849" w:rsidR="003C2BFD" w:rsidRPr="00D07754" w:rsidRDefault="003C2BFD" w:rsidP="005C42BB">
      <w:pPr>
        <w:pStyle w:val="NoSpacing"/>
        <w:rPr>
          <w:bCs/>
        </w:rPr>
      </w:pPr>
    </w:p>
    <w:tbl>
      <w:tblPr>
        <w:tblStyle w:val="TableGrid"/>
        <w:tblW w:w="10620" w:type="dxa"/>
        <w:tblInd w:w="-635" w:type="dxa"/>
        <w:shd w:val="clear" w:color="auto" w:fill="7995BD"/>
        <w:tblLook w:val="04A0" w:firstRow="1" w:lastRow="0" w:firstColumn="1" w:lastColumn="0" w:noHBand="0" w:noVBand="1"/>
      </w:tblPr>
      <w:tblGrid>
        <w:gridCol w:w="10620"/>
      </w:tblGrid>
      <w:tr w:rsidR="003C2BFD" w:rsidRPr="00D07754" w14:paraId="264977AD" w14:textId="77777777" w:rsidTr="00BF2B55">
        <w:tc>
          <w:tcPr>
            <w:tcW w:w="10620" w:type="dxa"/>
            <w:shd w:val="clear" w:color="auto" w:fill="7995BD"/>
          </w:tcPr>
          <w:p w14:paraId="2B06286C" w14:textId="4AA142DB" w:rsidR="003C2BFD" w:rsidRPr="00D07754" w:rsidRDefault="003C2BFD" w:rsidP="00BF2B55">
            <w:pPr>
              <w:jc w:val="center"/>
              <w:rPr>
                <w:b/>
                <w:color w:val="000000"/>
              </w:rPr>
            </w:pPr>
            <w:r w:rsidRPr="00D07754">
              <w:rPr>
                <w:b/>
                <w:color w:val="FFFFFF" w:themeColor="background1"/>
              </w:rPr>
              <w:t>SECTION 2</w:t>
            </w:r>
          </w:p>
        </w:tc>
      </w:tr>
    </w:tbl>
    <w:p w14:paraId="18852FAB" w14:textId="7C859C4A" w:rsidR="003C2BFD" w:rsidRPr="00D07754" w:rsidRDefault="003C2BFD" w:rsidP="005C42BB">
      <w:pPr>
        <w:pStyle w:val="NoSpacing"/>
        <w:rPr>
          <w:bCs/>
        </w:rPr>
      </w:pPr>
    </w:p>
    <w:p w14:paraId="51E6A4FB" w14:textId="7D36FE97" w:rsidR="001B7BEE" w:rsidRPr="00D07754" w:rsidRDefault="001B7BEE" w:rsidP="001B7BEE">
      <w:pPr>
        <w:pStyle w:val="NoSpacing"/>
        <w:jc w:val="both"/>
        <w:rPr>
          <w:bCs/>
        </w:rPr>
      </w:pPr>
      <w:r w:rsidRPr="00D07754">
        <w:t xml:space="preserve">Provide an update on your programmatic efforts with respect to administering the project as outlined in the grant proposal by addressing the following questions </w:t>
      </w:r>
      <w:r w:rsidRPr="00D07754">
        <w:rPr>
          <w:color w:val="C00000"/>
        </w:rPr>
        <w:t>specific to the reporting quarter</w:t>
      </w:r>
      <w:r w:rsidRPr="00D07754">
        <w:t xml:space="preserve"> identified above.</w:t>
      </w:r>
    </w:p>
    <w:p w14:paraId="2CC9B9B8" w14:textId="77777777" w:rsidR="001B7BEE" w:rsidRPr="00D07754" w:rsidRDefault="001B7BEE" w:rsidP="005C42BB">
      <w:pPr>
        <w:pStyle w:val="NoSpacing"/>
        <w:rPr>
          <w:bCs/>
        </w:rPr>
      </w:pPr>
    </w:p>
    <w:p w14:paraId="422F77DF" w14:textId="4618DF72" w:rsidR="005C42BB" w:rsidRPr="00D07754" w:rsidRDefault="005C42BB" w:rsidP="00267577">
      <w:pPr>
        <w:pStyle w:val="NoSpacing"/>
        <w:numPr>
          <w:ilvl w:val="0"/>
          <w:numId w:val="98"/>
        </w:numPr>
        <w:ind w:left="360"/>
        <w:jc w:val="both"/>
      </w:pPr>
      <w:r w:rsidRPr="00D07754">
        <w:rPr>
          <w:b/>
        </w:rPr>
        <w:t>Overall Activities Implemented</w:t>
      </w:r>
      <w:r w:rsidRPr="00D07754">
        <w:t>:  Describe project activities this reporting period (hiring of staff, process development/improvement, service delivery, collaboration efforts</w:t>
      </w:r>
      <w:r w:rsidR="003C2BFD" w:rsidRPr="00D07754">
        <w:t xml:space="preserve">, </w:t>
      </w:r>
      <w:r w:rsidRPr="00D07754">
        <w:t>evaluation planning/implementation).</w:t>
      </w:r>
    </w:p>
    <w:p w14:paraId="19E1F6F1" w14:textId="0E90D7A8" w:rsidR="003C2BFD" w:rsidRPr="00D07754" w:rsidRDefault="003C2BFD" w:rsidP="00267577">
      <w:pPr>
        <w:pStyle w:val="NoSpacing"/>
        <w:ind w:left="360"/>
        <w:jc w:val="both"/>
      </w:pPr>
      <w:r w:rsidRPr="00D07754">
        <w:fldChar w:fldCharType="begin">
          <w:ffData>
            <w:name w:val="Text16"/>
            <w:enabled/>
            <w:calcOnExit w:val="0"/>
            <w:textInput/>
          </w:ffData>
        </w:fldChar>
      </w:r>
      <w:bookmarkStart w:id="18" w:name="Text16"/>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18"/>
    </w:p>
    <w:p w14:paraId="570855ED" w14:textId="77777777" w:rsidR="005C42BB" w:rsidRPr="00D07754" w:rsidRDefault="005C42BB" w:rsidP="005C42BB">
      <w:pPr>
        <w:pStyle w:val="NoSpacing"/>
      </w:pPr>
    </w:p>
    <w:p w14:paraId="72E725D6" w14:textId="65ADF822" w:rsidR="005C42BB" w:rsidRPr="00D07754" w:rsidRDefault="005C42BB" w:rsidP="00267577">
      <w:pPr>
        <w:pStyle w:val="NoSpacing"/>
        <w:numPr>
          <w:ilvl w:val="0"/>
          <w:numId w:val="98"/>
        </w:numPr>
        <w:ind w:left="360"/>
        <w:jc w:val="both"/>
      </w:pPr>
      <w:r w:rsidRPr="00D07754">
        <w:rPr>
          <w:b/>
        </w:rPr>
        <w:t>Overall Project Challenges:</w:t>
      </w:r>
      <w:r w:rsidRPr="00D07754">
        <w:t xml:space="preserve"> Identification and Resolution-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w:t>
      </w:r>
      <w:r w:rsidR="00C03047" w:rsidRPr="00D07754">
        <w:t>agency</w:t>
      </w:r>
      <w:r w:rsidRPr="00D07754">
        <w:t xml:space="preserve"> processes.  Describe the plan to resolve identified challenges.  </w:t>
      </w:r>
    </w:p>
    <w:p w14:paraId="5E1521B7" w14:textId="746ABF1E" w:rsidR="003C2BFD" w:rsidRPr="00D07754" w:rsidRDefault="003C2BFD" w:rsidP="00267577">
      <w:pPr>
        <w:pStyle w:val="NoSpacing"/>
        <w:ind w:left="360"/>
        <w:jc w:val="both"/>
        <w:rPr>
          <w:bCs/>
        </w:rPr>
      </w:pPr>
      <w:r w:rsidRPr="00D07754">
        <w:rPr>
          <w:bCs/>
        </w:rPr>
        <w:fldChar w:fldCharType="begin">
          <w:ffData>
            <w:name w:val="Text19"/>
            <w:enabled/>
            <w:calcOnExit w:val="0"/>
            <w:textInput/>
          </w:ffData>
        </w:fldChar>
      </w:r>
      <w:bookmarkStart w:id="19" w:name="Text19"/>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19"/>
    </w:p>
    <w:p w14:paraId="7EF31819" w14:textId="77777777" w:rsidR="003C2BFD" w:rsidRPr="00D07754" w:rsidRDefault="003C2BFD" w:rsidP="003C2BFD">
      <w:pPr>
        <w:pStyle w:val="NoSpacing"/>
        <w:rPr>
          <w:bCs/>
        </w:rPr>
      </w:pPr>
    </w:p>
    <w:p w14:paraId="6FE08336" w14:textId="0375AA1D" w:rsidR="005C42BB" w:rsidRPr="00D07754" w:rsidRDefault="005C42BB" w:rsidP="00267577">
      <w:pPr>
        <w:pStyle w:val="NoSpacing"/>
        <w:numPr>
          <w:ilvl w:val="0"/>
          <w:numId w:val="98"/>
        </w:numPr>
        <w:ind w:left="360"/>
        <w:jc w:val="both"/>
      </w:pPr>
      <w:r w:rsidRPr="00D07754">
        <w:rPr>
          <w:b/>
        </w:rPr>
        <w:t>Overall Accomplishments and Highlights:</w:t>
      </w:r>
      <w:r w:rsidRPr="00D07754">
        <w:t xml:space="preserve">  What successes (other than participant-specific) has the project achieved (</w:t>
      </w:r>
      <w:r w:rsidRPr="00D07754">
        <w:rPr>
          <w:i/>
        </w:rPr>
        <w:t>e.g., reaching participant enrollment for the period, reaching other stated project goals, recognition from public officials and/or other jurisdictions/agencies, receiving media coverage</w:t>
      </w:r>
      <w:r w:rsidRPr="00D07754">
        <w:t xml:space="preserve">)?  </w:t>
      </w:r>
      <w:r w:rsidR="001B7BEE" w:rsidRPr="00D07754">
        <w:t>I</w:t>
      </w:r>
      <w:r w:rsidRPr="00D07754">
        <w:t>nclude any training project staff and/or local partnering agencies have received this reporting period.</w:t>
      </w:r>
    </w:p>
    <w:p w14:paraId="3D477D2A" w14:textId="35768803" w:rsidR="003C2BFD" w:rsidRPr="00D07754" w:rsidRDefault="003C2BFD" w:rsidP="00267577">
      <w:pPr>
        <w:pStyle w:val="NoSpacing"/>
        <w:ind w:left="360"/>
        <w:jc w:val="both"/>
      </w:pPr>
      <w:r w:rsidRPr="00D07754">
        <w:fldChar w:fldCharType="begin">
          <w:ffData>
            <w:name w:val="Text20"/>
            <w:enabled/>
            <w:calcOnExit w:val="0"/>
            <w:textInput/>
          </w:ffData>
        </w:fldChar>
      </w:r>
      <w:bookmarkStart w:id="20" w:name="Text20"/>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20"/>
    </w:p>
    <w:p w14:paraId="28AAF1DD" w14:textId="77777777" w:rsidR="003C2BFD" w:rsidRPr="00D07754" w:rsidRDefault="003C2BFD" w:rsidP="003C2BFD">
      <w:pPr>
        <w:spacing w:after="0" w:line="240" w:lineRule="auto"/>
        <w:jc w:val="both"/>
      </w:pPr>
    </w:p>
    <w:p w14:paraId="10DE15B6" w14:textId="278EB463" w:rsidR="003C2BFD" w:rsidRPr="00D07754" w:rsidRDefault="003C2BFD" w:rsidP="00267577">
      <w:pPr>
        <w:pStyle w:val="ListParagraph"/>
        <w:numPr>
          <w:ilvl w:val="0"/>
          <w:numId w:val="98"/>
        </w:numPr>
        <w:spacing w:after="0" w:line="240" w:lineRule="auto"/>
        <w:ind w:left="360"/>
        <w:jc w:val="both"/>
        <w:rPr>
          <w:b/>
        </w:rPr>
      </w:pPr>
      <w:r w:rsidRPr="00D07754">
        <w:rPr>
          <w:b/>
        </w:rPr>
        <w:lastRenderedPageBreak/>
        <w:t xml:space="preserve">What quality assurance methods are in place to ensure all programs/services are delivered as intended and with fidelity to the approaches described in the original proposal? </w:t>
      </w:r>
    </w:p>
    <w:p w14:paraId="0B2FBCAF" w14:textId="324C7B22" w:rsidR="005C42BB" w:rsidRPr="00D07754" w:rsidRDefault="000F3367" w:rsidP="00267577">
      <w:pPr>
        <w:pStyle w:val="NoSpacing"/>
        <w:ind w:left="360"/>
        <w:jc w:val="both"/>
      </w:pPr>
      <w:r w:rsidRPr="00D07754">
        <w:fldChar w:fldCharType="begin">
          <w:ffData>
            <w:name w:val="Text21"/>
            <w:enabled/>
            <w:calcOnExit w:val="0"/>
            <w:textInput/>
          </w:ffData>
        </w:fldChar>
      </w:r>
      <w:bookmarkStart w:id="21" w:name="Text21"/>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21"/>
    </w:p>
    <w:p w14:paraId="762C5AA7" w14:textId="77777777" w:rsidR="000F3367" w:rsidRPr="00D07754" w:rsidRDefault="000F3367" w:rsidP="005C42BB">
      <w:pPr>
        <w:pStyle w:val="NoSpacing"/>
      </w:pPr>
    </w:p>
    <w:p w14:paraId="0A25EE7B" w14:textId="368237FC" w:rsidR="00375B85" w:rsidRPr="00D07754" w:rsidRDefault="00375B85" w:rsidP="00375B85">
      <w:pPr>
        <w:pStyle w:val="ListParagraph"/>
        <w:numPr>
          <w:ilvl w:val="0"/>
          <w:numId w:val="98"/>
        </w:numPr>
        <w:spacing w:after="0" w:line="240" w:lineRule="auto"/>
        <w:ind w:left="360"/>
        <w:jc w:val="both"/>
        <w:rPr>
          <w:b/>
        </w:rPr>
      </w:pPr>
      <w:r w:rsidRPr="00D07754">
        <w:rPr>
          <w:b/>
        </w:rPr>
        <w:t>What modifications, if any, have been made to programs and/or services funded with Proud Parenting Program Grant dollars?</w:t>
      </w:r>
    </w:p>
    <w:p w14:paraId="5D31C3D5" w14:textId="163385E7" w:rsidR="00375B85" w:rsidRPr="00D07754" w:rsidRDefault="00375B85" w:rsidP="00375B85">
      <w:pPr>
        <w:pStyle w:val="ListParagraph"/>
        <w:spacing w:after="0" w:line="240" w:lineRule="auto"/>
        <w:ind w:left="360"/>
        <w:jc w:val="both"/>
      </w:pPr>
      <w:r w:rsidRPr="00D07754">
        <w:fldChar w:fldCharType="begin">
          <w:ffData>
            <w:name w:val="Text27"/>
            <w:enabled/>
            <w:calcOnExit w:val="0"/>
            <w:textInput/>
          </w:ffData>
        </w:fldChar>
      </w:r>
      <w:bookmarkStart w:id="22" w:name="Text27"/>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22"/>
    </w:p>
    <w:p w14:paraId="68C2F0D4" w14:textId="77777777" w:rsidR="00375B85" w:rsidRPr="00D07754" w:rsidRDefault="00375B85" w:rsidP="00375B85">
      <w:pPr>
        <w:pStyle w:val="ListParagraph"/>
        <w:spacing w:after="0" w:line="240" w:lineRule="auto"/>
        <w:ind w:left="360"/>
        <w:jc w:val="both"/>
      </w:pPr>
    </w:p>
    <w:p w14:paraId="34551142" w14:textId="2FA93A14" w:rsidR="005C42BB" w:rsidRPr="00D07754" w:rsidRDefault="005C42BB" w:rsidP="00267577">
      <w:pPr>
        <w:pStyle w:val="ListParagraph"/>
        <w:numPr>
          <w:ilvl w:val="0"/>
          <w:numId w:val="98"/>
        </w:numPr>
        <w:spacing w:after="0" w:line="240" w:lineRule="auto"/>
        <w:ind w:left="360"/>
        <w:rPr>
          <w:b/>
        </w:rPr>
      </w:pPr>
      <w:r w:rsidRPr="00D07754">
        <w:rPr>
          <w:b/>
        </w:rPr>
        <w:t>Other Comments, Observations, and/or Project Notables:</w:t>
      </w:r>
    </w:p>
    <w:p w14:paraId="1511EE44" w14:textId="54B08FE1" w:rsidR="005C42BB" w:rsidRPr="00D07754" w:rsidRDefault="000F3367" w:rsidP="00267577">
      <w:pPr>
        <w:spacing w:after="0" w:line="240" w:lineRule="auto"/>
        <w:ind w:left="360"/>
        <w:jc w:val="both"/>
      </w:pPr>
      <w:r w:rsidRPr="00D07754">
        <w:fldChar w:fldCharType="begin">
          <w:ffData>
            <w:name w:val="Text22"/>
            <w:enabled/>
            <w:calcOnExit w:val="0"/>
            <w:textInput/>
          </w:ffData>
        </w:fldChar>
      </w:r>
      <w:bookmarkStart w:id="23" w:name="Text22"/>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23"/>
    </w:p>
    <w:p w14:paraId="4304D38B" w14:textId="77777777" w:rsidR="000F3367" w:rsidRPr="00D07754" w:rsidRDefault="000F3367" w:rsidP="005C42BB">
      <w:pPr>
        <w:spacing w:after="0" w:line="240" w:lineRule="auto"/>
      </w:pPr>
    </w:p>
    <w:p w14:paraId="3691D494" w14:textId="17C097DC" w:rsidR="005C42BB" w:rsidRPr="00D07754" w:rsidRDefault="005C42BB" w:rsidP="00267577">
      <w:pPr>
        <w:pStyle w:val="BodyText"/>
        <w:numPr>
          <w:ilvl w:val="0"/>
          <w:numId w:val="98"/>
        </w:numPr>
        <w:spacing w:after="0" w:line="240" w:lineRule="auto"/>
        <w:ind w:left="360"/>
        <w:jc w:val="both"/>
        <w:rPr>
          <w:b/>
          <w:bCs/>
        </w:rPr>
      </w:pPr>
      <w:r w:rsidRPr="00D07754">
        <w:rPr>
          <w:b/>
        </w:rPr>
        <w:t>Case Study/Anecdotal Information:</w:t>
      </w:r>
      <w:r w:rsidRPr="00D07754">
        <w:t xml:space="preserve">  Case studies are often the most compelling evidence of the value of a program.  With this in mind, provide a brief description of a client enrolled in your project (e.g., age, gender, race, </w:t>
      </w:r>
      <w:r w:rsidR="00C03047" w:rsidRPr="00D07754">
        <w:t>system-involvement</w:t>
      </w:r>
      <w:r w:rsidRPr="00D07754">
        <w:t xml:space="preserve"> history, etc.), challenges with engaging and/or serving the client, and how the project is positively impacting him/her and their family.  </w:t>
      </w:r>
    </w:p>
    <w:p w14:paraId="1394FF52" w14:textId="148C96A3" w:rsidR="005C42BB" w:rsidRPr="00D07754" w:rsidRDefault="005C42BB" w:rsidP="000F3367">
      <w:pPr>
        <w:pStyle w:val="NoSpacing"/>
        <w:jc w:val="center"/>
        <w:rPr>
          <w:i/>
        </w:rPr>
      </w:pPr>
      <w:r w:rsidRPr="00D07754">
        <w:rPr>
          <w:i/>
        </w:rPr>
        <w:t>Do not identify participant by name.</w:t>
      </w:r>
    </w:p>
    <w:p w14:paraId="707BB444" w14:textId="7F91226D" w:rsidR="000F3367" w:rsidRPr="00D07754" w:rsidRDefault="000F3367" w:rsidP="00267577">
      <w:pPr>
        <w:pStyle w:val="NoSpacing"/>
        <w:ind w:left="360"/>
        <w:jc w:val="both"/>
        <w:rPr>
          <w:bCs/>
        </w:rPr>
      </w:pPr>
      <w:r w:rsidRPr="00D07754">
        <w:rPr>
          <w:bCs/>
        </w:rPr>
        <w:fldChar w:fldCharType="begin">
          <w:ffData>
            <w:name w:val="Text23"/>
            <w:enabled/>
            <w:calcOnExit w:val="0"/>
            <w:textInput/>
          </w:ffData>
        </w:fldChar>
      </w:r>
      <w:bookmarkStart w:id="24" w:name="Text23"/>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24"/>
    </w:p>
    <w:p w14:paraId="37C08528" w14:textId="7DE2B424" w:rsidR="005C42BB" w:rsidRPr="00D07754" w:rsidRDefault="005C42BB" w:rsidP="005C42BB">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0F3367" w:rsidRPr="00D07754" w14:paraId="4B07FBD3" w14:textId="77777777" w:rsidTr="00BF2B55">
        <w:tc>
          <w:tcPr>
            <w:tcW w:w="10620" w:type="dxa"/>
            <w:shd w:val="clear" w:color="auto" w:fill="7995BD"/>
          </w:tcPr>
          <w:p w14:paraId="2547B56E" w14:textId="3B8CA949" w:rsidR="000F3367" w:rsidRPr="00D07754" w:rsidRDefault="000F3367" w:rsidP="00BF2B55">
            <w:pPr>
              <w:jc w:val="center"/>
              <w:rPr>
                <w:b/>
                <w:color w:val="000000"/>
              </w:rPr>
            </w:pPr>
            <w:bookmarkStart w:id="25" w:name="_Hlk525812610"/>
            <w:r w:rsidRPr="00D07754">
              <w:rPr>
                <w:b/>
                <w:color w:val="FFFFFF" w:themeColor="background1"/>
              </w:rPr>
              <w:t xml:space="preserve">SECTION </w:t>
            </w:r>
            <w:r w:rsidR="001B7BEE" w:rsidRPr="00D07754">
              <w:rPr>
                <w:b/>
                <w:color w:val="FFFFFF" w:themeColor="background1"/>
              </w:rPr>
              <w:t>3</w:t>
            </w:r>
          </w:p>
        </w:tc>
      </w:tr>
      <w:bookmarkEnd w:id="25"/>
    </w:tbl>
    <w:p w14:paraId="045BC421" w14:textId="5D97D890" w:rsidR="006D1434" w:rsidRPr="00D07754" w:rsidRDefault="006D1434" w:rsidP="006D1434">
      <w:pPr>
        <w:spacing w:after="0" w:line="240" w:lineRule="auto"/>
      </w:pPr>
    </w:p>
    <w:p w14:paraId="4F7FE839" w14:textId="4531FCE4" w:rsidR="006D1434" w:rsidRPr="00D07754" w:rsidRDefault="006D1434" w:rsidP="006D1434">
      <w:pPr>
        <w:spacing w:after="0" w:line="240" w:lineRule="auto"/>
        <w:jc w:val="both"/>
      </w:pPr>
      <w:r w:rsidRPr="00D07754">
        <w:t xml:space="preserve">Section </w:t>
      </w:r>
      <w:r w:rsidR="001B7BEE" w:rsidRPr="00D07754">
        <w:t>3</w:t>
      </w:r>
      <w:r w:rsidRPr="00D07754">
        <w:t xml:space="preserve"> lists the goals and objectives developed by the grantee and provided to the BSCC. There are three</w:t>
      </w:r>
      <w:r w:rsidR="00901ADB" w:rsidRPr="00D07754">
        <w:t xml:space="preserve"> (3)</w:t>
      </w:r>
      <w:r w:rsidRPr="00D07754">
        <w:t xml:space="preserve"> questions for each goal/objective listed. Provide responses </w:t>
      </w:r>
      <w:r w:rsidRPr="00D07754">
        <w:rPr>
          <w:color w:val="C00000"/>
        </w:rPr>
        <w:t xml:space="preserve">specific to this reporting quarter </w:t>
      </w:r>
      <w:r w:rsidRPr="00D07754">
        <w:t>below.</w:t>
      </w:r>
    </w:p>
    <w:p w14:paraId="78FCC26C" w14:textId="62A221D6" w:rsidR="006D1434" w:rsidRPr="00D07754" w:rsidRDefault="006D1434" w:rsidP="006D1434">
      <w:pPr>
        <w:spacing w:after="0" w:line="240" w:lineRule="auto"/>
      </w:pPr>
    </w:p>
    <w:tbl>
      <w:tblPr>
        <w:tblStyle w:val="TableGrid"/>
        <w:tblW w:w="0" w:type="auto"/>
        <w:tblLook w:val="04A0" w:firstRow="1" w:lastRow="0" w:firstColumn="1" w:lastColumn="0" w:noHBand="0" w:noVBand="1"/>
      </w:tblPr>
      <w:tblGrid>
        <w:gridCol w:w="9350"/>
      </w:tblGrid>
      <w:tr w:rsidR="000C36AF" w:rsidRPr="00D07754" w14:paraId="244C8323" w14:textId="77777777" w:rsidTr="000C36AF">
        <w:tc>
          <w:tcPr>
            <w:tcW w:w="9350" w:type="dxa"/>
          </w:tcPr>
          <w:p w14:paraId="2CF0012B" w14:textId="4D85CFC2" w:rsidR="000C36AF" w:rsidRPr="00D07754" w:rsidRDefault="000C36AF" w:rsidP="000C36AF">
            <w:pPr>
              <w:pStyle w:val="ListParagraph"/>
              <w:numPr>
                <w:ilvl w:val="0"/>
                <w:numId w:val="88"/>
              </w:numPr>
              <w:ind w:left="360"/>
            </w:pPr>
            <w:r w:rsidRPr="00D07754">
              <w:rPr>
                <w:b/>
              </w:rPr>
              <w:t xml:space="preserve">Goal 1: </w:t>
            </w:r>
            <w:r w:rsidR="00D07754" w:rsidRPr="00D07754">
              <w:fldChar w:fldCharType="begin">
                <w:ffData>
                  <w:name w:val="Text26"/>
                  <w:enabled/>
                  <w:calcOnExit w:val="0"/>
                  <w:textInput/>
                </w:ffData>
              </w:fldChar>
            </w:r>
            <w:r w:rsidR="00D07754" w:rsidRPr="00D07754">
              <w:instrText xml:space="preserve"> FORMTEXT </w:instrText>
            </w:r>
            <w:r w:rsidR="00D07754" w:rsidRPr="00D07754">
              <w:fldChar w:fldCharType="separate"/>
            </w:r>
            <w:r w:rsidR="00D07754" w:rsidRPr="00D07754">
              <w:rPr>
                <w:noProof/>
              </w:rPr>
              <w:t> </w:t>
            </w:r>
            <w:r w:rsidR="00D07754" w:rsidRPr="00D07754">
              <w:rPr>
                <w:noProof/>
              </w:rPr>
              <w:t> </w:t>
            </w:r>
            <w:r w:rsidR="00D07754" w:rsidRPr="00D07754">
              <w:rPr>
                <w:noProof/>
              </w:rPr>
              <w:t> </w:t>
            </w:r>
            <w:r w:rsidR="00D07754" w:rsidRPr="00D07754">
              <w:rPr>
                <w:noProof/>
              </w:rPr>
              <w:t> </w:t>
            </w:r>
            <w:r w:rsidR="00D07754" w:rsidRPr="00D07754">
              <w:rPr>
                <w:noProof/>
              </w:rPr>
              <w:t> </w:t>
            </w:r>
            <w:r w:rsidR="00D07754" w:rsidRPr="00D07754">
              <w:fldChar w:fldCharType="end"/>
            </w:r>
          </w:p>
          <w:p w14:paraId="0E699522" w14:textId="77777777" w:rsidR="000C36AF" w:rsidRPr="00D07754" w:rsidRDefault="000C36AF" w:rsidP="000C36AF">
            <w:pPr>
              <w:ind w:left="1260" w:hanging="1800"/>
            </w:pPr>
          </w:p>
          <w:p w14:paraId="038AE9E9" w14:textId="27D1399E" w:rsidR="000C36AF" w:rsidRPr="00D07754" w:rsidRDefault="000C36AF" w:rsidP="0079259C">
            <w:pPr>
              <w:ind w:left="1890" w:hanging="1620"/>
              <w:jc w:val="both"/>
            </w:pPr>
            <w:r w:rsidRPr="00D07754">
              <w:rPr>
                <w:b/>
              </w:rPr>
              <w:t>Objectives:</w:t>
            </w:r>
            <w:r w:rsidRPr="00D07754">
              <w:t xml:space="preserve"> </w:t>
            </w:r>
            <w:r w:rsidRPr="00D07754">
              <w:tab/>
              <w:t xml:space="preserve">• </w:t>
            </w:r>
            <w:r w:rsidR="0079259C" w:rsidRPr="00D07754">
              <w:t>(</w:t>
            </w:r>
            <w:r w:rsidRPr="00D07754">
              <w:t>Objective 1a from RFP</w:t>
            </w:r>
            <w:r w:rsidR="0079259C" w:rsidRPr="00D07754">
              <w:t>)</w:t>
            </w:r>
            <w:r w:rsidR="00901ADB" w:rsidRPr="00D07754">
              <w:t xml:space="preserve"> </w:t>
            </w:r>
            <w:r w:rsidR="00901ADB" w:rsidRPr="00D07754">
              <w:fldChar w:fldCharType="begin">
                <w:ffData>
                  <w:name w:val="Text26"/>
                  <w:enabled/>
                  <w:calcOnExit w:val="0"/>
                  <w:textInput/>
                </w:ffData>
              </w:fldChar>
            </w:r>
            <w:r w:rsidR="00901ADB" w:rsidRPr="00D07754">
              <w:instrText xml:space="preserve"> FORMTEXT </w:instrText>
            </w:r>
            <w:r w:rsidR="00901ADB" w:rsidRPr="00D07754">
              <w:fldChar w:fldCharType="separate"/>
            </w:r>
            <w:r w:rsidR="00D07754">
              <w:t> </w:t>
            </w:r>
            <w:r w:rsidR="00D07754">
              <w:t> </w:t>
            </w:r>
            <w:r w:rsidR="00D07754">
              <w:t> </w:t>
            </w:r>
            <w:r w:rsidR="00D07754">
              <w:t> </w:t>
            </w:r>
            <w:r w:rsidR="00D07754">
              <w:t> </w:t>
            </w:r>
            <w:r w:rsidR="00901ADB" w:rsidRPr="00D07754">
              <w:fldChar w:fldCharType="end"/>
            </w:r>
          </w:p>
          <w:p w14:paraId="033C37BC" w14:textId="60E88327" w:rsidR="000C36AF" w:rsidRPr="00D07754" w:rsidRDefault="000C36AF" w:rsidP="0079259C">
            <w:pPr>
              <w:ind w:left="2070" w:hanging="180"/>
              <w:jc w:val="both"/>
            </w:pPr>
            <w:r w:rsidRPr="00D07754">
              <w:t xml:space="preserve">• </w:t>
            </w:r>
            <w:r w:rsidR="0079259C" w:rsidRPr="00D07754">
              <w:t>(</w:t>
            </w:r>
            <w:r w:rsidRPr="00D07754">
              <w:t>Objective 1b from RFP</w:t>
            </w:r>
            <w:r w:rsidR="0079259C" w:rsidRPr="00D07754">
              <w:t>)</w:t>
            </w:r>
            <w:r w:rsidR="00901ADB" w:rsidRPr="00D07754">
              <w:t xml:space="preserve"> </w:t>
            </w:r>
            <w:r w:rsidR="00901ADB" w:rsidRPr="00D07754">
              <w:fldChar w:fldCharType="begin">
                <w:ffData>
                  <w:name w:val="Text26"/>
                  <w:enabled/>
                  <w:calcOnExit w:val="0"/>
                  <w:textInput/>
                </w:ffData>
              </w:fldChar>
            </w:r>
            <w:r w:rsidR="00901ADB" w:rsidRPr="00D07754">
              <w:instrText xml:space="preserve"> FORMTEXT </w:instrText>
            </w:r>
            <w:r w:rsidR="00901ADB" w:rsidRPr="00D07754">
              <w:fldChar w:fldCharType="separate"/>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fldChar w:fldCharType="end"/>
            </w:r>
          </w:p>
          <w:p w14:paraId="3832E198" w14:textId="6A374AB6" w:rsidR="000C36AF" w:rsidRPr="00D07754" w:rsidRDefault="000C36AF" w:rsidP="0079259C">
            <w:pPr>
              <w:ind w:left="1890"/>
              <w:jc w:val="both"/>
            </w:pPr>
            <w:r w:rsidRPr="00D07754">
              <w:t xml:space="preserve">• </w:t>
            </w:r>
            <w:r w:rsidR="0079259C" w:rsidRPr="00D07754">
              <w:t>(</w:t>
            </w:r>
            <w:r w:rsidRPr="00D07754">
              <w:t>Objective 1c from RFP</w:t>
            </w:r>
            <w:r w:rsidR="0079259C" w:rsidRPr="00D07754">
              <w:t>)</w:t>
            </w:r>
            <w:r w:rsidR="00901ADB" w:rsidRPr="00D07754">
              <w:t xml:space="preserve"> </w:t>
            </w:r>
            <w:r w:rsidR="00901ADB" w:rsidRPr="00D07754">
              <w:fldChar w:fldCharType="begin">
                <w:ffData>
                  <w:name w:val="Text26"/>
                  <w:enabled/>
                  <w:calcOnExit w:val="0"/>
                  <w:textInput/>
                </w:ffData>
              </w:fldChar>
            </w:r>
            <w:r w:rsidR="00901ADB" w:rsidRPr="00D07754">
              <w:instrText xml:space="preserve"> FORMTEXT </w:instrText>
            </w:r>
            <w:r w:rsidR="00901ADB" w:rsidRPr="00D07754">
              <w:fldChar w:fldCharType="separate"/>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fldChar w:fldCharType="end"/>
            </w:r>
          </w:p>
          <w:p w14:paraId="130543D7" w14:textId="77777777" w:rsidR="000C36AF" w:rsidRPr="00D07754" w:rsidRDefault="000C36AF" w:rsidP="000C36AF"/>
          <w:p w14:paraId="4C083B63" w14:textId="77777777" w:rsidR="000C36AF" w:rsidRPr="00D07754" w:rsidRDefault="000C36AF" w:rsidP="000C36AF">
            <w:pPr>
              <w:pStyle w:val="ListParagraph"/>
              <w:numPr>
                <w:ilvl w:val="0"/>
                <w:numId w:val="85"/>
              </w:numPr>
              <w:jc w:val="both"/>
              <w:rPr>
                <w:b/>
              </w:rPr>
            </w:pPr>
            <w:r w:rsidRPr="00D07754">
              <w:rPr>
                <w:b/>
              </w:rPr>
              <w:t>Describe progress towards the stated goal and objectives during the reporting period.</w:t>
            </w:r>
          </w:p>
          <w:p w14:paraId="72DB2C37" w14:textId="77777777" w:rsidR="000C36AF" w:rsidRPr="00D07754" w:rsidRDefault="000C36AF" w:rsidP="000C36AF">
            <w:pPr>
              <w:ind w:left="360"/>
              <w:jc w:val="both"/>
            </w:pPr>
            <w:r w:rsidRPr="00D07754">
              <w:fldChar w:fldCharType="begin">
                <w:ffData>
                  <w:name w:val="Text26"/>
                  <w:enabled/>
                  <w:calcOnExit w:val="0"/>
                  <w:textInput/>
                </w:ffData>
              </w:fldChar>
            </w:r>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p>
          <w:p w14:paraId="5D3C1F5B" w14:textId="77777777" w:rsidR="000C36AF" w:rsidRPr="00D07754" w:rsidRDefault="000C36AF" w:rsidP="000C36AF">
            <w:pPr>
              <w:ind w:left="360"/>
              <w:jc w:val="both"/>
            </w:pPr>
          </w:p>
          <w:p w14:paraId="668BDD1E" w14:textId="77777777" w:rsidR="000C36AF" w:rsidRPr="00D07754" w:rsidRDefault="000C36AF" w:rsidP="000C36AF">
            <w:pPr>
              <w:pStyle w:val="ListParagraph"/>
              <w:numPr>
                <w:ilvl w:val="0"/>
                <w:numId w:val="85"/>
              </w:numPr>
              <w:jc w:val="both"/>
              <w:rPr>
                <w:b/>
              </w:rPr>
            </w:pPr>
            <w:r w:rsidRPr="00D07754">
              <w:rPr>
                <w:b/>
              </w:rPr>
              <w:t>Describe any challenges towards the stated goal and objectives during the reporting period.</w:t>
            </w:r>
          </w:p>
          <w:p w14:paraId="1EAEB9CB" w14:textId="77777777" w:rsidR="000C36AF" w:rsidRPr="00D07754" w:rsidRDefault="000C36AF" w:rsidP="000C36AF">
            <w:pPr>
              <w:ind w:left="360"/>
              <w:jc w:val="both"/>
            </w:pPr>
            <w:r w:rsidRPr="00D07754">
              <w:fldChar w:fldCharType="begin">
                <w:ffData>
                  <w:name w:val="Text25"/>
                  <w:enabled/>
                  <w:calcOnExit w:val="0"/>
                  <w:textInput/>
                </w:ffData>
              </w:fldChar>
            </w:r>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p>
          <w:p w14:paraId="301A57D2" w14:textId="77777777" w:rsidR="000C36AF" w:rsidRPr="00D07754" w:rsidRDefault="000C36AF" w:rsidP="000C36AF">
            <w:pPr>
              <w:ind w:left="360"/>
              <w:jc w:val="both"/>
            </w:pPr>
          </w:p>
          <w:p w14:paraId="7DA7DA2B" w14:textId="77777777" w:rsidR="000C36AF" w:rsidRPr="00D07754" w:rsidRDefault="000C36AF" w:rsidP="000C36AF">
            <w:pPr>
              <w:pStyle w:val="ListParagraph"/>
              <w:numPr>
                <w:ilvl w:val="0"/>
                <w:numId w:val="85"/>
              </w:numPr>
              <w:jc w:val="both"/>
              <w:rPr>
                <w:b/>
              </w:rPr>
            </w:pPr>
            <w:r w:rsidRPr="00D07754">
              <w:rPr>
                <w:b/>
              </w:rPr>
              <w:t>If applicable, what steps were implemented to address challenges.</w:t>
            </w:r>
          </w:p>
          <w:p w14:paraId="2B699D62" w14:textId="77777777" w:rsidR="000C36AF" w:rsidRPr="00D07754" w:rsidRDefault="000C36AF" w:rsidP="000C36AF">
            <w:pPr>
              <w:ind w:left="360"/>
              <w:jc w:val="both"/>
              <w:rPr>
                <w:bCs/>
              </w:rPr>
            </w:pPr>
            <w:r w:rsidRPr="00D07754">
              <w:rPr>
                <w:bCs/>
              </w:rPr>
              <w:fldChar w:fldCharType="begin">
                <w:ffData>
                  <w:name w:val="Text24"/>
                  <w:enabled/>
                  <w:calcOnExit w:val="0"/>
                  <w:textInput/>
                </w:ffData>
              </w:fldChar>
            </w:r>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p>
          <w:p w14:paraId="7E267467" w14:textId="77777777" w:rsidR="000C36AF" w:rsidRPr="00D07754" w:rsidRDefault="000C36AF" w:rsidP="006D1434"/>
        </w:tc>
      </w:tr>
    </w:tbl>
    <w:p w14:paraId="00F90762" w14:textId="76D456BB" w:rsidR="000C36AF" w:rsidRPr="00D07754" w:rsidRDefault="000C36AF" w:rsidP="006D1434">
      <w:pPr>
        <w:spacing w:after="0" w:line="240" w:lineRule="auto"/>
      </w:pPr>
    </w:p>
    <w:tbl>
      <w:tblPr>
        <w:tblStyle w:val="TableGrid"/>
        <w:tblW w:w="0" w:type="auto"/>
        <w:tblLook w:val="04A0" w:firstRow="1" w:lastRow="0" w:firstColumn="1" w:lastColumn="0" w:noHBand="0" w:noVBand="1"/>
      </w:tblPr>
      <w:tblGrid>
        <w:gridCol w:w="9350"/>
      </w:tblGrid>
      <w:tr w:rsidR="000C36AF" w:rsidRPr="00D07754" w14:paraId="753CD211" w14:textId="77777777" w:rsidTr="000C36AF">
        <w:tc>
          <w:tcPr>
            <w:tcW w:w="9350" w:type="dxa"/>
          </w:tcPr>
          <w:p w14:paraId="45F1E542" w14:textId="732B34F6" w:rsidR="000C36AF" w:rsidRPr="00D07754" w:rsidRDefault="000C36AF" w:rsidP="000C36AF">
            <w:pPr>
              <w:pStyle w:val="ListParagraph"/>
              <w:numPr>
                <w:ilvl w:val="0"/>
                <w:numId w:val="88"/>
              </w:numPr>
              <w:ind w:left="360"/>
            </w:pPr>
            <w:r w:rsidRPr="00D07754">
              <w:rPr>
                <w:b/>
              </w:rPr>
              <w:t xml:space="preserve">Goal 2: </w:t>
            </w:r>
            <w:r w:rsidR="00901ADB" w:rsidRPr="00D07754">
              <w:fldChar w:fldCharType="begin">
                <w:ffData>
                  <w:name w:val="Text26"/>
                  <w:enabled/>
                  <w:calcOnExit w:val="0"/>
                  <w:textInput/>
                </w:ffData>
              </w:fldChar>
            </w:r>
            <w:r w:rsidR="00901ADB" w:rsidRPr="00D07754">
              <w:instrText xml:space="preserve"> FORMTEXT </w:instrText>
            </w:r>
            <w:r w:rsidR="00901ADB" w:rsidRPr="00D07754">
              <w:fldChar w:fldCharType="separate"/>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fldChar w:fldCharType="end"/>
            </w:r>
          </w:p>
          <w:p w14:paraId="6BF4EC0A" w14:textId="77777777" w:rsidR="000C36AF" w:rsidRPr="00D07754" w:rsidRDefault="000C36AF" w:rsidP="000C36AF">
            <w:pPr>
              <w:ind w:left="1260" w:hanging="1800"/>
            </w:pPr>
          </w:p>
          <w:p w14:paraId="2E103E62" w14:textId="5650EB3F" w:rsidR="000C36AF" w:rsidRPr="00D07754" w:rsidRDefault="000C36AF" w:rsidP="0079259C">
            <w:pPr>
              <w:ind w:left="1890" w:hanging="1620"/>
              <w:jc w:val="both"/>
            </w:pPr>
            <w:r w:rsidRPr="00D07754">
              <w:rPr>
                <w:b/>
              </w:rPr>
              <w:t>Objectives:</w:t>
            </w:r>
            <w:r w:rsidRPr="00D07754">
              <w:t xml:space="preserve"> </w:t>
            </w:r>
            <w:r w:rsidRPr="00D07754">
              <w:tab/>
              <w:t xml:space="preserve">• </w:t>
            </w:r>
            <w:r w:rsidR="0079259C" w:rsidRPr="00D07754">
              <w:t>(</w:t>
            </w:r>
            <w:r w:rsidRPr="00D07754">
              <w:t xml:space="preserve">Objective </w:t>
            </w:r>
            <w:r w:rsidR="00901ADB" w:rsidRPr="00D07754">
              <w:t>2</w:t>
            </w:r>
            <w:r w:rsidRPr="00D07754">
              <w:t>a from RFP</w:t>
            </w:r>
            <w:r w:rsidR="0079259C" w:rsidRPr="00D07754">
              <w:t xml:space="preserve">)  </w:t>
            </w:r>
            <w:r w:rsidR="0079259C" w:rsidRPr="00D07754">
              <w:fldChar w:fldCharType="begin">
                <w:ffData>
                  <w:name w:val="Text26"/>
                  <w:enabled/>
                  <w:calcOnExit w:val="0"/>
                  <w:textInput/>
                </w:ffData>
              </w:fldChar>
            </w:r>
            <w:r w:rsidR="0079259C" w:rsidRPr="00D07754">
              <w:instrText xml:space="preserve"> FORMTEXT </w:instrText>
            </w:r>
            <w:r w:rsidR="0079259C" w:rsidRPr="00D07754">
              <w:fldChar w:fldCharType="separate"/>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fldChar w:fldCharType="end"/>
            </w:r>
          </w:p>
          <w:p w14:paraId="40360E18" w14:textId="071F0801" w:rsidR="000C36AF" w:rsidRPr="00D07754" w:rsidRDefault="000C36AF" w:rsidP="0079259C">
            <w:pPr>
              <w:ind w:left="2070" w:hanging="180"/>
              <w:jc w:val="both"/>
            </w:pPr>
            <w:r w:rsidRPr="00D07754">
              <w:lastRenderedPageBreak/>
              <w:t xml:space="preserve">• </w:t>
            </w:r>
            <w:r w:rsidR="0079259C" w:rsidRPr="00D07754">
              <w:t>(</w:t>
            </w:r>
            <w:r w:rsidRPr="00D07754">
              <w:t xml:space="preserve">Objective </w:t>
            </w:r>
            <w:r w:rsidR="00901ADB" w:rsidRPr="00D07754">
              <w:t>2</w:t>
            </w:r>
            <w:r w:rsidRPr="00D07754">
              <w:t>b from RFP</w:t>
            </w:r>
            <w:r w:rsidR="0079259C" w:rsidRPr="00D07754">
              <w:t xml:space="preserve">)  </w:t>
            </w:r>
            <w:r w:rsidR="0079259C" w:rsidRPr="00D07754">
              <w:fldChar w:fldCharType="begin">
                <w:ffData>
                  <w:name w:val="Text26"/>
                  <w:enabled/>
                  <w:calcOnExit w:val="0"/>
                  <w:textInput/>
                </w:ffData>
              </w:fldChar>
            </w:r>
            <w:r w:rsidR="0079259C" w:rsidRPr="00D07754">
              <w:instrText xml:space="preserve"> FORMTEXT </w:instrText>
            </w:r>
            <w:r w:rsidR="0079259C" w:rsidRPr="00D07754">
              <w:fldChar w:fldCharType="separate"/>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fldChar w:fldCharType="end"/>
            </w:r>
          </w:p>
          <w:p w14:paraId="74C7760C" w14:textId="0D4BBD89" w:rsidR="000C36AF" w:rsidRPr="00D07754" w:rsidRDefault="000C36AF" w:rsidP="0079259C">
            <w:pPr>
              <w:ind w:left="1890"/>
              <w:jc w:val="both"/>
            </w:pPr>
            <w:r w:rsidRPr="00D07754">
              <w:t xml:space="preserve">• </w:t>
            </w:r>
            <w:r w:rsidR="0079259C" w:rsidRPr="00D07754">
              <w:t>(</w:t>
            </w:r>
            <w:r w:rsidRPr="00D07754">
              <w:t xml:space="preserve">Objective </w:t>
            </w:r>
            <w:r w:rsidR="00901ADB" w:rsidRPr="00D07754">
              <w:t>2</w:t>
            </w:r>
            <w:r w:rsidRPr="00D07754">
              <w:t>c from RFP</w:t>
            </w:r>
            <w:r w:rsidR="0079259C" w:rsidRPr="00D07754">
              <w:t xml:space="preserve">)  </w:t>
            </w:r>
            <w:r w:rsidR="0079259C" w:rsidRPr="00D07754">
              <w:fldChar w:fldCharType="begin">
                <w:ffData>
                  <w:name w:val="Text26"/>
                  <w:enabled/>
                  <w:calcOnExit w:val="0"/>
                  <w:textInput/>
                </w:ffData>
              </w:fldChar>
            </w:r>
            <w:r w:rsidR="0079259C" w:rsidRPr="00D07754">
              <w:instrText xml:space="preserve"> FORMTEXT </w:instrText>
            </w:r>
            <w:r w:rsidR="0079259C" w:rsidRPr="00D07754">
              <w:fldChar w:fldCharType="separate"/>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fldChar w:fldCharType="end"/>
            </w:r>
          </w:p>
          <w:p w14:paraId="2308A791" w14:textId="77777777" w:rsidR="000C36AF" w:rsidRPr="00D07754" w:rsidRDefault="000C36AF" w:rsidP="000C36AF"/>
          <w:p w14:paraId="1E112D3C" w14:textId="77777777" w:rsidR="000C36AF" w:rsidRPr="00D07754" w:rsidRDefault="000C36AF" w:rsidP="000C36AF">
            <w:pPr>
              <w:pStyle w:val="ListParagraph"/>
              <w:numPr>
                <w:ilvl w:val="0"/>
                <w:numId w:val="85"/>
              </w:numPr>
              <w:jc w:val="both"/>
              <w:rPr>
                <w:b/>
              </w:rPr>
            </w:pPr>
            <w:r w:rsidRPr="00D07754">
              <w:rPr>
                <w:b/>
              </w:rPr>
              <w:t>Describe progress towards the stated goal and objectives during the reporting period.</w:t>
            </w:r>
          </w:p>
          <w:p w14:paraId="14011C2F" w14:textId="77777777" w:rsidR="000C36AF" w:rsidRPr="00D07754" w:rsidRDefault="000C36AF" w:rsidP="000C36AF">
            <w:pPr>
              <w:ind w:left="360"/>
              <w:jc w:val="both"/>
            </w:pPr>
            <w:r w:rsidRPr="00D07754">
              <w:fldChar w:fldCharType="begin">
                <w:ffData>
                  <w:name w:val="Text26"/>
                  <w:enabled/>
                  <w:calcOnExit w:val="0"/>
                  <w:textInput/>
                </w:ffData>
              </w:fldChar>
            </w:r>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p>
          <w:p w14:paraId="09A2F232" w14:textId="77777777" w:rsidR="000C36AF" w:rsidRPr="00D07754" w:rsidRDefault="000C36AF" w:rsidP="000C36AF">
            <w:pPr>
              <w:ind w:left="360"/>
              <w:jc w:val="both"/>
            </w:pPr>
          </w:p>
          <w:p w14:paraId="4B3227B4" w14:textId="77777777" w:rsidR="000C36AF" w:rsidRPr="00D07754" w:rsidRDefault="000C36AF" w:rsidP="000C36AF">
            <w:pPr>
              <w:pStyle w:val="ListParagraph"/>
              <w:numPr>
                <w:ilvl w:val="0"/>
                <w:numId w:val="85"/>
              </w:numPr>
              <w:jc w:val="both"/>
              <w:rPr>
                <w:b/>
              </w:rPr>
            </w:pPr>
            <w:r w:rsidRPr="00D07754">
              <w:rPr>
                <w:b/>
              </w:rPr>
              <w:t>Describe any challenges towards the stated goal and objectives during the reporting period.</w:t>
            </w:r>
          </w:p>
          <w:p w14:paraId="5E29FF6D" w14:textId="77777777" w:rsidR="000C36AF" w:rsidRPr="00D07754" w:rsidRDefault="000C36AF" w:rsidP="000C36AF">
            <w:pPr>
              <w:ind w:left="360"/>
              <w:jc w:val="both"/>
            </w:pPr>
            <w:r w:rsidRPr="00D07754">
              <w:fldChar w:fldCharType="begin">
                <w:ffData>
                  <w:name w:val="Text25"/>
                  <w:enabled/>
                  <w:calcOnExit w:val="0"/>
                  <w:textInput/>
                </w:ffData>
              </w:fldChar>
            </w:r>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p>
          <w:p w14:paraId="0C38ED0A" w14:textId="77777777" w:rsidR="000C36AF" w:rsidRPr="00D07754" w:rsidRDefault="000C36AF" w:rsidP="000C36AF">
            <w:pPr>
              <w:ind w:left="360"/>
              <w:jc w:val="both"/>
            </w:pPr>
          </w:p>
          <w:p w14:paraId="7EEA5672" w14:textId="77777777" w:rsidR="000C36AF" w:rsidRPr="00D07754" w:rsidRDefault="000C36AF" w:rsidP="000C36AF">
            <w:pPr>
              <w:pStyle w:val="ListParagraph"/>
              <w:numPr>
                <w:ilvl w:val="0"/>
                <w:numId w:val="85"/>
              </w:numPr>
              <w:jc w:val="both"/>
              <w:rPr>
                <w:b/>
              </w:rPr>
            </w:pPr>
            <w:r w:rsidRPr="00D07754">
              <w:rPr>
                <w:b/>
              </w:rPr>
              <w:t>If applicable, what steps were implemented to address challenges.</w:t>
            </w:r>
          </w:p>
          <w:p w14:paraId="7F034DFE" w14:textId="77777777" w:rsidR="000C36AF" w:rsidRPr="00D07754" w:rsidRDefault="000C36AF" w:rsidP="000C36AF">
            <w:pPr>
              <w:ind w:left="360"/>
              <w:jc w:val="both"/>
              <w:rPr>
                <w:bCs/>
              </w:rPr>
            </w:pPr>
            <w:r w:rsidRPr="00D07754">
              <w:rPr>
                <w:bCs/>
              </w:rPr>
              <w:fldChar w:fldCharType="begin">
                <w:ffData>
                  <w:name w:val="Text24"/>
                  <w:enabled/>
                  <w:calcOnExit w:val="0"/>
                  <w:textInput/>
                </w:ffData>
              </w:fldChar>
            </w:r>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p>
          <w:p w14:paraId="143FF8E9" w14:textId="77777777" w:rsidR="000C36AF" w:rsidRPr="00D07754" w:rsidRDefault="000C36AF" w:rsidP="006D1434"/>
        </w:tc>
      </w:tr>
    </w:tbl>
    <w:p w14:paraId="4B104BB4" w14:textId="77777777" w:rsidR="000C36AF" w:rsidRPr="00D07754" w:rsidRDefault="000C36AF" w:rsidP="006D1434">
      <w:pPr>
        <w:spacing w:after="0" w:line="240" w:lineRule="auto"/>
      </w:pPr>
    </w:p>
    <w:tbl>
      <w:tblPr>
        <w:tblStyle w:val="TableGrid"/>
        <w:tblW w:w="0" w:type="auto"/>
        <w:tblLook w:val="04A0" w:firstRow="1" w:lastRow="0" w:firstColumn="1" w:lastColumn="0" w:noHBand="0" w:noVBand="1"/>
      </w:tblPr>
      <w:tblGrid>
        <w:gridCol w:w="9350"/>
      </w:tblGrid>
      <w:tr w:rsidR="000C36AF" w:rsidRPr="00D07754" w14:paraId="0F8931FE" w14:textId="77777777" w:rsidTr="000C36AF">
        <w:tc>
          <w:tcPr>
            <w:tcW w:w="9350" w:type="dxa"/>
          </w:tcPr>
          <w:p w14:paraId="78469714" w14:textId="5275AA0B" w:rsidR="000C36AF" w:rsidRPr="00D07754" w:rsidRDefault="000C36AF" w:rsidP="000C36AF">
            <w:pPr>
              <w:pStyle w:val="ListParagraph"/>
              <w:numPr>
                <w:ilvl w:val="0"/>
                <w:numId w:val="88"/>
              </w:numPr>
              <w:ind w:left="360"/>
            </w:pPr>
            <w:r w:rsidRPr="00D07754">
              <w:rPr>
                <w:b/>
              </w:rPr>
              <w:t xml:space="preserve">Goal 3: </w:t>
            </w:r>
            <w:r w:rsidR="00901ADB" w:rsidRPr="00D07754">
              <w:fldChar w:fldCharType="begin">
                <w:ffData>
                  <w:name w:val="Text26"/>
                  <w:enabled/>
                  <w:calcOnExit w:val="0"/>
                  <w:textInput/>
                </w:ffData>
              </w:fldChar>
            </w:r>
            <w:r w:rsidR="00901ADB" w:rsidRPr="00D07754">
              <w:instrText xml:space="preserve"> FORMTEXT </w:instrText>
            </w:r>
            <w:r w:rsidR="00901ADB" w:rsidRPr="00D07754">
              <w:fldChar w:fldCharType="separate"/>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rPr>
                <w:noProof/>
              </w:rPr>
              <w:t> </w:t>
            </w:r>
            <w:r w:rsidR="00901ADB" w:rsidRPr="00D07754">
              <w:fldChar w:fldCharType="end"/>
            </w:r>
          </w:p>
          <w:p w14:paraId="471ECA82" w14:textId="77777777" w:rsidR="000C36AF" w:rsidRPr="00D07754" w:rsidRDefault="000C36AF" w:rsidP="000C36AF">
            <w:pPr>
              <w:ind w:left="1260" w:hanging="1800"/>
            </w:pPr>
          </w:p>
          <w:p w14:paraId="034BBAF7" w14:textId="310E0970" w:rsidR="000C36AF" w:rsidRPr="00D07754" w:rsidRDefault="000C36AF" w:rsidP="0079259C">
            <w:pPr>
              <w:ind w:left="1890" w:hanging="1620"/>
              <w:jc w:val="both"/>
            </w:pPr>
            <w:r w:rsidRPr="00D07754">
              <w:rPr>
                <w:b/>
              </w:rPr>
              <w:t>Objectives:</w:t>
            </w:r>
            <w:r w:rsidRPr="00D07754">
              <w:t xml:space="preserve"> </w:t>
            </w:r>
            <w:r w:rsidRPr="00D07754">
              <w:tab/>
              <w:t xml:space="preserve">• </w:t>
            </w:r>
            <w:r w:rsidR="0079259C" w:rsidRPr="00D07754">
              <w:t>(</w:t>
            </w:r>
            <w:r w:rsidRPr="00D07754">
              <w:t xml:space="preserve">Objective </w:t>
            </w:r>
            <w:r w:rsidR="00901ADB" w:rsidRPr="00D07754">
              <w:t>3</w:t>
            </w:r>
            <w:r w:rsidRPr="00D07754">
              <w:t>a from RFP</w:t>
            </w:r>
            <w:r w:rsidR="0079259C" w:rsidRPr="00D07754">
              <w:t xml:space="preserve">)  </w:t>
            </w:r>
            <w:r w:rsidR="0079259C" w:rsidRPr="00D07754">
              <w:fldChar w:fldCharType="begin">
                <w:ffData>
                  <w:name w:val="Text26"/>
                  <w:enabled/>
                  <w:calcOnExit w:val="0"/>
                  <w:textInput/>
                </w:ffData>
              </w:fldChar>
            </w:r>
            <w:r w:rsidR="0079259C" w:rsidRPr="00D07754">
              <w:instrText xml:space="preserve"> FORMTEXT </w:instrText>
            </w:r>
            <w:r w:rsidR="0079259C" w:rsidRPr="00D07754">
              <w:fldChar w:fldCharType="separate"/>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fldChar w:fldCharType="end"/>
            </w:r>
          </w:p>
          <w:p w14:paraId="0B505220" w14:textId="1C428862" w:rsidR="000C36AF" w:rsidRPr="00D07754" w:rsidRDefault="000C36AF" w:rsidP="0079259C">
            <w:pPr>
              <w:ind w:left="2070" w:hanging="180"/>
              <w:jc w:val="both"/>
            </w:pPr>
            <w:r w:rsidRPr="00D07754">
              <w:t xml:space="preserve">• </w:t>
            </w:r>
            <w:r w:rsidR="0079259C" w:rsidRPr="00D07754">
              <w:t>(</w:t>
            </w:r>
            <w:r w:rsidRPr="00D07754">
              <w:t xml:space="preserve">Objective </w:t>
            </w:r>
            <w:r w:rsidR="00901ADB" w:rsidRPr="00D07754">
              <w:t>3</w:t>
            </w:r>
            <w:r w:rsidRPr="00D07754">
              <w:t>b from RFP</w:t>
            </w:r>
            <w:r w:rsidR="0079259C" w:rsidRPr="00D07754">
              <w:t xml:space="preserve">)  </w:t>
            </w:r>
            <w:r w:rsidR="0079259C" w:rsidRPr="00D07754">
              <w:fldChar w:fldCharType="begin">
                <w:ffData>
                  <w:name w:val="Text26"/>
                  <w:enabled/>
                  <w:calcOnExit w:val="0"/>
                  <w:textInput/>
                </w:ffData>
              </w:fldChar>
            </w:r>
            <w:r w:rsidR="0079259C" w:rsidRPr="00D07754">
              <w:instrText xml:space="preserve"> FORMTEXT </w:instrText>
            </w:r>
            <w:r w:rsidR="0079259C" w:rsidRPr="00D07754">
              <w:fldChar w:fldCharType="separate"/>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fldChar w:fldCharType="end"/>
            </w:r>
          </w:p>
          <w:p w14:paraId="236B588A" w14:textId="5F4050B2" w:rsidR="000C36AF" w:rsidRPr="00D07754" w:rsidRDefault="000C36AF" w:rsidP="0079259C">
            <w:pPr>
              <w:ind w:left="1890"/>
              <w:jc w:val="both"/>
            </w:pPr>
            <w:r w:rsidRPr="00D07754">
              <w:t xml:space="preserve">• </w:t>
            </w:r>
            <w:r w:rsidR="0079259C" w:rsidRPr="00D07754">
              <w:t>(</w:t>
            </w:r>
            <w:r w:rsidRPr="00D07754">
              <w:t xml:space="preserve">Objective </w:t>
            </w:r>
            <w:r w:rsidR="00901ADB" w:rsidRPr="00D07754">
              <w:t>3</w:t>
            </w:r>
            <w:r w:rsidRPr="00D07754">
              <w:t>c from RFP</w:t>
            </w:r>
            <w:r w:rsidR="0079259C" w:rsidRPr="00D07754">
              <w:t xml:space="preserve">)  </w:t>
            </w:r>
            <w:r w:rsidR="0079259C" w:rsidRPr="00D07754">
              <w:fldChar w:fldCharType="begin">
                <w:ffData>
                  <w:name w:val="Text26"/>
                  <w:enabled/>
                  <w:calcOnExit w:val="0"/>
                  <w:textInput/>
                </w:ffData>
              </w:fldChar>
            </w:r>
            <w:r w:rsidR="0079259C" w:rsidRPr="00D07754">
              <w:instrText xml:space="preserve"> FORMTEXT </w:instrText>
            </w:r>
            <w:r w:rsidR="0079259C" w:rsidRPr="00D07754">
              <w:fldChar w:fldCharType="separate"/>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rPr>
                <w:noProof/>
              </w:rPr>
              <w:t> </w:t>
            </w:r>
            <w:r w:rsidR="0079259C" w:rsidRPr="00D07754">
              <w:fldChar w:fldCharType="end"/>
            </w:r>
          </w:p>
          <w:p w14:paraId="68307878" w14:textId="77777777" w:rsidR="000C36AF" w:rsidRPr="00D07754" w:rsidRDefault="000C36AF" w:rsidP="000C36AF"/>
          <w:p w14:paraId="268A7617" w14:textId="77777777" w:rsidR="000C36AF" w:rsidRPr="00D07754" w:rsidRDefault="000C36AF" w:rsidP="000C36AF">
            <w:pPr>
              <w:pStyle w:val="ListParagraph"/>
              <w:numPr>
                <w:ilvl w:val="0"/>
                <w:numId w:val="85"/>
              </w:numPr>
              <w:jc w:val="both"/>
              <w:rPr>
                <w:b/>
              </w:rPr>
            </w:pPr>
            <w:r w:rsidRPr="00D07754">
              <w:rPr>
                <w:b/>
              </w:rPr>
              <w:t>Describe progress towards the stated goal and objectives during the reporting period.</w:t>
            </w:r>
          </w:p>
          <w:p w14:paraId="28E10E19" w14:textId="77777777" w:rsidR="000C36AF" w:rsidRPr="00D07754" w:rsidRDefault="000C36AF" w:rsidP="000C36AF">
            <w:pPr>
              <w:ind w:left="360"/>
              <w:jc w:val="both"/>
            </w:pPr>
            <w:r w:rsidRPr="00D07754">
              <w:fldChar w:fldCharType="begin">
                <w:ffData>
                  <w:name w:val="Text26"/>
                  <w:enabled/>
                  <w:calcOnExit w:val="0"/>
                  <w:textInput/>
                </w:ffData>
              </w:fldChar>
            </w:r>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p>
          <w:p w14:paraId="5CE6A255" w14:textId="77777777" w:rsidR="000C36AF" w:rsidRPr="00D07754" w:rsidRDefault="000C36AF" w:rsidP="000C36AF">
            <w:pPr>
              <w:ind w:left="360"/>
              <w:jc w:val="both"/>
            </w:pPr>
          </w:p>
          <w:p w14:paraId="16EE7B23" w14:textId="77777777" w:rsidR="000C36AF" w:rsidRPr="00D07754" w:rsidRDefault="000C36AF" w:rsidP="000C36AF">
            <w:pPr>
              <w:pStyle w:val="ListParagraph"/>
              <w:numPr>
                <w:ilvl w:val="0"/>
                <w:numId w:val="85"/>
              </w:numPr>
              <w:jc w:val="both"/>
              <w:rPr>
                <w:b/>
              </w:rPr>
            </w:pPr>
            <w:r w:rsidRPr="00D07754">
              <w:rPr>
                <w:b/>
              </w:rPr>
              <w:t>Describe any challenges towards the stated goal and objectives during the reporting period.</w:t>
            </w:r>
          </w:p>
          <w:p w14:paraId="55F6A28A" w14:textId="77777777" w:rsidR="000C36AF" w:rsidRPr="00D07754" w:rsidRDefault="000C36AF" w:rsidP="000C36AF">
            <w:pPr>
              <w:ind w:left="360"/>
              <w:jc w:val="both"/>
            </w:pPr>
            <w:r w:rsidRPr="00D07754">
              <w:fldChar w:fldCharType="begin">
                <w:ffData>
                  <w:name w:val="Text25"/>
                  <w:enabled/>
                  <w:calcOnExit w:val="0"/>
                  <w:textInput/>
                </w:ffData>
              </w:fldChar>
            </w:r>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p>
          <w:p w14:paraId="71C66424" w14:textId="77777777" w:rsidR="000C36AF" w:rsidRPr="00D07754" w:rsidRDefault="000C36AF" w:rsidP="000C36AF">
            <w:pPr>
              <w:ind w:left="360"/>
              <w:jc w:val="both"/>
            </w:pPr>
          </w:p>
          <w:p w14:paraId="62FCBB60" w14:textId="77777777" w:rsidR="000C36AF" w:rsidRPr="00D07754" w:rsidRDefault="000C36AF" w:rsidP="000C36AF">
            <w:pPr>
              <w:pStyle w:val="ListParagraph"/>
              <w:numPr>
                <w:ilvl w:val="0"/>
                <w:numId w:val="85"/>
              </w:numPr>
              <w:jc w:val="both"/>
              <w:rPr>
                <w:b/>
              </w:rPr>
            </w:pPr>
            <w:r w:rsidRPr="00D07754">
              <w:rPr>
                <w:b/>
              </w:rPr>
              <w:t>If applicable, what steps were implemented to address challenges.</w:t>
            </w:r>
          </w:p>
          <w:p w14:paraId="14AD4D49" w14:textId="77777777" w:rsidR="000C36AF" w:rsidRPr="00D07754" w:rsidRDefault="000C36AF" w:rsidP="000C36AF">
            <w:pPr>
              <w:ind w:left="360"/>
              <w:jc w:val="both"/>
              <w:rPr>
                <w:bCs/>
              </w:rPr>
            </w:pPr>
            <w:r w:rsidRPr="00D07754">
              <w:rPr>
                <w:bCs/>
              </w:rPr>
              <w:fldChar w:fldCharType="begin">
                <w:ffData>
                  <w:name w:val="Text24"/>
                  <w:enabled/>
                  <w:calcOnExit w:val="0"/>
                  <w:textInput/>
                </w:ffData>
              </w:fldChar>
            </w:r>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p>
          <w:p w14:paraId="131B0B32" w14:textId="77777777" w:rsidR="000C36AF" w:rsidRPr="00D07754" w:rsidRDefault="000C36AF" w:rsidP="00BF2B55"/>
        </w:tc>
      </w:tr>
    </w:tbl>
    <w:p w14:paraId="2122DD9C" w14:textId="77777777" w:rsidR="00BF2B55" w:rsidRPr="00D07754" w:rsidRDefault="00BF2B55" w:rsidP="00BF2B55">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1B7BEE" w:rsidRPr="00D07754" w14:paraId="37DAE27C" w14:textId="77777777" w:rsidTr="00BF2B55">
        <w:tc>
          <w:tcPr>
            <w:tcW w:w="10620" w:type="dxa"/>
            <w:shd w:val="clear" w:color="auto" w:fill="7995BD"/>
          </w:tcPr>
          <w:p w14:paraId="63972107" w14:textId="2F617822" w:rsidR="001B7BEE" w:rsidRPr="00D07754" w:rsidRDefault="001B7BEE" w:rsidP="00BF2B55">
            <w:pPr>
              <w:jc w:val="center"/>
              <w:rPr>
                <w:b/>
                <w:color w:val="000000"/>
              </w:rPr>
            </w:pPr>
            <w:r w:rsidRPr="00D07754">
              <w:rPr>
                <w:b/>
                <w:color w:val="FFFFFF" w:themeColor="background1"/>
              </w:rPr>
              <w:t>SECTION 4</w:t>
            </w:r>
          </w:p>
        </w:tc>
      </w:tr>
    </w:tbl>
    <w:p w14:paraId="7BF707B1" w14:textId="09B72AA4" w:rsidR="005C42BB" w:rsidRPr="00D07754" w:rsidRDefault="005C42BB" w:rsidP="005C42BB">
      <w:pPr>
        <w:spacing w:after="0" w:line="240" w:lineRule="auto"/>
      </w:pPr>
    </w:p>
    <w:p w14:paraId="4EEF0BE2" w14:textId="493A4747" w:rsidR="005C42BB" w:rsidRPr="00D07754" w:rsidRDefault="005C42BB" w:rsidP="005C42BB">
      <w:pPr>
        <w:spacing w:after="0" w:line="240" w:lineRule="auto"/>
        <w:jc w:val="both"/>
      </w:pPr>
      <w:r w:rsidRPr="00D07754">
        <w:t xml:space="preserve">Section </w:t>
      </w:r>
      <w:r w:rsidR="001B7BEE" w:rsidRPr="00D07754">
        <w:t>4</w:t>
      </w:r>
      <w:r w:rsidRPr="00D07754">
        <w:t xml:space="preserve"> asks questions related to technical assistance and provides space for any additional information the grantee would like to report.  Provide responses </w:t>
      </w:r>
      <w:r w:rsidRPr="00D07754">
        <w:rPr>
          <w:color w:val="C00000"/>
        </w:rPr>
        <w:t>specific to this reporting quarter</w:t>
      </w:r>
      <w:r w:rsidRPr="00D07754">
        <w:t xml:space="preserve"> below.</w:t>
      </w:r>
    </w:p>
    <w:p w14:paraId="43A7BD3C" w14:textId="77777777" w:rsidR="005C42BB" w:rsidRPr="00D07754" w:rsidRDefault="005C42BB" w:rsidP="005C42BB">
      <w:pPr>
        <w:spacing w:after="0" w:line="240" w:lineRule="auto"/>
      </w:pPr>
    </w:p>
    <w:p w14:paraId="20B444AA" w14:textId="6B381D22" w:rsidR="005C42BB" w:rsidRPr="00D07754" w:rsidRDefault="005C42BB" w:rsidP="00BB3A6B">
      <w:pPr>
        <w:pStyle w:val="ListParagraph"/>
        <w:numPr>
          <w:ilvl w:val="0"/>
          <w:numId w:val="89"/>
        </w:numPr>
        <w:spacing w:after="0" w:line="240" w:lineRule="auto"/>
        <w:ind w:left="360"/>
        <w:jc w:val="both"/>
        <w:rPr>
          <w:b/>
        </w:rPr>
      </w:pPr>
      <w:r w:rsidRPr="00D07754">
        <w:rPr>
          <w:b/>
        </w:rPr>
        <w:t>Would you like technical assistance? If so, describe the nature of the request.</w:t>
      </w:r>
    </w:p>
    <w:p w14:paraId="5EFEDEDE" w14:textId="4F02B581" w:rsidR="00020635" w:rsidRPr="00D07754" w:rsidRDefault="00375B85" w:rsidP="00375B85">
      <w:pPr>
        <w:pStyle w:val="ListParagraph"/>
        <w:ind w:left="360"/>
        <w:jc w:val="both"/>
      </w:pPr>
      <w:r w:rsidRPr="00D07754">
        <w:fldChar w:fldCharType="begin">
          <w:ffData>
            <w:name w:val="Text28"/>
            <w:enabled/>
            <w:calcOnExit w:val="0"/>
            <w:textInput/>
          </w:ffData>
        </w:fldChar>
      </w:r>
      <w:bookmarkStart w:id="26" w:name="Text28"/>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26"/>
    </w:p>
    <w:p w14:paraId="62C29C9B" w14:textId="702C2092" w:rsidR="00020635" w:rsidRPr="00D07754" w:rsidRDefault="00020635" w:rsidP="00C42435">
      <w:pPr>
        <w:pStyle w:val="ListParagraph"/>
        <w:numPr>
          <w:ilvl w:val="0"/>
          <w:numId w:val="89"/>
        </w:numPr>
        <w:spacing w:after="0" w:line="240" w:lineRule="auto"/>
        <w:ind w:left="360"/>
        <w:rPr>
          <w:b/>
        </w:rPr>
      </w:pPr>
      <w:r w:rsidRPr="00D07754">
        <w:rPr>
          <w:b/>
        </w:rPr>
        <w:t xml:space="preserve">What </w:t>
      </w:r>
      <w:r w:rsidR="00BB3A6B" w:rsidRPr="00D07754">
        <w:rPr>
          <w:b/>
        </w:rPr>
        <w:t>type</w:t>
      </w:r>
      <w:r w:rsidRPr="00D07754">
        <w:rPr>
          <w:b/>
        </w:rPr>
        <w:t xml:space="preserve"> of </w:t>
      </w:r>
      <w:r w:rsidR="00BB3A6B" w:rsidRPr="00D07754">
        <w:rPr>
          <w:b/>
        </w:rPr>
        <w:t xml:space="preserve">additional </w:t>
      </w:r>
      <w:r w:rsidRPr="00D07754">
        <w:rPr>
          <w:b/>
        </w:rPr>
        <w:t xml:space="preserve">training </w:t>
      </w:r>
      <w:r w:rsidR="00C15AA7" w:rsidRPr="00D07754">
        <w:rPr>
          <w:b/>
        </w:rPr>
        <w:t>c</w:t>
      </w:r>
      <w:r w:rsidR="00BB3A6B" w:rsidRPr="00D07754">
        <w:rPr>
          <w:b/>
        </w:rPr>
        <w:t>ould the project benefit from?</w:t>
      </w:r>
    </w:p>
    <w:p w14:paraId="3EBAE295" w14:textId="40C28F27" w:rsidR="005C42BB" w:rsidRPr="00D07754" w:rsidRDefault="00375B85" w:rsidP="00375B85">
      <w:pPr>
        <w:pStyle w:val="ListParagraph"/>
        <w:spacing w:after="0" w:line="240" w:lineRule="auto"/>
        <w:ind w:left="360"/>
        <w:rPr>
          <w:bCs/>
        </w:rPr>
      </w:pPr>
      <w:r w:rsidRPr="00D07754">
        <w:rPr>
          <w:bCs/>
        </w:rPr>
        <w:fldChar w:fldCharType="begin">
          <w:ffData>
            <w:name w:val="Text29"/>
            <w:enabled/>
            <w:calcOnExit w:val="0"/>
            <w:textInput/>
          </w:ffData>
        </w:fldChar>
      </w:r>
      <w:bookmarkStart w:id="27" w:name="Text29"/>
      <w:r w:rsidRPr="00D07754">
        <w:rPr>
          <w:bCs/>
        </w:rPr>
        <w:instrText xml:space="preserve"> FORMTEXT </w:instrText>
      </w:r>
      <w:r w:rsidRPr="00D07754">
        <w:rPr>
          <w:bCs/>
        </w:rPr>
      </w:r>
      <w:r w:rsidRPr="00D07754">
        <w:rPr>
          <w:bCs/>
        </w:rPr>
        <w:fldChar w:fldCharType="separate"/>
      </w:r>
      <w:r w:rsidRPr="00D07754">
        <w:rPr>
          <w:bCs/>
          <w:noProof/>
        </w:rPr>
        <w:t> </w:t>
      </w:r>
      <w:r w:rsidRPr="00D07754">
        <w:rPr>
          <w:bCs/>
          <w:noProof/>
        </w:rPr>
        <w:t> </w:t>
      </w:r>
      <w:r w:rsidRPr="00D07754">
        <w:rPr>
          <w:bCs/>
          <w:noProof/>
        </w:rPr>
        <w:t> </w:t>
      </w:r>
      <w:r w:rsidRPr="00D07754">
        <w:rPr>
          <w:bCs/>
          <w:noProof/>
        </w:rPr>
        <w:t> </w:t>
      </w:r>
      <w:r w:rsidRPr="00D07754">
        <w:rPr>
          <w:bCs/>
          <w:noProof/>
        </w:rPr>
        <w:t> </w:t>
      </w:r>
      <w:r w:rsidRPr="00D07754">
        <w:rPr>
          <w:bCs/>
        </w:rPr>
        <w:fldChar w:fldCharType="end"/>
      </w:r>
      <w:bookmarkEnd w:id="27"/>
    </w:p>
    <w:p w14:paraId="07902305" w14:textId="1BDF9464" w:rsidR="005C42BB" w:rsidRPr="00D07754" w:rsidRDefault="005C42BB" w:rsidP="00C42435">
      <w:pPr>
        <w:pStyle w:val="ListParagraph"/>
        <w:numPr>
          <w:ilvl w:val="0"/>
          <w:numId w:val="89"/>
        </w:numPr>
        <w:spacing w:after="0" w:line="240" w:lineRule="auto"/>
        <w:ind w:left="360"/>
        <w:rPr>
          <w:b/>
        </w:rPr>
      </w:pPr>
      <w:r w:rsidRPr="00D07754">
        <w:rPr>
          <w:b/>
        </w:rPr>
        <w:t>Other - Provide any additional information on the grant, its implementation, programming, etc. below.</w:t>
      </w:r>
    </w:p>
    <w:p w14:paraId="6B4C7BBE" w14:textId="4DDD9C22" w:rsidR="00375B85" w:rsidRPr="00D07754" w:rsidRDefault="00375B85" w:rsidP="00375B85">
      <w:pPr>
        <w:spacing w:after="0" w:line="240" w:lineRule="auto"/>
        <w:ind w:left="360"/>
        <w:jc w:val="both"/>
      </w:pPr>
      <w:r w:rsidRPr="00D07754">
        <w:fldChar w:fldCharType="begin">
          <w:ffData>
            <w:name w:val="Text30"/>
            <w:enabled/>
            <w:calcOnExit w:val="0"/>
            <w:textInput/>
          </w:ffData>
        </w:fldChar>
      </w:r>
      <w:bookmarkStart w:id="28" w:name="Text30"/>
      <w:r w:rsidRPr="00D07754">
        <w:instrText xml:space="preserve"> FORMTEXT </w:instrText>
      </w:r>
      <w:r w:rsidRPr="00D07754">
        <w:fldChar w:fldCharType="separate"/>
      </w:r>
      <w:r w:rsidRPr="00D07754">
        <w:rPr>
          <w:noProof/>
        </w:rPr>
        <w:t> </w:t>
      </w:r>
      <w:r w:rsidRPr="00D07754">
        <w:rPr>
          <w:noProof/>
        </w:rPr>
        <w:t> </w:t>
      </w:r>
      <w:r w:rsidRPr="00D07754">
        <w:rPr>
          <w:noProof/>
        </w:rPr>
        <w:t> </w:t>
      </w:r>
      <w:r w:rsidRPr="00D07754">
        <w:rPr>
          <w:noProof/>
        </w:rPr>
        <w:t> </w:t>
      </w:r>
      <w:r w:rsidRPr="00D07754">
        <w:rPr>
          <w:noProof/>
        </w:rPr>
        <w:t> </w:t>
      </w:r>
      <w:r w:rsidRPr="00D07754">
        <w:fldChar w:fldCharType="end"/>
      </w:r>
      <w:bookmarkEnd w:id="28"/>
    </w:p>
    <w:tbl>
      <w:tblPr>
        <w:tblStyle w:val="TableGrid"/>
        <w:tblW w:w="10620" w:type="dxa"/>
        <w:tblInd w:w="-635" w:type="dxa"/>
        <w:shd w:val="clear" w:color="auto" w:fill="7995BD"/>
        <w:tblLook w:val="04A0" w:firstRow="1" w:lastRow="0" w:firstColumn="1" w:lastColumn="0" w:noHBand="0" w:noVBand="1"/>
      </w:tblPr>
      <w:tblGrid>
        <w:gridCol w:w="10620"/>
      </w:tblGrid>
      <w:tr w:rsidR="00C60358" w:rsidRPr="00D07754" w14:paraId="493F7327" w14:textId="77777777" w:rsidTr="009A71C3">
        <w:tc>
          <w:tcPr>
            <w:tcW w:w="10620" w:type="dxa"/>
            <w:shd w:val="clear" w:color="auto" w:fill="7995BD"/>
          </w:tcPr>
          <w:p w14:paraId="20612119" w14:textId="2D96000A" w:rsidR="00C60358" w:rsidRPr="00D07754" w:rsidRDefault="00C60358" w:rsidP="009A71C3">
            <w:pPr>
              <w:jc w:val="center"/>
              <w:rPr>
                <w:b/>
                <w:color w:val="FFFFFF" w:themeColor="background1"/>
              </w:rPr>
            </w:pPr>
            <w:r w:rsidRPr="00D07754">
              <w:rPr>
                <w:b/>
                <w:color w:val="FFFFFF" w:themeColor="background1"/>
              </w:rPr>
              <w:t>SUBMITTAL INFORMATION</w:t>
            </w:r>
          </w:p>
        </w:tc>
      </w:tr>
      <w:tr w:rsidR="00C60358" w:rsidRPr="00D07754" w14:paraId="384DE1F2" w14:textId="77777777" w:rsidTr="00C60358">
        <w:tc>
          <w:tcPr>
            <w:tcW w:w="10620" w:type="dxa"/>
            <w:shd w:val="clear" w:color="auto" w:fill="auto"/>
          </w:tcPr>
          <w:p w14:paraId="2E2DBABE" w14:textId="72AC31F1" w:rsidR="00C60358" w:rsidRPr="00D07754" w:rsidRDefault="00C60358" w:rsidP="00C60358">
            <w:pPr>
              <w:jc w:val="center"/>
              <w:rPr>
                <w:color w:val="0066FF"/>
              </w:rPr>
            </w:pPr>
            <w:r w:rsidRPr="00D07754">
              <w:lastRenderedPageBreak/>
              <w:t xml:space="preserve">Please submit both Progress Report Part A &amp; Part B via email to: </w:t>
            </w:r>
            <w:hyperlink r:id="rId9" w:history="1">
              <w:r w:rsidRPr="00D07754">
                <w:rPr>
                  <w:rStyle w:val="Hyperlink"/>
                </w:rPr>
                <w:t>PP_Grants@bscc.ca.gov</w:t>
              </w:r>
            </w:hyperlink>
          </w:p>
          <w:p w14:paraId="6CEBCA75" w14:textId="7252ADB0" w:rsidR="005F5221" w:rsidRPr="00D07754" w:rsidRDefault="00C60358" w:rsidP="005F5221">
            <w:pPr>
              <w:jc w:val="center"/>
            </w:pPr>
            <w:r w:rsidRPr="00D07754">
              <w:t>If you have any questions, please contact</w:t>
            </w:r>
          </w:p>
          <w:p w14:paraId="21403C16" w14:textId="4266582B" w:rsidR="00C60358" w:rsidRPr="00D07754" w:rsidRDefault="005F5221" w:rsidP="005F5221">
            <w:pPr>
              <w:jc w:val="center"/>
            </w:pPr>
            <w:r w:rsidRPr="00D07754">
              <w:t>H</w:t>
            </w:r>
            <w:r w:rsidR="00C60358" w:rsidRPr="00D07754">
              <w:t>elene Zentner at 916.323.8631 or</w:t>
            </w:r>
            <w:r w:rsidRPr="00D07754">
              <w:t xml:space="preserve"> </w:t>
            </w:r>
            <w:hyperlink r:id="rId10" w:history="1">
              <w:r w:rsidRPr="00D07754">
                <w:rPr>
                  <w:rStyle w:val="Hyperlink"/>
                </w:rPr>
                <w:t>helene.zentner@bscc.ca.gov</w:t>
              </w:r>
            </w:hyperlink>
          </w:p>
        </w:tc>
      </w:tr>
    </w:tbl>
    <w:p w14:paraId="49D21410" w14:textId="77777777" w:rsidR="00C60358" w:rsidRPr="00D07754" w:rsidRDefault="00C60358" w:rsidP="00375B85">
      <w:pPr>
        <w:spacing w:after="0" w:line="240" w:lineRule="auto"/>
      </w:pPr>
    </w:p>
    <w:sectPr w:rsidR="00C60358" w:rsidRPr="00D07754" w:rsidSect="00592F23">
      <w:footerReference w:type="default" r:id="rId11"/>
      <w:pgSz w:w="12240" w:h="15840"/>
      <w:pgMar w:top="900" w:right="1440" w:bottom="1080" w:left="1440" w:header="720" w:footer="6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5568" w14:textId="77777777" w:rsidR="00BF2B55" w:rsidRDefault="00BF2B55" w:rsidP="003801C1">
      <w:pPr>
        <w:spacing w:after="0" w:line="240" w:lineRule="auto"/>
      </w:pPr>
      <w:r>
        <w:separator/>
      </w:r>
    </w:p>
  </w:endnote>
  <w:endnote w:type="continuationSeparator" w:id="0">
    <w:p w14:paraId="221EA2C2" w14:textId="77777777" w:rsidR="00BF2B55" w:rsidRDefault="00BF2B55"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770320"/>
      <w:docPartObj>
        <w:docPartGallery w:val="Page Numbers (Bottom of Page)"/>
        <w:docPartUnique/>
      </w:docPartObj>
    </w:sdtPr>
    <w:sdtEndPr>
      <w:rPr>
        <w:noProof/>
        <w:sz w:val="18"/>
      </w:rPr>
    </w:sdtEndPr>
    <w:sdtContent>
      <w:p w14:paraId="0A46144C" w14:textId="3AFB0DCB" w:rsidR="00BF2B55" w:rsidRDefault="00BF2B55">
        <w:pPr>
          <w:pStyle w:val="Footer"/>
          <w:jc w:val="center"/>
        </w:pPr>
        <w:r>
          <w:rPr>
            <w:noProof/>
          </w:rPr>
          <mc:AlternateContent>
            <mc:Choice Requires="wps">
              <w:drawing>
                <wp:inline distT="0" distB="0" distL="0" distR="0" wp14:anchorId="735D6123" wp14:editId="104D4D1E">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54F8D34"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3D855637" w14:textId="508D0948" w:rsidR="00BF2B55" w:rsidRPr="00E061F1" w:rsidRDefault="00BF2B55">
        <w:pPr>
          <w:pStyle w:val="Footer"/>
          <w:jc w:val="center"/>
          <w:rPr>
            <w:sz w:val="18"/>
          </w:rPr>
        </w:pPr>
        <w:r w:rsidRPr="00E061F1">
          <w:rPr>
            <w:sz w:val="18"/>
          </w:rPr>
          <w:fldChar w:fldCharType="begin"/>
        </w:r>
        <w:r w:rsidRPr="00E061F1">
          <w:rPr>
            <w:sz w:val="18"/>
          </w:rPr>
          <w:instrText xml:space="preserve"> PAGE    \* MERGEFORMAT </w:instrText>
        </w:r>
        <w:r w:rsidRPr="00E061F1">
          <w:rPr>
            <w:sz w:val="18"/>
          </w:rPr>
          <w:fldChar w:fldCharType="separate"/>
        </w:r>
        <w:r w:rsidR="00F046F9">
          <w:rPr>
            <w:noProof/>
            <w:sz w:val="18"/>
          </w:rPr>
          <w:t>1</w:t>
        </w:r>
        <w:r w:rsidRPr="00E061F1">
          <w:rPr>
            <w:noProof/>
            <w:sz w:val="18"/>
          </w:rPr>
          <w:fldChar w:fldCharType="end"/>
        </w:r>
      </w:p>
    </w:sdtContent>
  </w:sdt>
  <w:p w14:paraId="57B3FE41" w14:textId="77777777" w:rsidR="00BF2B55" w:rsidRPr="00E061F1" w:rsidRDefault="00BF2B55" w:rsidP="00D06027">
    <w:pPr>
      <w:pStyle w:val="Footer"/>
      <w:jc w:val="both"/>
      <w:rPr>
        <w:sz w:val="18"/>
      </w:rPr>
    </w:pPr>
    <w:r w:rsidRPr="00E061F1">
      <w:rPr>
        <w:sz w:val="18"/>
      </w:rPr>
      <w:t>CONFIDENTIALITY NOTICE: Documents submitted to the BSCC are considered public and may be subject to a request pursuant to the California Public Records Act. (Gov. Code, § § 6250 et seq.)</w:t>
    </w:r>
  </w:p>
  <w:p w14:paraId="36AA972A" w14:textId="77777777" w:rsidR="00BF2B55" w:rsidRPr="00592F23" w:rsidRDefault="00BF2B55" w:rsidP="00592F23">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70DC" w14:textId="77777777" w:rsidR="00BF2B55" w:rsidRDefault="00BF2B55" w:rsidP="003801C1">
      <w:pPr>
        <w:spacing w:after="0" w:line="240" w:lineRule="auto"/>
      </w:pPr>
      <w:r>
        <w:separator/>
      </w:r>
    </w:p>
  </w:footnote>
  <w:footnote w:type="continuationSeparator" w:id="0">
    <w:p w14:paraId="40E7E44C" w14:textId="77777777" w:rsidR="00BF2B55" w:rsidRDefault="00BF2B55" w:rsidP="00380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52B7"/>
    <w:multiLevelType w:val="hybridMultilevel"/>
    <w:tmpl w:val="FD6826C4"/>
    <w:lvl w:ilvl="0" w:tplc="1BE4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45C52"/>
    <w:multiLevelType w:val="hybridMultilevel"/>
    <w:tmpl w:val="5E04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C3393"/>
    <w:multiLevelType w:val="hybridMultilevel"/>
    <w:tmpl w:val="67FA5DC4"/>
    <w:lvl w:ilvl="0" w:tplc="848EB338">
      <w:start w:val="1"/>
      <w:numFmt w:val="decimal"/>
      <w:lvlText w:val="%1."/>
      <w:lvlJc w:val="left"/>
      <w:pPr>
        <w:ind w:left="9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E47"/>
    <w:multiLevelType w:val="hybridMultilevel"/>
    <w:tmpl w:val="28F0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9A4B17"/>
    <w:multiLevelType w:val="hybridMultilevel"/>
    <w:tmpl w:val="FAAC5DD0"/>
    <w:lvl w:ilvl="0" w:tplc="D6D651A6">
      <w:start w:val="1"/>
      <w:numFmt w:val="decimal"/>
      <w:lvlText w:val="%1."/>
      <w:lvlJc w:val="left"/>
      <w:pPr>
        <w:ind w:left="1440" w:hanging="360"/>
      </w:pPr>
      <w:rPr>
        <w:rFonts w:hint="default"/>
        <w:b w:val="0"/>
        <w:i w:val="0"/>
        <w:caps w:val="0"/>
        <w:vanish w:val="0"/>
        <w:sz w:val="20"/>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A2366"/>
    <w:multiLevelType w:val="hybridMultilevel"/>
    <w:tmpl w:val="A31008D6"/>
    <w:lvl w:ilvl="0" w:tplc="77D0E38E">
      <w:start w:val="1"/>
      <w:numFmt w:val="decimal"/>
      <w:lvlText w:val="%1."/>
      <w:lvlJc w:val="left"/>
      <w:pPr>
        <w:ind w:left="9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F62D12"/>
    <w:multiLevelType w:val="hybridMultilevel"/>
    <w:tmpl w:val="8F94A224"/>
    <w:lvl w:ilvl="0" w:tplc="87C87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1A66E7"/>
    <w:multiLevelType w:val="hybridMultilevel"/>
    <w:tmpl w:val="5B7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9024B"/>
    <w:multiLevelType w:val="hybridMultilevel"/>
    <w:tmpl w:val="1E12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B63A2"/>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E92694"/>
    <w:multiLevelType w:val="hybridMultilevel"/>
    <w:tmpl w:val="C77C8AAE"/>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E2940"/>
    <w:multiLevelType w:val="multilevel"/>
    <w:tmpl w:val="288CDA5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2F114C80"/>
    <w:multiLevelType w:val="hybridMultilevel"/>
    <w:tmpl w:val="1A24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E81ECB"/>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501F90"/>
    <w:multiLevelType w:val="hybridMultilevel"/>
    <w:tmpl w:val="94028ECC"/>
    <w:lvl w:ilvl="0" w:tplc="B416246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A46DA6"/>
    <w:multiLevelType w:val="hybridMultilevel"/>
    <w:tmpl w:val="8C7CDE16"/>
    <w:lvl w:ilvl="0" w:tplc="B6406C4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F87E31"/>
    <w:multiLevelType w:val="hybridMultilevel"/>
    <w:tmpl w:val="F0A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F7938"/>
    <w:multiLevelType w:val="hybridMultilevel"/>
    <w:tmpl w:val="257EDD4A"/>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A30011"/>
    <w:multiLevelType w:val="hybridMultilevel"/>
    <w:tmpl w:val="960493F0"/>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1" w15:restartNumberingAfterBreak="0">
    <w:nsid w:val="40276B1D"/>
    <w:multiLevelType w:val="hybridMultilevel"/>
    <w:tmpl w:val="B412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AF2672"/>
    <w:multiLevelType w:val="multilevel"/>
    <w:tmpl w:val="288CDA54"/>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450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47649E"/>
    <w:multiLevelType w:val="hybridMultilevel"/>
    <w:tmpl w:val="219CD342"/>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A7A2E"/>
    <w:multiLevelType w:val="hybridMultilevel"/>
    <w:tmpl w:val="3152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9"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73406A"/>
    <w:multiLevelType w:val="hybridMultilevel"/>
    <w:tmpl w:val="34D8B498"/>
    <w:lvl w:ilvl="0" w:tplc="366C2814">
      <w:start w:val="1"/>
      <w:numFmt w:val="decimal"/>
      <w:lvlText w:val="%1."/>
      <w:lvlJc w:val="left"/>
      <w:pPr>
        <w:ind w:left="3240" w:hanging="360"/>
      </w:pPr>
      <w:rPr>
        <w:rFonts w:hint="default"/>
        <w:b/>
        <w:color w:val="auto"/>
      </w:rPr>
    </w:lvl>
    <w:lvl w:ilvl="1" w:tplc="B6402EE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480FC3"/>
    <w:multiLevelType w:val="hybridMultilevel"/>
    <w:tmpl w:val="3B9C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886B84"/>
    <w:multiLevelType w:val="hybridMultilevel"/>
    <w:tmpl w:val="079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E43B1E"/>
    <w:multiLevelType w:val="hybridMultilevel"/>
    <w:tmpl w:val="400E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66C3AE8"/>
    <w:multiLevelType w:val="hybridMultilevel"/>
    <w:tmpl w:val="24A2BD7C"/>
    <w:lvl w:ilvl="0" w:tplc="1BE4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8311EB"/>
    <w:multiLevelType w:val="hybridMultilevel"/>
    <w:tmpl w:val="1C9E4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882CA6"/>
    <w:multiLevelType w:val="hybridMultilevel"/>
    <w:tmpl w:val="3FF2A9A8"/>
    <w:lvl w:ilvl="0" w:tplc="229C425A">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C655CB"/>
    <w:multiLevelType w:val="hybridMultilevel"/>
    <w:tmpl w:val="EAD47868"/>
    <w:lvl w:ilvl="0" w:tplc="951241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114194"/>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1934DF"/>
    <w:multiLevelType w:val="hybridMultilevel"/>
    <w:tmpl w:val="260C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014DB5"/>
    <w:multiLevelType w:val="hybridMultilevel"/>
    <w:tmpl w:val="46F6A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88C0E7A"/>
    <w:multiLevelType w:val="hybridMultilevel"/>
    <w:tmpl w:val="92E86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1" w15:restartNumberingAfterBreak="0">
    <w:nsid w:val="693E45AE"/>
    <w:multiLevelType w:val="hybridMultilevel"/>
    <w:tmpl w:val="5ECE80C6"/>
    <w:lvl w:ilvl="0" w:tplc="1BE45B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E475FC5"/>
    <w:multiLevelType w:val="hybridMultilevel"/>
    <w:tmpl w:val="6BBA4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B67997"/>
    <w:multiLevelType w:val="hybridMultilevel"/>
    <w:tmpl w:val="D2B2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2725333"/>
    <w:multiLevelType w:val="hybridMultilevel"/>
    <w:tmpl w:val="1560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A67CEF"/>
    <w:multiLevelType w:val="hybridMultilevel"/>
    <w:tmpl w:val="F93C0B28"/>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4" w15:restartNumberingAfterBreak="0">
    <w:nsid w:val="74A11C13"/>
    <w:multiLevelType w:val="hybridMultilevel"/>
    <w:tmpl w:val="6BBA4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A53AAE"/>
    <w:multiLevelType w:val="hybridMultilevel"/>
    <w:tmpl w:val="B57A75E2"/>
    <w:lvl w:ilvl="0" w:tplc="FA80C98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0F0E16"/>
    <w:multiLevelType w:val="hybridMultilevel"/>
    <w:tmpl w:val="0C68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DB5FA1"/>
    <w:multiLevelType w:val="hybridMultilevel"/>
    <w:tmpl w:val="B3FC7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0634D1"/>
    <w:multiLevelType w:val="hybridMultilevel"/>
    <w:tmpl w:val="4216C0B8"/>
    <w:lvl w:ilvl="0" w:tplc="B6406C42">
      <w:start w:val="1"/>
      <w:numFmt w:val="lowerLetter"/>
      <w:lvlText w:val="%1."/>
      <w:lvlJc w:val="left"/>
      <w:pPr>
        <w:ind w:left="720" w:hanging="360"/>
      </w:pPr>
      <w:rPr>
        <w:rFonts w:hint="default"/>
        <w:b/>
      </w:rPr>
    </w:lvl>
    <w:lvl w:ilvl="1" w:tplc="FA80C98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2"/>
  </w:num>
  <w:num w:numId="3">
    <w:abstractNumId w:val="67"/>
  </w:num>
  <w:num w:numId="4">
    <w:abstractNumId w:val="45"/>
  </w:num>
  <w:num w:numId="5">
    <w:abstractNumId w:val="5"/>
  </w:num>
  <w:num w:numId="6">
    <w:abstractNumId w:val="15"/>
  </w:num>
  <w:num w:numId="7">
    <w:abstractNumId w:val="78"/>
  </w:num>
  <w:num w:numId="8">
    <w:abstractNumId w:val="21"/>
  </w:num>
  <w:num w:numId="9">
    <w:abstractNumId w:val="82"/>
    <w:lvlOverride w:ilvl="0">
      <w:startOverride w:val="1"/>
    </w:lvlOverride>
  </w:num>
  <w:num w:numId="10">
    <w:abstractNumId w:val="8"/>
    <w:lvlOverride w:ilvl="0">
      <w:startOverride w:val="1"/>
    </w:lvlOverride>
  </w:num>
  <w:num w:numId="11">
    <w:abstractNumId w:val="62"/>
  </w:num>
  <w:num w:numId="12">
    <w:abstractNumId w:val="70"/>
  </w:num>
  <w:num w:numId="13">
    <w:abstractNumId w:val="42"/>
    <w:lvlOverride w:ilvl="0"/>
    <w:lvlOverride w:ilvl="1">
      <w:startOverride w:val="1"/>
    </w:lvlOverride>
    <w:lvlOverride w:ilvl="2">
      <w:startOverride w:val="1"/>
    </w:lvlOverride>
    <w:lvlOverride w:ilvl="3"/>
    <w:lvlOverride w:ilvl="4"/>
    <w:lvlOverride w:ilvl="5"/>
    <w:lvlOverride w:ilvl="6"/>
    <w:lvlOverride w:ilvl="7"/>
    <w:lvlOverride w:ilvl="8"/>
  </w:num>
  <w:num w:numId="14">
    <w:abstractNumId w:val="50"/>
  </w:num>
  <w:num w:numId="15">
    <w:abstractNumId w:val="9"/>
  </w:num>
  <w:num w:numId="16">
    <w:abstractNumId w:val="33"/>
  </w:num>
  <w:num w:numId="17">
    <w:abstractNumId w:val="89"/>
  </w:num>
  <w:num w:numId="18">
    <w:abstractNumId w:val="7"/>
  </w:num>
  <w:num w:numId="19">
    <w:abstractNumId w:val="34"/>
  </w:num>
  <w:num w:numId="20">
    <w:abstractNumId w:val="54"/>
  </w:num>
  <w:num w:numId="21">
    <w:abstractNumId w:val="27"/>
  </w:num>
  <w:num w:numId="22">
    <w:abstractNumId w:val="60"/>
  </w:num>
  <w:num w:numId="23">
    <w:abstractNumId w:val="37"/>
  </w:num>
  <w:num w:numId="24">
    <w:abstractNumId w:val="91"/>
  </w:num>
  <w:num w:numId="25">
    <w:abstractNumId w:val="85"/>
  </w:num>
  <w:num w:numId="26">
    <w:abstractNumId w:val="48"/>
  </w:num>
  <w:num w:numId="27">
    <w:abstractNumId w:val="79"/>
  </w:num>
  <w:num w:numId="28">
    <w:abstractNumId w:val="49"/>
  </w:num>
  <w:num w:numId="29">
    <w:abstractNumId w:val="13"/>
  </w:num>
  <w:num w:numId="30">
    <w:abstractNumId w:val="83"/>
  </w:num>
  <w:num w:numId="31">
    <w:abstractNumId w:val="80"/>
  </w:num>
  <w:num w:numId="32">
    <w:abstractNumId w:val="32"/>
  </w:num>
  <w:num w:numId="33">
    <w:abstractNumId w:val="25"/>
  </w:num>
  <w:num w:numId="34">
    <w:abstractNumId w:val="43"/>
  </w:num>
  <w:num w:numId="35">
    <w:abstractNumId w:val="69"/>
  </w:num>
  <w:num w:numId="36">
    <w:abstractNumId w:val="36"/>
  </w:num>
  <w:num w:numId="37">
    <w:abstractNumId w:val="26"/>
  </w:num>
  <w:num w:numId="38">
    <w:abstractNumId w:val="77"/>
  </w:num>
  <w:num w:numId="39">
    <w:abstractNumId w:val="82"/>
  </w:num>
  <w:num w:numId="40">
    <w:abstractNumId w:val="23"/>
  </w:num>
  <w:num w:numId="41">
    <w:abstractNumId w:val="24"/>
  </w:num>
  <w:num w:numId="42">
    <w:abstractNumId w:val="30"/>
  </w:num>
  <w:num w:numId="43">
    <w:abstractNumId w:val="51"/>
  </w:num>
  <w:num w:numId="44">
    <w:abstractNumId w:val="10"/>
  </w:num>
  <w:num w:numId="45">
    <w:abstractNumId w:val="55"/>
  </w:num>
  <w:num w:numId="46">
    <w:abstractNumId w:val="44"/>
  </w:num>
  <w:num w:numId="47">
    <w:abstractNumId w:val="11"/>
  </w:num>
  <w:num w:numId="48">
    <w:abstractNumId w:val="22"/>
  </w:num>
  <w:num w:numId="49">
    <w:abstractNumId w:val="52"/>
  </w:num>
  <w:num w:numId="50">
    <w:abstractNumId w:val="4"/>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94"/>
  </w:num>
  <w:num w:numId="54">
    <w:abstractNumId w:val="14"/>
  </w:num>
  <w:num w:numId="55">
    <w:abstractNumId w:val="12"/>
  </w:num>
  <w:num w:numId="56">
    <w:abstractNumId w:val="29"/>
  </w:num>
  <w:num w:numId="57">
    <w:abstractNumId w:val="6"/>
  </w:num>
  <w:num w:numId="58">
    <w:abstractNumId w:val="58"/>
  </w:num>
  <w:num w:numId="59">
    <w:abstractNumId w:val="93"/>
  </w:num>
  <w:num w:numId="60">
    <w:abstractNumId w:val="68"/>
  </w:num>
  <w:num w:numId="61">
    <w:abstractNumId w:val="82"/>
    <w:lvlOverride w:ilvl="0">
      <w:startOverride w:val="1"/>
    </w:lvlOverride>
  </w:num>
  <w:num w:numId="62">
    <w:abstractNumId w:val="64"/>
  </w:num>
  <w:num w:numId="63">
    <w:abstractNumId w:val="88"/>
  </w:num>
  <w:num w:numId="64">
    <w:abstractNumId w:val="72"/>
  </w:num>
  <w:num w:numId="65">
    <w:abstractNumId w:val="90"/>
  </w:num>
  <w:num w:numId="66">
    <w:abstractNumId w:val="87"/>
  </w:num>
  <w:num w:numId="67">
    <w:abstractNumId w:val="73"/>
  </w:num>
  <w:num w:numId="68">
    <w:abstractNumId w:val="46"/>
  </w:num>
  <w:num w:numId="69">
    <w:abstractNumId w:val="28"/>
  </w:num>
  <w:num w:numId="70">
    <w:abstractNumId w:val="76"/>
  </w:num>
  <w:num w:numId="71">
    <w:abstractNumId w:val="95"/>
  </w:num>
  <w:num w:numId="72">
    <w:abstractNumId w:val="47"/>
  </w:num>
  <w:num w:numId="73">
    <w:abstractNumId w:val="84"/>
  </w:num>
  <w:num w:numId="74">
    <w:abstractNumId w:val="38"/>
  </w:num>
  <w:num w:numId="75">
    <w:abstractNumId w:val="81"/>
  </w:num>
  <w:num w:numId="76">
    <w:abstractNumId w:val="18"/>
  </w:num>
  <w:num w:numId="77">
    <w:abstractNumId w:val="53"/>
  </w:num>
  <w:num w:numId="78">
    <w:abstractNumId w:val="41"/>
  </w:num>
  <w:num w:numId="79">
    <w:abstractNumId w:val="75"/>
  </w:num>
  <w:num w:numId="80">
    <w:abstractNumId w:val="66"/>
  </w:num>
  <w:num w:numId="81">
    <w:abstractNumId w:val="40"/>
  </w:num>
  <w:num w:numId="82">
    <w:abstractNumId w:val="57"/>
  </w:num>
  <w:num w:numId="83">
    <w:abstractNumId w:val="3"/>
  </w:num>
  <w:num w:numId="84">
    <w:abstractNumId w:val="1"/>
  </w:num>
  <w:num w:numId="85">
    <w:abstractNumId w:val="61"/>
  </w:num>
  <w:num w:numId="86">
    <w:abstractNumId w:val="19"/>
  </w:num>
  <w:num w:numId="87">
    <w:abstractNumId w:val="31"/>
  </w:num>
  <w:num w:numId="88">
    <w:abstractNumId w:val="17"/>
  </w:num>
  <w:num w:numId="89">
    <w:abstractNumId w:val="74"/>
  </w:num>
  <w:num w:numId="90">
    <w:abstractNumId w:val="71"/>
  </w:num>
  <w:num w:numId="91">
    <w:abstractNumId w:val="59"/>
  </w:num>
  <w:num w:numId="92">
    <w:abstractNumId w:val="56"/>
  </w:num>
  <w:num w:numId="93">
    <w:abstractNumId w:val="2"/>
  </w:num>
  <w:num w:numId="94">
    <w:abstractNumId w:val="63"/>
  </w:num>
  <w:num w:numId="95">
    <w:abstractNumId w:val="39"/>
  </w:num>
  <w:num w:numId="96">
    <w:abstractNumId w:val="86"/>
  </w:num>
  <w:num w:numId="97">
    <w:abstractNumId w:val="16"/>
  </w:num>
  <w:num w:numId="98">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5EY0KxiwNfcaadSj29zQl1eLfpWXDDlbiGlovWIobdtDw2kjYgVJTIMqkCxBx8WA/ixkrsWZHldyP8Cu5BRdoQ==" w:salt="42z0tWyQLa51qiy1RuYNvA=="/>
  <w:defaultTabStop w:val="720"/>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0635"/>
    <w:rsid w:val="000216DA"/>
    <w:rsid w:val="0002262B"/>
    <w:rsid w:val="00022912"/>
    <w:rsid w:val="000235AC"/>
    <w:rsid w:val="0002368E"/>
    <w:rsid w:val="00024382"/>
    <w:rsid w:val="00025A96"/>
    <w:rsid w:val="00025D53"/>
    <w:rsid w:val="00030C8A"/>
    <w:rsid w:val="00033386"/>
    <w:rsid w:val="00034514"/>
    <w:rsid w:val="00034FAF"/>
    <w:rsid w:val="00035775"/>
    <w:rsid w:val="00040E6F"/>
    <w:rsid w:val="00041249"/>
    <w:rsid w:val="0004167D"/>
    <w:rsid w:val="00042567"/>
    <w:rsid w:val="0004430F"/>
    <w:rsid w:val="00044E70"/>
    <w:rsid w:val="000455B5"/>
    <w:rsid w:val="000462BD"/>
    <w:rsid w:val="00046E2C"/>
    <w:rsid w:val="0005021C"/>
    <w:rsid w:val="000502D0"/>
    <w:rsid w:val="00050A39"/>
    <w:rsid w:val="00051146"/>
    <w:rsid w:val="0005127E"/>
    <w:rsid w:val="00052320"/>
    <w:rsid w:val="0005295C"/>
    <w:rsid w:val="0005377D"/>
    <w:rsid w:val="00053CC3"/>
    <w:rsid w:val="000540E6"/>
    <w:rsid w:val="00054ABC"/>
    <w:rsid w:val="00054D38"/>
    <w:rsid w:val="00055508"/>
    <w:rsid w:val="00055D07"/>
    <w:rsid w:val="00055F82"/>
    <w:rsid w:val="00056503"/>
    <w:rsid w:val="0005710D"/>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231C"/>
    <w:rsid w:val="00085174"/>
    <w:rsid w:val="00090FE3"/>
    <w:rsid w:val="000912A2"/>
    <w:rsid w:val="00092493"/>
    <w:rsid w:val="00092CB6"/>
    <w:rsid w:val="00092FFB"/>
    <w:rsid w:val="000941A0"/>
    <w:rsid w:val="00095A4D"/>
    <w:rsid w:val="000A06B4"/>
    <w:rsid w:val="000A1D34"/>
    <w:rsid w:val="000A219C"/>
    <w:rsid w:val="000A3026"/>
    <w:rsid w:val="000A346A"/>
    <w:rsid w:val="000A4B10"/>
    <w:rsid w:val="000A6505"/>
    <w:rsid w:val="000A79C3"/>
    <w:rsid w:val="000B2124"/>
    <w:rsid w:val="000B237D"/>
    <w:rsid w:val="000B3BC2"/>
    <w:rsid w:val="000B3DE4"/>
    <w:rsid w:val="000B5C48"/>
    <w:rsid w:val="000C0BEA"/>
    <w:rsid w:val="000C3546"/>
    <w:rsid w:val="000C36AF"/>
    <w:rsid w:val="000C61B0"/>
    <w:rsid w:val="000C670D"/>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0E74"/>
    <w:rsid w:val="000F15B0"/>
    <w:rsid w:val="000F2608"/>
    <w:rsid w:val="000F3367"/>
    <w:rsid w:val="000F4BC5"/>
    <w:rsid w:val="000F4EEB"/>
    <w:rsid w:val="000F589B"/>
    <w:rsid w:val="000F5AB3"/>
    <w:rsid w:val="000F7776"/>
    <w:rsid w:val="00100098"/>
    <w:rsid w:val="00101158"/>
    <w:rsid w:val="00101D79"/>
    <w:rsid w:val="001024BD"/>
    <w:rsid w:val="00102B12"/>
    <w:rsid w:val="0010318A"/>
    <w:rsid w:val="001059B5"/>
    <w:rsid w:val="001062B3"/>
    <w:rsid w:val="00106BBC"/>
    <w:rsid w:val="00107649"/>
    <w:rsid w:val="00107E75"/>
    <w:rsid w:val="001125BF"/>
    <w:rsid w:val="00112B49"/>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46F40"/>
    <w:rsid w:val="001515EE"/>
    <w:rsid w:val="00152890"/>
    <w:rsid w:val="00152B8A"/>
    <w:rsid w:val="0015300E"/>
    <w:rsid w:val="00153797"/>
    <w:rsid w:val="00155EE2"/>
    <w:rsid w:val="0015656E"/>
    <w:rsid w:val="00156C0E"/>
    <w:rsid w:val="00160C0C"/>
    <w:rsid w:val="00165A89"/>
    <w:rsid w:val="00165BA2"/>
    <w:rsid w:val="00165EAB"/>
    <w:rsid w:val="0016631E"/>
    <w:rsid w:val="00166542"/>
    <w:rsid w:val="00167214"/>
    <w:rsid w:val="00167428"/>
    <w:rsid w:val="00167D3C"/>
    <w:rsid w:val="0017008E"/>
    <w:rsid w:val="001755F2"/>
    <w:rsid w:val="00176971"/>
    <w:rsid w:val="00176E69"/>
    <w:rsid w:val="00177141"/>
    <w:rsid w:val="0018048F"/>
    <w:rsid w:val="00180BB0"/>
    <w:rsid w:val="00181116"/>
    <w:rsid w:val="0018176B"/>
    <w:rsid w:val="00182C6A"/>
    <w:rsid w:val="001830D2"/>
    <w:rsid w:val="001831B0"/>
    <w:rsid w:val="0018347C"/>
    <w:rsid w:val="00183680"/>
    <w:rsid w:val="00185D48"/>
    <w:rsid w:val="00186B18"/>
    <w:rsid w:val="00186E4E"/>
    <w:rsid w:val="00187B64"/>
    <w:rsid w:val="00190FA7"/>
    <w:rsid w:val="001915C9"/>
    <w:rsid w:val="00191C82"/>
    <w:rsid w:val="00192F9E"/>
    <w:rsid w:val="0019333F"/>
    <w:rsid w:val="001949E6"/>
    <w:rsid w:val="00195163"/>
    <w:rsid w:val="001960E7"/>
    <w:rsid w:val="00196F7D"/>
    <w:rsid w:val="001A083E"/>
    <w:rsid w:val="001A176C"/>
    <w:rsid w:val="001A2249"/>
    <w:rsid w:val="001A264E"/>
    <w:rsid w:val="001A336E"/>
    <w:rsid w:val="001A3DA3"/>
    <w:rsid w:val="001A41E9"/>
    <w:rsid w:val="001A5056"/>
    <w:rsid w:val="001A571D"/>
    <w:rsid w:val="001A57BF"/>
    <w:rsid w:val="001A67DF"/>
    <w:rsid w:val="001A7CAF"/>
    <w:rsid w:val="001B19DD"/>
    <w:rsid w:val="001B3E43"/>
    <w:rsid w:val="001B5F7C"/>
    <w:rsid w:val="001B7228"/>
    <w:rsid w:val="001B7BEE"/>
    <w:rsid w:val="001B7F54"/>
    <w:rsid w:val="001B7FAB"/>
    <w:rsid w:val="001B7FD5"/>
    <w:rsid w:val="001C0B27"/>
    <w:rsid w:val="001C24CD"/>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CB"/>
    <w:rsid w:val="001E2A6A"/>
    <w:rsid w:val="001E3015"/>
    <w:rsid w:val="001E36ED"/>
    <w:rsid w:val="001E37ED"/>
    <w:rsid w:val="001E4622"/>
    <w:rsid w:val="001E4921"/>
    <w:rsid w:val="001E4CAA"/>
    <w:rsid w:val="001E52C7"/>
    <w:rsid w:val="001E5CCF"/>
    <w:rsid w:val="001E6FA1"/>
    <w:rsid w:val="001F4CB1"/>
    <w:rsid w:val="001F5FE1"/>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5AB6"/>
    <w:rsid w:val="002160FB"/>
    <w:rsid w:val="00217C2B"/>
    <w:rsid w:val="00217E6F"/>
    <w:rsid w:val="00221193"/>
    <w:rsid w:val="002236E5"/>
    <w:rsid w:val="00226262"/>
    <w:rsid w:val="00226C67"/>
    <w:rsid w:val="002279CE"/>
    <w:rsid w:val="00227C7A"/>
    <w:rsid w:val="00227D67"/>
    <w:rsid w:val="002309C8"/>
    <w:rsid w:val="002319E6"/>
    <w:rsid w:val="00231D47"/>
    <w:rsid w:val="002323C1"/>
    <w:rsid w:val="002336E2"/>
    <w:rsid w:val="00234110"/>
    <w:rsid w:val="00234551"/>
    <w:rsid w:val="00234DFB"/>
    <w:rsid w:val="00235607"/>
    <w:rsid w:val="00235F48"/>
    <w:rsid w:val="00240C56"/>
    <w:rsid w:val="00241D84"/>
    <w:rsid w:val="00243DE8"/>
    <w:rsid w:val="00244704"/>
    <w:rsid w:val="00245F96"/>
    <w:rsid w:val="0024749D"/>
    <w:rsid w:val="00250458"/>
    <w:rsid w:val="00250DF1"/>
    <w:rsid w:val="00252022"/>
    <w:rsid w:val="00252644"/>
    <w:rsid w:val="002527E4"/>
    <w:rsid w:val="00254D4E"/>
    <w:rsid w:val="002553D8"/>
    <w:rsid w:val="002565E5"/>
    <w:rsid w:val="00256B98"/>
    <w:rsid w:val="002578CF"/>
    <w:rsid w:val="00257947"/>
    <w:rsid w:val="002608AD"/>
    <w:rsid w:val="00261F88"/>
    <w:rsid w:val="0026498D"/>
    <w:rsid w:val="00265077"/>
    <w:rsid w:val="002650EE"/>
    <w:rsid w:val="00266088"/>
    <w:rsid w:val="00267577"/>
    <w:rsid w:val="00270ED3"/>
    <w:rsid w:val="002716AC"/>
    <w:rsid w:val="002724E4"/>
    <w:rsid w:val="00274F3F"/>
    <w:rsid w:val="00275FE0"/>
    <w:rsid w:val="002768C2"/>
    <w:rsid w:val="00277A1C"/>
    <w:rsid w:val="00277B53"/>
    <w:rsid w:val="00280528"/>
    <w:rsid w:val="00280A7D"/>
    <w:rsid w:val="00280DE1"/>
    <w:rsid w:val="00282D18"/>
    <w:rsid w:val="00283122"/>
    <w:rsid w:val="00283140"/>
    <w:rsid w:val="00283900"/>
    <w:rsid w:val="002862F6"/>
    <w:rsid w:val="00286BC4"/>
    <w:rsid w:val="00294BE0"/>
    <w:rsid w:val="002951FC"/>
    <w:rsid w:val="00297788"/>
    <w:rsid w:val="002977CF"/>
    <w:rsid w:val="002A20C8"/>
    <w:rsid w:val="002A2B3B"/>
    <w:rsid w:val="002A595E"/>
    <w:rsid w:val="002A6810"/>
    <w:rsid w:val="002A6847"/>
    <w:rsid w:val="002A69E1"/>
    <w:rsid w:val="002A760F"/>
    <w:rsid w:val="002A789C"/>
    <w:rsid w:val="002B0122"/>
    <w:rsid w:val="002B0261"/>
    <w:rsid w:val="002B12A1"/>
    <w:rsid w:val="002B12D1"/>
    <w:rsid w:val="002B19F0"/>
    <w:rsid w:val="002B25F8"/>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E0B4B"/>
    <w:rsid w:val="002E1F85"/>
    <w:rsid w:val="002E306E"/>
    <w:rsid w:val="002E4F43"/>
    <w:rsid w:val="002E5286"/>
    <w:rsid w:val="002E570E"/>
    <w:rsid w:val="002E5BF3"/>
    <w:rsid w:val="002E789D"/>
    <w:rsid w:val="002E7ADE"/>
    <w:rsid w:val="002E7E8E"/>
    <w:rsid w:val="002F062C"/>
    <w:rsid w:val="002F3D5B"/>
    <w:rsid w:val="002F3EA0"/>
    <w:rsid w:val="002F4022"/>
    <w:rsid w:val="002F7257"/>
    <w:rsid w:val="003007EE"/>
    <w:rsid w:val="00300DCE"/>
    <w:rsid w:val="00301D83"/>
    <w:rsid w:val="00302D01"/>
    <w:rsid w:val="0030499D"/>
    <w:rsid w:val="0030771D"/>
    <w:rsid w:val="003079A3"/>
    <w:rsid w:val="00311C8F"/>
    <w:rsid w:val="0031634D"/>
    <w:rsid w:val="00316418"/>
    <w:rsid w:val="00316AF7"/>
    <w:rsid w:val="0031774D"/>
    <w:rsid w:val="00317F11"/>
    <w:rsid w:val="003203E2"/>
    <w:rsid w:val="00321148"/>
    <w:rsid w:val="003213F3"/>
    <w:rsid w:val="003214E4"/>
    <w:rsid w:val="00321E6C"/>
    <w:rsid w:val="00321F39"/>
    <w:rsid w:val="00322CB8"/>
    <w:rsid w:val="003246A9"/>
    <w:rsid w:val="00324BC1"/>
    <w:rsid w:val="00324E76"/>
    <w:rsid w:val="00324FFC"/>
    <w:rsid w:val="00325029"/>
    <w:rsid w:val="00325FE1"/>
    <w:rsid w:val="00327503"/>
    <w:rsid w:val="00327703"/>
    <w:rsid w:val="003279F4"/>
    <w:rsid w:val="00331E2B"/>
    <w:rsid w:val="00334A5C"/>
    <w:rsid w:val="003351D9"/>
    <w:rsid w:val="003367AC"/>
    <w:rsid w:val="003369DF"/>
    <w:rsid w:val="00337BB3"/>
    <w:rsid w:val="00340B90"/>
    <w:rsid w:val="00341230"/>
    <w:rsid w:val="00341BAA"/>
    <w:rsid w:val="00343B53"/>
    <w:rsid w:val="00344100"/>
    <w:rsid w:val="0034523C"/>
    <w:rsid w:val="00346810"/>
    <w:rsid w:val="0035225A"/>
    <w:rsid w:val="00352B1D"/>
    <w:rsid w:val="00353E8F"/>
    <w:rsid w:val="00360779"/>
    <w:rsid w:val="003614B9"/>
    <w:rsid w:val="0036180A"/>
    <w:rsid w:val="00361BBA"/>
    <w:rsid w:val="00362430"/>
    <w:rsid w:val="003627CB"/>
    <w:rsid w:val="003633C8"/>
    <w:rsid w:val="0036376A"/>
    <w:rsid w:val="0036408D"/>
    <w:rsid w:val="00367800"/>
    <w:rsid w:val="003704D1"/>
    <w:rsid w:val="00370556"/>
    <w:rsid w:val="00370860"/>
    <w:rsid w:val="003709C4"/>
    <w:rsid w:val="0037126D"/>
    <w:rsid w:val="00371AE5"/>
    <w:rsid w:val="00371F7A"/>
    <w:rsid w:val="00372F2E"/>
    <w:rsid w:val="00373667"/>
    <w:rsid w:val="00373D17"/>
    <w:rsid w:val="00374FD8"/>
    <w:rsid w:val="003752D0"/>
    <w:rsid w:val="00375B85"/>
    <w:rsid w:val="0037689F"/>
    <w:rsid w:val="00376F6F"/>
    <w:rsid w:val="003800DB"/>
    <w:rsid w:val="003801C1"/>
    <w:rsid w:val="00380AEF"/>
    <w:rsid w:val="003816CA"/>
    <w:rsid w:val="0038219D"/>
    <w:rsid w:val="00383534"/>
    <w:rsid w:val="00383E79"/>
    <w:rsid w:val="00384415"/>
    <w:rsid w:val="00384A89"/>
    <w:rsid w:val="00385F6F"/>
    <w:rsid w:val="003865DC"/>
    <w:rsid w:val="00387126"/>
    <w:rsid w:val="00387D48"/>
    <w:rsid w:val="0039014F"/>
    <w:rsid w:val="003904DE"/>
    <w:rsid w:val="00390964"/>
    <w:rsid w:val="00392391"/>
    <w:rsid w:val="003923CE"/>
    <w:rsid w:val="003925EF"/>
    <w:rsid w:val="00393C32"/>
    <w:rsid w:val="00394233"/>
    <w:rsid w:val="00395C5B"/>
    <w:rsid w:val="0039756D"/>
    <w:rsid w:val="003A0283"/>
    <w:rsid w:val="003A1300"/>
    <w:rsid w:val="003A2FC8"/>
    <w:rsid w:val="003A3458"/>
    <w:rsid w:val="003A345C"/>
    <w:rsid w:val="003A3E14"/>
    <w:rsid w:val="003A452E"/>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2BFD"/>
    <w:rsid w:val="003C3518"/>
    <w:rsid w:val="003C3593"/>
    <w:rsid w:val="003C3C4E"/>
    <w:rsid w:val="003D043A"/>
    <w:rsid w:val="003D1070"/>
    <w:rsid w:val="003D1442"/>
    <w:rsid w:val="003D1B88"/>
    <w:rsid w:val="003D473E"/>
    <w:rsid w:val="003D4C30"/>
    <w:rsid w:val="003D5200"/>
    <w:rsid w:val="003D56B6"/>
    <w:rsid w:val="003D6185"/>
    <w:rsid w:val="003D6620"/>
    <w:rsid w:val="003D6651"/>
    <w:rsid w:val="003D7918"/>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6454"/>
    <w:rsid w:val="00402619"/>
    <w:rsid w:val="00402C49"/>
    <w:rsid w:val="004061D0"/>
    <w:rsid w:val="0040775E"/>
    <w:rsid w:val="004105E2"/>
    <w:rsid w:val="004109F2"/>
    <w:rsid w:val="00413BFC"/>
    <w:rsid w:val="00414000"/>
    <w:rsid w:val="00414C1A"/>
    <w:rsid w:val="00415E8E"/>
    <w:rsid w:val="00415EC0"/>
    <w:rsid w:val="004165FE"/>
    <w:rsid w:val="00417A9A"/>
    <w:rsid w:val="00420288"/>
    <w:rsid w:val="004204FE"/>
    <w:rsid w:val="0042221B"/>
    <w:rsid w:val="0042339B"/>
    <w:rsid w:val="0042396D"/>
    <w:rsid w:val="0042487A"/>
    <w:rsid w:val="00427686"/>
    <w:rsid w:val="004277AD"/>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1B7F"/>
    <w:rsid w:val="004531CD"/>
    <w:rsid w:val="004544CB"/>
    <w:rsid w:val="00455044"/>
    <w:rsid w:val="004563AD"/>
    <w:rsid w:val="00456FBB"/>
    <w:rsid w:val="00460826"/>
    <w:rsid w:val="004619EB"/>
    <w:rsid w:val="00461C1E"/>
    <w:rsid w:val="00461F24"/>
    <w:rsid w:val="0046262A"/>
    <w:rsid w:val="00463534"/>
    <w:rsid w:val="004642B9"/>
    <w:rsid w:val="00464D16"/>
    <w:rsid w:val="00465BF6"/>
    <w:rsid w:val="00465D1B"/>
    <w:rsid w:val="00467903"/>
    <w:rsid w:val="00467B09"/>
    <w:rsid w:val="004705A3"/>
    <w:rsid w:val="00470A8D"/>
    <w:rsid w:val="004723B0"/>
    <w:rsid w:val="00472B55"/>
    <w:rsid w:val="004741B2"/>
    <w:rsid w:val="00474ECD"/>
    <w:rsid w:val="00475278"/>
    <w:rsid w:val="0048054B"/>
    <w:rsid w:val="004806D6"/>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2A"/>
    <w:rsid w:val="004B0268"/>
    <w:rsid w:val="004B0B4D"/>
    <w:rsid w:val="004B0CD0"/>
    <w:rsid w:val="004B111C"/>
    <w:rsid w:val="004B3A54"/>
    <w:rsid w:val="004B45BF"/>
    <w:rsid w:val="004B51E4"/>
    <w:rsid w:val="004B5773"/>
    <w:rsid w:val="004C047E"/>
    <w:rsid w:val="004C0A07"/>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2E05"/>
    <w:rsid w:val="004E61C7"/>
    <w:rsid w:val="004E6369"/>
    <w:rsid w:val="004E72EA"/>
    <w:rsid w:val="004F04A8"/>
    <w:rsid w:val="004F2342"/>
    <w:rsid w:val="004F2DD1"/>
    <w:rsid w:val="004F2E3F"/>
    <w:rsid w:val="004F31C9"/>
    <w:rsid w:val="004F51E3"/>
    <w:rsid w:val="004F58C7"/>
    <w:rsid w:val="004F5B70"/>
    <w:rsid w:val="004F650C"/>
    <w:rsid w:val="004F74C5"/>
    <w:rsid w:val="00502362"/>
    <w:rsid w:val="00502614"/>
    <w:rsid w:val="00502793"/>
    <w:rsid w:val="00502798"/>
    <w:rsid w:val="005041E3"/>
    <w:rsid w:val="00506DEA"/>
    <w:rsid w:val="00512C2E"/>
    <w:rsid w:val="0051309A"/>
    <w:rsid w:val="00513D35"/>
    <w:rsid w:val="00513D38"/>
    <w:rsid w:val="00514DE8"/>
    <w:rsid w:val="005168E9"/>
    <w:rsid w:val="00517A08"/>
    <w:rsid w:val="00517D9B"/>
    <w:rsid w:val="00520CA7"/>
    <w:rsid w:val="00522176"/>
    <w:rsid w:val="00522C5B"/>
    <w:rsid w:val="005236CC"/>
    <w:rsid w:val="00523CCA"/>
    <w:rsid w:val="00524C9B"/>
    <w:rsid w:val="00525230"/>
    <w:rsid w:val="00526488"/>
    <w:rsid w:val="00527E60"/>
    <w:rsid w:val="005315CB"/>
    <w:rsid w:val="00532C4F"/>
    <w:rsid w:val="00534A23"/>
    <w:rsid w:val="005354DD"/>
    <w:rsid w:val="00535C5F"/>
    <w:rsid w:val="00536606"/>
    <w:rsid w:val="00537534"/>
    <w:rsid w:val="00540601"/>
    <w:rsid w:val="005410FA"/>
    <w:rsid w:val="0054281C"/>
    <w:rsid w:val="00545032"/>
    <w:rsid w:val="005457E9"/>
    <w:rsid w:val="00547DB5"/>
    <w:rsid w:val="00551C03"/>
    <w:rsid w:val="005522D4"/>
    <w:rsid w:val="00552B98"/>
    <w:rsid w:val="00553367"/>
    <w:rsid w:val="0055422D"/>
    <w:rsid w:val="0055692C"/>
    <w:rsid w:val="00556B6B"/>
    <w:rsid w:val="0056256D"/>
    <w:rsid w:val="00562D77"/>
    <w:rsid w:val="00563661"/>
    <w:rsid w:val="00563F96"/>
    <w:rsid w:val="00570BDB"/>
    <w:rsid w:val="005717EE"/>
    <w:rsid w:val="00571B04"/>
    <w:rsid w:val="005730D2"/>
    <w:rsid w:val="00573D4C"/>
    <w:rsid w:val="00577007"/>
    <w:rsid w:val="0057755F"/>
    <w:rsid w:val="00582D2F"/>
    <w:rsid w:val="00584148"/>
    <w:rsid w:val="005842C9"/>
    <w:rsid w:val="00585860"/>
    <w:rsid w:val="00585BF6"/>
    <w:rsid w:val="00590023"/>
    <w:rsid w:val="00592F23"/>
    <w:rsid w:val="00593BF9"/>
    <w:rsid w:val="00594331"/>
    <w:rsid w:val="00594809"/>
    <w:rsid w:val="00594A60"/>
    <w:rsid w:val="00595EF6"/>
    <w:rsid w:val="00596ABA"/>
    <w:rsid w:val="00596CF0"/>
    <w:rsid w:val="005A0476"/>
    <w:rsid w:val="005A290F"/>
    <w:rsid w:val="005A39CB"/>
    <w:rsid w:val="005A526C"/>
    <w:rsid w:val="005A59B2"/>
    <w:rsid w:val="005A5FC3"/>
    <w:rsid w:val="005A614B"/>
    <w:rsid w:val="005A6D89"/>
    <w:rsid w:val="005B0D60"/>
    <w:rsid w:val="005B17EC"/>
    <w:rsid w:val="005B2B46"/>
    <w:rsid w:val="005B340E"/>
    <w:rsid w:val="005B37D4"/>
    <w:rsid w:val="005B4063"/>
    <w:rsid w:val="005B595D"/>
    <w:rsid w:val="005B6B67"/>
    <w:rsid w:val="005B7072"/>
    <w:rsid w:val="005C021B"/>
    <w:rsid w:val="005C2C84"/>
    <w:rsid w:val="005C2D9D"/>
    <w:rsid w:val="005C42BB"/>
    <w:rsid w:val="005C4F0D"/>
    <w:rsid w:val="005C5B17"/>
    <w:rsid w:val="005D13D4"/>
    <w:rsid w:val="005D1CDD"/>
    <w:rsid w:val="005D1DCD"/>
    <w:rsid w:val="005D2F16"/>
    <w:rsid w:val="005D3200"/>
    <w:rsid w:val="005D383E"/>
    <w:rsid w:val="005D4897"/>
    <w:rsid w:val="005D5656"/>
    <w:rsid w:val="005D569D"/>
    <w:rsid w:val="005D77BB"/>
    <w:rsid w:val="005E06F9"/>
    <w:rsid w:val="005E240F"/>
    <w:rsid w:val="005E2F8F"/>
    <w:rsid w:val="005E322F"/>
    <w:rsid w:val="005E7340"/>
    <w:rsid w:val="005F01D6"/>
    <w:rsid w:val="005F0325"/>
    <w:rsid w:val="005F18BA"/>
    <w:rsid w:val="005F387C"/>
    <w:rsid w:val="005F4ED9"/>
    <w:rsid w:val="005F5221"/>
    <w:rsid w:val="005F6284"/>
    <w:rsid w:val="005F68DD"/>
    <w:rsid w:val="005F73DC"/>
    <w:rsid w:val="005F77BA"/>
    <w:rsid w:val="005F7F54"/>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1E00"/>
    <w:rsid w:val="006324CA"/>
    <w:rsid w:val="006325B4"/>
    <w:rsid w:val="00633270"/>
    <w:rsid w:val="00633A3A"/>
    <w:rsid w:val="00633AEB"/>
    <w:rsid w:val="00633F36"/>
    <w:rsid w:val="006345C8"/>
    <w:rsid w:val="00636B57"/>
    <w:rsid w:val="0063728B"/>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BEE"/>
    <w:rsid w:val="00654D72"/>
    <w:rsid w:val="00654F15"/>
    <w:rsid w:val="0065589E"/>
    <w:rsid w:val="00655DFB"/>
    <w:rsid w:val="00660584"/>
    <w:rsid w:val="006611F4"/>
    <w:rsid w:val="00661296"/>
    <w:rsid w:val="00661F1E"/>
    <w:rsid w:val="0066261E"/>
    <w:rsid w:val="0066444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2A88"/>
    <w:rsid w:val="00683637"/>
    <w:rsid w:val="00683CF3"/>
    <w:rsid w:val="00686053"/>
    <w:rsid w:val="0068615F"/>
    <w:rsid w:val="00686FCD"/>
    <w:rsid w:val="0068798D"/>
    <w:rsid w:val="00690763"/>
    <w:rsid w:val="00692164"/>
    <w:rsid w:val="006924E2"/>
    <w:rsid w:val="0069266B"/>
    <w:rsid w:val="00693CB8"/>
    <w:rsid w:val="00697341"/>
    <w:rsid w:val="006A256F"/>
    <w:rsid w:val="006A3365"/>
    <w:rsid w:val="006A44F8"/>
    <w:rsid w:val="006A7F82"/>
    <w:rsid w:val="006B33CA"/>
    <w:rsid w:val="006B3A4D"/>
    <w:rsid w:val="006B6355"/>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143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69"/>
    <w:rsid w:val="00711A8E"/>
    <w:rsid w:val="00711B2B"/>
    <w:rsid w:val="00711E8F"/>
    <w:rsid w:val="0071281B"/>
    <w:rsid w:val="00715264"/>
    <w:rsid w:val="00715C96"/>
    <w:rsid w:val="007160B4"/>
    <w:rsid w:val="0072074B"/>
    <w:rsid w:val="00720EC0"/>
    <w:rsid w:val="0072223B"/>
    <w:rsid w:val="00722683"/>
    <w:rsid w:val="00722759"/>
    <w:rsid w:val="007228E3"/>
    <w:rsid w:val="00722B2A"/>
    <w:rsid w:val="0072463D"/>
    <w:rsid w:val="007264ED"/>
    <w:rsid w:val="0072744E"/>
    <w:rsid w:val="00727F5E"/>
    <w:rsid w:val="0073137A"/>
    <w:rsid w:val="00732F57"/>
    <w:rsid w:val="00733444"/>
    <w:rsid w:val="00734586"/>
    <w:rsid w:val="00734B07"/>
    <w:rsid w:val="0074230D"/>
    <w:rsid w:val="0074278C"/>
    <w:rsid w:val="007439C7"/>
    <w:rsid w:val="00743EEB"/>
    <w:rsid w:val="00743FC1"/>
    <w:rsid w:val="00744528"/>
    <w:rsid w:val="00745436"/>
    <w:rsid w:val="00746106"/>
    <w:rsid w:val="007477C4"/>
    <w:rsid w:val="007500D6"/>
    <w:rsid w:val="00750935"/>
    <w:rsid w:val="00750C1D"/>
    <w:rsid w:val="0075364F"/>
    <w:rsid w:val="00753891"/>
    <w:rsid w:val="0075396F"/>
    <w:rsid w:val="00754586"/>
    <w:rsid w:val="00755421"/>
    <w:rsid w:val="0075616D"/>
    <w:rsid w:val="007568EA"/>
    <w:rsid w:val="007579B0"/>
    <w:rsid w:val="0076198B"/>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D"/>
    <w:rsid w:val="00784271"/>
    <w:rsid w:val="007847F7"/>
    <w:rsid w:val="007848E0"/>
    <w:rsid w:val="00784F11"/>
    <w:rsid w:val="00785E0A"/>
    <w:rsid w:val="00786488"/>
    <w:rsid w:val="0079152F"/>
    <w:rsid w:val="00791A11"/>
    <w:rsid w:val="0079259C"/>
    <w:rsid w:val="007928DF"/>
    <w:rsid w:val="00792D37"/>
    <w:rsid w:val="007934B4"/>
    <w:rsid w:val="00795741"/>
    <w:rsid w:val="00795D69"/>
    <w:rsid w:val="00796A26"/>
    <w:rsid w:val="007974AD"/>
    <w:rsid w:val="0079781B"/>
    <w:rsid w:val="007A12A8"/>
    <w:rsid w:val="007A15DB"/>
    <w:rsid w:val="007A204E"/>
    <w:rsid w:val="007A25E3"/>
    <w:rsid w:val="007A4138"/>
    <w:rsid w:val="007B0762"/>
    <w:rsid w:val="007B1172"/>
    <w:rsid w:val="007B271E"/>
    <w:rsid w:val="007B2748"/>
    <w:rsid w:val="007B380B"/>
    <w:rsid w:val="007B56DB"/>
    <w:rsid w:val="007B63AA"/>
    <w:rsid w:val="007B6447"/>
    <w:rsid w:val="007B6564"/>
    <w:rsid w:val="007B6BF2"/>
    <w:rsid w:val="007C0030"/>
    <w:rsid w:val="007C0F8B"/>
    <w:rsid w:val="007C20CE"/>
    <w:rsid w:val="007C4F1E"/>
    <w:rsid w:val="007C55E9"/>
    <w:rsid w:val="007C5922"/>
    <w:rsid w:val="007C5A6F"/>
    <w:rsid w:val="007C67EF"/>
    <w:rsid w:val="007C7F69"/>
    <w:rsid w:val="007D027B"/>
    <w:rsid w:val="007D1AD6"/>
    <w:rsid w:val="007D21AB"/>
    <w:rsid w:val="007D388B"/>
    <w:rsid w:val="007D4210"/>
    <w:rsid w:val="007D4D39"/>
    <w:rsid w:val="007D4DE9"/>
    <w:rsid w:val="007D56A9"/>
    <w:rsid w:val="007D5B2E"/>
    <w:rsid w:val="007D6E59"/>
    <w:rsid w:val="007E1B59"/>
    <w:rsid w:val="007E2A49"/>
    <w:rsid w:val="007E5B32"/>
    <w:rsid w:val="007E6B6B"/>
    <w:rsid w:val="007E7366"/>
    <w:rsid w:val="007F01B0"/>
    <w:rsid w:val="007F02EF"/>
    <w:rsid w:val="007F0C23"/>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112C7"/>
    <w:rsid w:val="008112D9"/>
    <w:rsid w:val="00811A4B"/>
    <w:rsid w:val="00811B4D"/>
    <w:rsid w:val="00813013"/>
    <w:rsid w:val="00813984"/>
    <w:rsid w:val="008139A2"/>
    <w:rsid w:val="00813AD4"/>
    <w:rsid w:val="00813DF0"/>
    <w:rsid w:val="0081444F"/>
    <w:rsid w:val="00814904"/>
    <w:rsid w:val="008153AA"/>
    <w:rsid w:val="008167C7"/>
    <w:rsid w:val="00816D7B"/>
    <w:rsid w:val="008177DA"/>
    <w:rsid w:val="00817F85"/>
    <w:rsid w:val="00820048"/>
    <w:rsid w:val="00820AA7"/>
    <w:rsid w:val="00823C31"/>
    <w:rsid w:val="00825256"/>
    <w:rsid w:val="00827536"/>
    <w:rsid w:val="00827B83"/>
    <w:rsid w:val="00831EB5"/>
    <w:rsid w:val="00832026"/>
    <w:rsid w:val="008348CF"/>
    <w:rsid w:val="00835445"/>
    <w:rsid w:val="00840749"/>
    <w:rsid w:val="0084093C"/>
    <w:rsid w:val="00841338"/>
    <w:rsid w:val="00842CA0"/>
    <w:rsid w:val="00842F30"/>
    <w:rsid w:val="0084573A"/>
    <w:rsid w:val="00845973"/>
    <w:rsid w:val="00845F62"/>
    <w:rsid w:val="008466D4"/>
    <w:rsid w:val="00854DA9"/>
    <w:rsid w:val="00855157"/>
    <w:rsid w:val="008567AF"/>
    <w:rsid w:val="008578B4"/>
    <w:rsid w:val="00861603"/>
    <w:rsid w:val="00861836"/>
    <w:rsid w:val="008621C6"/>
    <w:rsid w:val="00862B0F"/>
    <w:rsid w:val="008636E6"/>
    <w:rsid w:val="00863F74"/>
    <w:rsid w:val="008670A4"/>
    <w:rsid w:val="0087294C"/>
    <w:rsid w:val="00872B9C"/>
    <w:rsid w:val="00872EC1"/>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3ABF"/>
    <w:rsid w:val="00895437"/>
    <w:rsid w:val="008954E0"/>
    <w:rsid w:val="00896A0B"/>
    <w:rsid w:val="00897304"/>
    <w:rsid w:val="008A077E"/>
    <w:rsid w:val="008A293E"/>
    <w:rsid w:val="008A447E"/>
    <w:rsid w:val="008A4D03"/>
    <w:rsid w:val="008B04E6"/>
    <w:rsid w:val="008B39D6"/>
    <w:rsid w:val="008B6E2C"/>
    <w:rsid w:val="008B77C7"/>
    <w:rsid w:val="008B7AC1"/>
    <w:rsid w:val="008C19DE"/>
    <w:rsid w:val="008C1ABE"/>
    <w:rsid w:val="008C3228"/>
    <w:rsid w:val="008C3259"/>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6A73"/>
    <w:rsid w:val="008E795E"/>
    <w:rsid w:val="008F0A8D"/>
    <w:rsid w:val="008F190F"/>
    <w:rsid w:val="008F5D5E"/>
    <w:rsid w:val="008F628E"/>
    <w:rsid w:val="008F66F2"/>
    <w:rsid w:val="008F6D29"/>
    <w:rsid w:val="008F6E13"/>
    <w:rsid w:val="008F6F47"/>
    <w:rsid w:val="008F7E0C"/>
    <w:rsid w:val="00900673"/>
    <w:rsid w:val="00900951"/>
    <w:rsid w:val="009017D8"/>
    <w:rsid w:val="00901ADB"/>
    <w:rsid w:val="00901F72"/>
    <w:rsid w:val="00903A99"/>
    <w:rsid w:val="009040C8"/>
    <w:rsid w:val="00904A61"/>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4263"/>
    <w:rsid w:val="009247DF"/>
    <w:rsid w:val="00924C58"/>
    <w:rsid w:val="00925183"/>
    <w:rsid w:val="00925B9C"/>
    <w:rsid w:val="0092628E"/>
    <w:rsid w:val="00927C64"/>
    <w:rsid w:val="0093099D"/>
    <w:rsid w:val="009320DB"/>
    <w:rsid w:val="00932280"/>
    <w:rsid w:val="009329C2"/>
    <w:rsid w:val="00932E15"/>
    <w:rsid w:val="00933865"/>
    <w:rsid w:val="00933A74"/>
    <w:rsid w:val="0093568E"/>
    <w:rsid w:val="00935973"/>
    <w:rsid w:val="009368FE"/>
    <w:rsid w:val="00936B62"/>
    <w:rsid w:val="00940320"/>
    <w:rsid w:val="009412C9"/>
    <w:rsid w:val="00941D00"/>
    <w:rsid w:val="00942840"/>
    <w:rsid w:val="00944385"/>
    <w:rsid w:val="0094623E"/>
    <w:rsid w:val="009472E2"/>
    <w:rsid w:val="00947D86"/>
    <w:rsid w:val="00953FA5"/>
    <w:rsid w:val="009548FF"/>
    <w:rsid w:val="00954A55"/>
    <w:rsid w:val="00955105"/>
    <w:rsid w:val="00955FE4"/>
    <w:rsid w:val="00956FA4"/>
    <w:rsid w:val="00961A88"/>
    <w:rsid w:val="00962794"/>
    <w:rsid w:val="009649DC"/>
    <w:rsid w:val="00966B2A"/>
    <w:rsid w:val="00966F91"/>
    <w:rsid w:val="009714B1"/>
    <w:rsid w:val="0097188F"/>
    <w:rsid w:val="009726A4"/>
    <w:rsid w:val="00973468"/>
    <w:rsid w:val="00974E5A"/>
    <w:rsid w:val="009768C7"/>
    <w:rsid w:val="009769E7"/>
    <w:rsid w:val="00976EAE"/>
    <w:rsid w:val="00980A5D"/>
    <w:rsid w:val="00983318"/>
    <w:rsid w:val="00983FC5"/>
    <w:rsid w:val="0098618E"/>
    <w:rsid w:val="00986635"/>
    <w:rsid w:val="009902C6"/>
    <w:rsid w:val="00990431"/>
    <w:rsid w:val="00990B21"/>
    <w:rsid w:val="0099233C"/>
    <w:rsid w:val="0099616D"/>
    <w:rsid w:val="00996A62"/>
    <w:rsid w:val="00996AF2"/>
    <w:rsid w:val="009977EB"/>
    <w:rsid w:val="009A071F"/>
    <w:rsid w:val="009A1038"/>
    <w:rsid w:val="009A36F0"/>
    <w:rsid w:val="009A5B6A"/>
    <w:rsid w:val="009A6850"/>
    <w:rsid w:val="009A7066"/>
    <w:rsid w:val="009B01AE"/>
    <w:rsid w:val="009B2838"/>
    <w:rsid w:val="009B359F"/>
    <w:rsid w:val="009B3AD0"/>
    <w:rsid w:val="009B5EED"/>
    <w:rsid w:val="009B7057"/>
    <w:rsid w:val="009C01CE"/>
    <w:rsid w:val="009C094D"/>
    <w:rsid w:val="009C172F"/>
    <w:rsid w:val="009C23B9"/>
    <w:rsid w:val="009C4834"/>
    <w:rsid w:val="009C4BB4"/>
    <w:rsid w:val="009D08A2"/>
    <w:rsid w:val="009D0B5F"/>
    <w:rsid w:val="009D1211"/>
    <w:rsid w:val="009D248A"/>
    <w:rsid w:val="009D2E3E"/>
    <w:rsid w:val="009D4C2B"/>
    <w:rsid w:val="009D6010"/>
    <w:rsid w:val="009D66EE"/>
    <w:rsid w:val="009D73FC"/>
    <w:rsid w:val="009E03EA"/>
    <w:rsid w:val="009E313C"/>
    <w:rsid w:val="009E32F8"/>
    <w:rsid w:val="009E4698"/>
    <w:rsid w:val="009E6009"/>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D8D"/>
    <w:rsid w:val="00A1489A"/>
    <w:rsid w:val="00A14DB2"/>
    <w:rsid w:val="00A15210"/>
    <w:rsid w:val="00A153F5"/>
    <w:rsid w:val="00A15EA4"/>
    <w:rsid w:val="00A1662B"/>
    <w:rsid w:val="00A16EBF"/>
    <w:rsid w:val="00A16EEE"/>
    <w:rsid w:val="00A170D6"/>
    <w:rsid w:val="00A20684"/>
    <w:rsid w:val="00A20936"/>
    <w:rsid w:val="00A20DD7"/>
    <w:rsid w:val="00A22AD6"/>
    <w:rsid w:val="00A22B09"/>
    <w:rsid w:val="00A238B3"/>
    <w:rsid w:val="00A23A90"/>
    <w:rsid w:val="00A23E6E"/>
    <w:rsid w:val="00A2449E"/>
    <w:rsid w:val="00A24DE7"/>
    <w:rsid w:val="00A24F76"/>
    <w:rsid w:val="00A257D1"/>
    <w:rsid w:val="00A27235"/>
    <w:rsid w:val="00A27887"/>
    <w:rsid w:val="00A27E27"/>
    <w:rsid w:val="00A27E46"/>
    <w:rsid w:val="00A27E7F"/>
    <w:rsid w:val="00A30607"/>
    <w:rsid w:val="00A30ACA"/>
    <w:rsid w:val="00A32162"/>
    <w:rsid w:val="00A32460"/>
    <w:rsid w:val="00A32858"/>
    <w:rsid w:val="00A34947"/>
    <w:rsid w:val="00A35117"/>
    <w:rsid w:val="00A3692B"/>
    <w:rsid w:val="00A4347F"/>
    <w:rsid w:val="00A43485"/>
    <w:rsid w:val="00A44333"/>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748A"/>
    <w:rsid w:val="00A777A6"/>
    <w:rsid w:val="00A81160"/>
    <w:rsid w:val="00A8187B"/>
    <w:rsid w:val="00A82C41"/>
    <w:rsid w:val="00A82FB6"/>
    <w:rsid w:val="00A84383"/>
    <w:rsid w:val="00A846EA"/>
    <w:rsid w:val="00A8471D"/>
    <w:rsid w:val="00A85A0F"/>
    <w:rsid w:val="00A91A52"/>
    <w:rsid w:val="00A91B0C"/>
    <w:rsid w:val="00A93792"/>
    <w:rsid w:val="00A93B50"/>
    <w:rsid w:val="00AA1238"/>
    <w:rsid w:val="00AA2811"/>
    <w:rsid w:val="00AA527E"/>
    <w:rsid w:val="00AA5C63"/>
    <w:rsid w:val="00AA6DB1"/>
    <w:rsid w:val="00AA7421"/>
    <w:rsid w:val="00AA7B91"/>
    <w:rsid w:val="00AB03E6"/>
    <w:rsid w:val="00AB05FA"/>
    <w:rsid w:val="00AB276D"/>
    <w:rsid w:val="00AB2B25"/>
    <w:rsid w:val="00AB3152"/>
    <w:rsid w:val="00AB3A69"/>
    <w:rsid w:val="00AB522C"/>
    <w:rsid w:val="00AB6485"/>
    <w:rsid w:val="00AB66F3"/>
    <w:rsid w:val="00AB6700"/>
    <w:rsid w:val="00AC0779"/>
    <w:rsid w:val="00AC08AA"/>
    <w:rsid w:val="00AC0DB4"/>
    <w:rsid w:val="00AC29B3"/>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42EA"/>
    <w:rsid w:val="00AE460D"/>
    <w:rsid w:val="00AE4D1D"/>
    <w:rsid w:val="00AE52F1"/>
    <w:rsid w:val="00AE5BD5"/>
    <w:rsid w:val="00AE7DD3"/>
    <w:rsid w:val="00AF1317"/>
    <w:rsid w:val="00AF1ECC"/>
    <w:rsid w:val="00AF231E"/>
    <w:rsid w:val="00AF46D1"/>
    <w:rsid w:val="00AF540E"/>
    <w:rsid w:val="00AF7CD8"/>
    <w:rsid w:val="00B00749"/>
    <w:rsid w:val="00B00958"/>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415D"/>
    <w:rsid w:val="00B5444C"/>
    <w:rsid w:val="00B565B2"/>
    <w:rsid w:val="00B56926"/>
    <w:rsid w:val="00B57027"/>
    <w:rsid w:val="00B607D0"/>
    <w:rsid w:val="00B634A6"/>
    <w:rsid w:val="00B64089"/>
    <w:rsid w:val="00B6678B"/>
    <w:rsid w:val="00B66C20"/>
    <w:rsid w:val="00B6715E"/>
    <w:rsid w:val="00B67CAF"/>
    <w:rsid w:val="00B7024B"/>
    <w:rsid w:val="00B71B58"/>
    <w:rsid w:val="00B735A1"/>
    <w:rsid w:val="00B73E7D"/>
    <w:rsid w:val="00B752DC"/>
    <w:rsid w:val="00B76AAA"/>
    <w:rsid w:val="00B80B4A"/>
    <w:rsid w:val="00B827BF"/>
    <w:rsid w:val="00B82EE1"/>
    <w:rsid w:val="00B84CAB"/>
    <w:rsid w:val="00B85210"/>
    <w:rsid w:val="00B8663D"/>
    <w:rsid w:val="00B870A5"/>
    <w:rsid w:val="00B90A80"/>
    <w:rsid w:val="00B92449"/>
    <w:rsid w:val="00B939EC"/>
    <w:rsid w:val="00B94CDB"/>
    <w:rsid w:val="00B94F39"/>
    <w:rsid w:val="00B95727"/>
    <w:rsid w:val="00B95971"/>
    <w:rsid w:val="00B95CA3"/>
    <w:rsid w:val="00B967A5"/>
    <w:rsid w:val="00B97843"/>
    <w:rsid w:val="00B97DB6"/>
    <w:rsid w:val="00BA3F53"/>
    <w:rsid w:val="00BA4008"/>
    <w:rsid w:val="00BA453D"/>
    <w:rsid w:val="00BA60F7"/>
    <w:rsid w:val="00BB046F"/>
    <w:rsid w:val="00BB1150"/>
    <w:rsid w:val="00BB1A89"/>
    <w:rsid w:val="00BB3A6B"/>
    <w:rsid w:val="00BB4214"/>
    <w:rsid w:val="00BB5070"/>
    <w:rsid w:val="00BB55C3"/>
    <w:rsid w:val="00BB6CE7"/>
    <w:rsid w:val="00BB7275"/>
    <w:rsid w:val="00BC2862"/>
    <w:rsid w:val="00BC747F"/>
    <w:rsid w:val="00BC7D2D"/>
    <w:rsid w:val="00BD046E"/>
    <w:rsid w:val="00BD059B"/>
    <w:rsid w:val="00BD062E"/>
    <w:rsid w:val="00BD08F1"/>
    <w:rsid w:val="00BD2B07"/>
    <w:rsid w:val="00BD2CD7"/>
    <w:rsid w:val="00BD2CEE"/>
    <w:rsid w:val="00BD50D2"/>
    <w:rsid w:val="00BD5408"/>
    <w:rsid w:val="00BD667B"/>
    <w:rsid w:val="00BD6D8B"/>
    <w:rsid w:val="00BE3234"/>
    <w:rsid w:val="00BE3348"/>
    <w:rsid w:val="00BE3FE9"/>
    <w:rsid w:val="00BE5470"/>
    <w:rsid w:val="00BE6CAD"/>
    <w:rsid w:val="00BE7651"/>
    <w:rsid w:val="00BE79EB"/>
    <w:rsid w:val="00BF00D4"/>
    <w:rsid w:val="00BF2B55"/>
    <w:rsid w:val="00BF3A9B"/>
    <w:rsid w:val="00BF691A"/>
    <w:rsid w:val="00C01BA5"/>
    <w:rsid w:val="00C02AA5"/>
    <w:rsid w:val="00C03047"/>
    <w:rsid w:val="00C03655"/>
    <w:rsid w:val="00C03F5D"/>
    <w:rsid w:val="00C0473B"/>
    <w:rsid w:val="00C052C0"/>
    <w:rsid w:val="00C1028D"/>
    <w:rsid w:val="00C10696"/>
    <w:rsid w:val="00C10950"/>
    <w:rsid w:val="00C109B1"/>
    <w:rsid w:val="00C1320B"/>
    <w:rsid w:val="00C14345"/>
    <w:rsid w:val="00C14EAB"/>
    <w:rsid w:val="00C15AA7"/>
    <w:rsid w:val="00C160CE"/>
    <w:rsid w:val="00C16AD6"/>
    <w:rsid w:val="00C1726D"/>
    <w:rsid w:val="00C17457"/>
    <w:rsid w:val="00C209E7"/>
    <w:rsid w:val="00C20A36"/>
    <w:rsid w:val="00C20B3C"/>
    <w:rsid w:val="00C21F28"/>
    <w:rsid w:val="00C22152"/>
    <w:rsid w:val="00C225A3"/>
    <w:rsid w:val="00C27A85"/>
    <w:rsid w:val="00C30CAA"/>
    <w:rsid w:val="00C31942"/>
    <w:rsid w:val="00C32D49"/>
    <w:rsid w:val="00C338CE"/>
    <w:rsid w:val="00C34443"/>
    <w:rsid w:val="00C344CF"/>
    <w:rsid w:val="00C34D46"/>
    <w:rsid w:val="00C35DFD"/>
    <w:rsid w:val="00C363A7"/>
    <w:rsid w:val="00C36857"/>
    <w:rsid w:val="00C37CCD"/>
    <w:rsid w:val="00C41E07"/>
    <w:rsid w:val="00C42435"/>
    <w:rsid w:val="00C4259C"/>
    <w:rsid w:val="00C42A88"/>
    <w:rsid w:val="00C42EC5"/>
    <w:rsid w:val="00C42F23"/>
    <w:rsid w:val="00C430FE"/>
    <w:rsid w:val="00C44B3B"/>
    <w:rsid w:val="00C47213"/>
    <w:rsid w:val="00C47330"/>
    <w:rsid w:val="00C47E26"/>
    <w:rsid w:val="00C51F37"/>
    <w:rsid w:val="00C54D91"/>
    <w:rsid w:val="00C57765"/>
    <w:rsid w:val="00C579C3"/>
    <w:rsid w:val="00C60358"/>
    <w:rsid w:val="00C6276D"/>
    <w:rsid w:val="00C64EAB"/>
    <w:rsid w:val="00C64FE7"/>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03"/>
    <w:rsid w:val="00C8625F"/>
    <w:rsid w:val="00C86DC0"/>
    <w:rsid w:val="00C9118C"/>
    <w:rsid w:val="00C911B8"/>
    <w:rsid w:val="00C915ED"/>
    <w:rsid w:val="00C91AFA"/>
    <w:rsid w:val="00C928F0"/>
    <w:rsid w:val="00C933E3"/>
    <w:rsid w:val="00C9342C"/>
    <w:rsid w:val="00C9354D"/>
    <w:rsid w:val="00C97A8A"/>
    <w:rsid w:val="00C97EF4"/>
    <w:rsid w:val="00CA05E5"/>
    <w:rsid w:val="00CA111B"/>
    <w:rsid w:val="00CA1473"/>
    <w:rsid w:val="00CA153E"/>
    <w:rsid w:val="00CA25E4"/>
    <w:rsid w:val="00CA4FF1"/>
    <w:rsid w:val="00CA543A"/>
    <w:rsid w:val="00CA56E5"/>
    <w:rsid w:val="00CA6721"/>
    <w:rsid w:val="00CB0A06"/>
    <w:rsid w:val="00CB0A1A"/>
    <w:rsid w:val="00CB1B92"/>
    <w:rsid w:val="00CB2496"/>
    <w:rsid w:val="00CB58BF"/>
    <w:rsid w:val="00CB691C"/>
    <w:rsid w:val="00CC00D8"/>
    <w:rsid w:val="00CC0469"/>
    <w:rsid w:val="00CC3667"/>
    <w:rsid w:val="00CC3ED9"/>
    <w:rsid w:val="00CC4291"/>
    <w:rsid w:val="00CC520B"/>
    <w:rsid w:val="00CC6112"/>
    <w:rsid w:val="00CC641E"/>
    <w:rsid w:val="00CD1568"/>
    <w:rsid w:val="00CD1DE8"/>
    <w:rsid w:val="00CD3F13"/>
    <w:rsid w:val="00CD4569"/>
    <w:rsid w:val="00CD4D22"/>
    <w:rsid w:val="00CD6E94"/>
    <w:rsid w:val="00CE088F"/>
    <w:rsid w:val="00CE08F7"/>
    <w:rsid w:val="00CE11A6"/>
    <w:rsid w:val="00CE1FF0"/>
    <w:rsid w:val="00CE4038"/>
    <w:rsid w:val="00CE5743"/>
    <w:rsid w:val="00CE5FDD"/>
    <w:rsid w:val="00CF2914"/>
    <w:rsid w:val="00CF3389"/>
    <w:rsid w:val="00CF39EC"/>
    <w:rsid w:val="00CF3FDA"/>
    <w:rsid w:val="00CF4102"/>
    <w:rsid w:val="00CF4740"/>
    <w:rsid w:val="00CF7052"/>
    <w:rsid w:val="00CF7BF5"/>
    <w:rsid w:val="00D00C4D"/>
    <w:rsid w:val="00D03B0F"/>
    <w:rsid w:val="00D0411F"/>
    <w:rsid w:val="00D044C8"/>
    <w:rsid w:val="00D053DD"/>
    <w:rsid w:val="00D06027"/>
    <w:rsid w:val="00D07754"/>
    <w:rsid w:val="00D10627"/>
    <w:rsid w:val="00D11E73"/>
    <w:rsid w:val="00D12C70"/>
    <w:rsid w:val="00D14492"/>
    <w:rsid w:val="00D14B04"/>
    <w:rsid w:val="00D15954"/>
    <w:rsid w:val="00D175D4"/>
    <w:rsid w:val="00D2082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322D"/>
    <w:rsid w:val="00D435E0"/>
    <w:rsid w:val="00D443A3"/>
    <w:rsid w:val="00D45641"/>
    <w:rsid w:val="00D45ACB"/>
    <w:rsid w:val="00D47268"/>
    <w:rsid w:val="00D47370"/>
    <w:rsid w:val="00D500D9"/>
    <w:rsid w:val="00D50439"/>
    <w:rsid w:val="00D5146C"/>
    <w:rsid w:val="00D51893"/>
    <w:rsid w:val="00D51EA8"/>
    <w:rsid w:val="00D55296"/>
    <w:rsid w:val="00D57751"/>
    <w:rsid w:val="00D60DD3"/>
    <w:rsid w:val="00D616A7"/>
    <w:rsid w:val="00D61982"/>
    <w:rsid w:val="00D62FC9"/>
    <w:rsid w:val="00D63988"/>
    <w:rsid w:val="00D65828"/>
    <w:rsid w:val="00D65BD6"/>
    <w:rsid w:val="00D672BF"/>
    <w:rsid w:val="00D7112C"/>
    <w:rsid w:val="00D72654"/>
    <w:rsid w:val="00D738D2"/>
    <w:rsid w:val="00D742AA"/>
    <w:rsid w:val="00D743FA"/>
    <w:rsid w:val="00D745EB"/>
    <w:rsid w:val="00D74B0D"/>
    <w:rsid w:val="00D758AC"/>
    <w:rsid w:val="00D77D13"/>
    <w:rsid w:val="00D800EF"/>
    <w:rsid w:val="00D8134F"/>
    <w:rsid w:val="00D814E7"/>
    <w:rsid w:val="00D83735"/>
    <w:rsid w:val="00D84059"/>
    <w:rsid w:val="00D8746C"/>
    <w:rsid w:val="00D874DD"/>
    <w:rsid w:val="00D8790B"/>
    <w:rsid w:val="00D90C5C"/>
    <w:rsid w:val="00D93321"/>
    <w:rsid w:val="00D93DDF"/>
    <w:rsid w:val="00D9512D"/>
    <w:rsid w:val="00D9573F"/>
    <w:rsid w:val="00D96C71"/>
    <w:rsid w:val="00DA080F"/>
    <w:rsid w:val="00DA2C9B"/>
    <w:rsid w:val="00DA2DD2"/>
    <w:rsid w:val="00DA5137"/>
    <w:rsid w:val="00DA570D"/>
    <w:rsid w:val="00DA6E2E"/>
    <w:rsid w:val="00DA7D36"/>
    <w:rsid w:val="00DB0868"/>
    <w:rsid w:val="00DB0AF5"/>
    <w:rsid w:val="00DB12FE"/>
    <w:rsid w:val="00DB47D8"/>
    <w:rsid w:val="00DB5698"/>
    <w:rsid w:val="00DB5CED"/>
    <w:rsid w:val="00DB64AF"/>
    <w:rsid w:val="00DB7BA0"/>
    <w:rsid w:val="00DC161A"/>
    <w:rsid w:val="00DC29A0"/>
    <w:rsid w:val="00DC3517"/>
    <w:rsid w:val="00DC557C"/>
    <w:rsid w:val="00DC5985"/>
    <w:rsid w:val="00DC6B1B"/>
    <w:rsid w:val="00DD0546"/>
    <w:rsid w:val="00DD0BBD"/>
    <w:rsid w:val="00DD1249"/>
    <w:rsid w:val="00DD1B2A"/>
    <w:rsid w:val="00DD2747"/>
    <w:rsid w:val="00DD2E66"/>
    <w:rsid w:val="00DD4C12"/>
    <w:rsid w:val="00DD5059"/>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E0011E"/>
    <w:rsid w:val="00E03615"/>
    <w:rsid w:val="00E03708"/>
    <w:rsid w:val="00E03A21"/>
    <w:rsid w:val="00E05568"/>
    <w:rsid w:val="00E061F1"/>
    <w:rsid w:val="00E06F0E"/>
    <w:rsid w:val="00E075BC"/>
    <w:rsid w:val="00E10120"/>
    <w:rsid w:val="00E10592"/>
    <w:rsid w:val="00E126E9"/>
    <w:rsid w:val="00E149A7"/>
    <w:rsid w:val="00E15257"/>
    <w:rsid w:val="00E156DA"/>
    <w:rsid w:val="00E16C1E"/>
    <w:rsid w:val="00E2163C"/>
    <w:rsid w:val="00E2196D"/>
    <w:rsid w:val="00E22B24"/>
    <w:rsid w:val="00E244AE"/>
    <w:rsid w:val="00E24572"/>
    <w:rsid w:val="00E24CC1"/>
    <w:rsid w:val="00E25E42"/>
    <w:rsid w:val="00E27118"/>
    <w:rsid w:val="00E27394"/>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5ABA"/>
    <w:rsid w:val="00E969B4"/>
    <w:rsid w:val="00E9767F"/>
    <w:rsid w:val="00E97C35"/>
    <w:rsid w:val="00EA12C7"/>
    <w:rsid w:val="00EA39CE"/>
    <w:rsid w:val="00EA4617"/>
    <w:rsid w:val="00EA5973"/>
    <w:rsid w:val="00EA7601"/>
    <w:rsid w:val="00EA785F"/>
    <w:rsid w:val="00EB02E0"/>
    <w:rsid w:val="00EB0CBE"/>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43F5"/>
    <w:rsid w:val="00EC46D1"/>
    <w:rsid w:val="00EC4BFB"/>
    <w:rsid w:val="00EC4CBF"/>
    <w:rsid w:val="00EC6A6B"/>
    <w:rsid w:val="00EC70A2"/>
    <w:rsid w:val="00ED0716"/>
    <w:rsid w:val="00ED1DFB"/>
    <w:rsid w:val="00ED23AE"/>
    <w:rsid w:val="00ED3CFC"/>
    <w:rsid w:val="00ED465D"/>
    <w:rsid w:val="00ED5F1F"/>
    <w:rsid w:val="00ED6303"/>
    <w:rsid w:val="00ED6871"/>
    <w:rsid w:val="00ED6DDE"/>
    <w:rsid w:val="00EE2B9F"/>
    <w:rsid w:val="00EE4143"/>
    <w:rsid w:val="00EE4C45"/>
    <w:rsid w:val="00EE698B"/>
    <w:rsid w:val="00EE6B72"/>
    <w:rsid w:val="00EE701B"/>
    <w:rsid w:val="00EF03E7"/>
    <w:rsid w:val="00EF0FE1"/>
    <w:rsid w:val="00EF1DB9"/>
    <w:rsid w:val="00EF206C"/>
    <w:rsid w:val="00EF3760"/>
    <w:rsid w:val="00EF47C3"/>
    <w:rsid w:val="00EF523C"/>
    <w:rsid w:val="00EF59C8"/>
    <w:rsid w:val="00EF59D0"/>
    <w:rsid w:val="00EF5DB4"/>
    <w:rsid w:val="00EF5F20"/>
    <w:rsid w:val="00EF5F9A"/>
    <w:rsid w:val="00EF6137"/>
    <w:rsid w:val="00EF66DB"/>
    <w:rsid w:val="00F00808"/>
    <w:rsid w:val="00F011E5"/>
    <w:rsid w:val="00F02052"/>
    <w:rsid w:val="00F025A8"/>
    <w:rsid w:val="00F03A00"/>
    <w:rsid w:val="00F046F9"/>
    <w:rsid w:val="00F0549D"/>
    <w:rsid w:val="00F06166"/>
    <w:rsid w:val="00F0743B"/>
    <w:rsid w:val="00F07800"/>
    <w:rsid w:val="00F11F2A"/>
    <w:rsid w:val="00F121B3"/>
    <w:rsid w:val="00F126C4"/>
    <w:rsid w:val="00F12EC6"/>
    <w:rsid w:val="00F132E8"/>
    <w:rsid w:val="00F165C3"/>
    <w:rsid w:val="00F17B55"/>
    <w:rsid w:val="00F17EC7"/>
    <w:rsid w:val="00F208C3"/>
    <w:rsid w:val="00F22865"/>
    <w:rsid w:val="00F26F6A"/>
    <w:rsid w:val="00F27F45"/>
    <w:rsid w:val="00F310E9"/>
    <w:rsid w:val="00F31844"/>
    <w:rsid w:val="00F31FE8"/>
    <w:rsid w:val="00F34D90"/>
    <w:rsid w:val="00F35F1A"/>
    <w:rsid w:val="00F360EF"/>
    <w:rsid w:val="00F36192"/>
    <w:rsid w:val="00F36259"/>
    <w:rsid w:val="00F40916"/>
    <w:rsid w:val="00F415F4"/>
    <w:rsid w:val="00F41925"/>
    <w:rsid w:val="00F41D95"/>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EE0"/>
    <w:rsid w:val="00F91186"/>
    <w:rsid w:val="00F9166A"/>
    <w:rsid w:val="00F91B57"/>
    <w:rsid w:val="00F93083"/>
    <w:rsid w:val="00F930C8"/>
    <w:rsid w:val="00F93E2E"/>
    <w:rsid w:val="00F96070"/>
    <w:rsid w:val="00FA0835"/>
    <w:rsid w:val="00FA20D2"/>
    <w:rsid w:val="00FA3A4F"/>
    <w:rsid w:val="00FA7D70"/>
    <w:rsid w:val="00FB0A11"/>
    <w:rsid w:val="00FB1105"/>
    <w:rsid w:val="00FB4CEE"/>
    <w:rsid w:val="00FB5253"/>
    <w:rsid w:val="00FB53A6"/>
    <w:rsid w:val="00FB643B"/>
    <w:rsid w:val="00FB6DA8"/>
    <w:rsid w:val="00FB758A"/>
    <w:rsid w:val="00FC00AB"/>
    <w:rsid w:val="00FC3A4B"/>
    <w:rsid w:val="00FC3F8A"/>
    <w:rsid w:val="00FC4BF0"/>
    <w:rsid w:val="00FC6E90"/>
    <w:rsid w:val="00FC7749"/>
    <w:rsid w:val="00FD4C37"/>
    <w:rsid w:val="00FD5510"/>
    <w:rsid w:val="00FD632C"/>
    <w:rsid w:val="00FE122D"/>
    <w:rsid w:val="00FE267A"/>
    <w:rsid w:val="00FE2AC2"/>
    <w:rsid w:val="00FE3C4D"/>
    <w:rsid w:val="00FE3F53"/>
    <w:rsid w:val="00FE53D7"/>
    <w:rsid w:val="00FE7A0A"/>
    <w:rsid w:val="00FF1CC6"/>
    <w:rsid w:val="00FF2507"/>
    <w:rsid w:val="00FF33B6"/>
    <w:rsid w:val="00FF4DF1"/>
    <w:rsid w:val="00FF4E9D"/>
    <w:rsid w:val="00FF4FE0"/>
    <w:rsid w:val="00FF514C"/>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26AB79F"/>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1AD"/>
  </w:style>
  <w:style w:type="paragraph" w:styleId="Heading1">
    <w:name w:val="heading 1"/>
    <w:basedOn w:val="Normal"/>
    <w:next w:val="Normal"/>
    <w:link w:val="Heading1Char"/>
    <w:qFormat/>
    <w:rsid w:val="00F65514"/>
    <w:pPr>
      <w:keepNext/>
      <w:widowControl w:val="0"/>
      <w:spacing w:after="58" w:line="240" w:lineRule="auto"/>
      <w:outlineLvl w:val="0"/>
    </w:pPr>
    <w:rPr>
      <w:rFonts w:eastAsia="Times New Roman"/>
      <w:b/>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904A61"/>
    <w:pPr>
      <w:tabs>
        <w:tab w:val="right" w:leader="dot" w:pos="9900"/>
      </w:tabs>
      <w:spacing w:after="0" w:line="300" w:lineRule="auto"/>
    </w:pPr>
    <w:rPr>
      <w:rFonts w:eastAsia="Calibri"/>
      <w:b/>
      <w:noProof/>
    </w:rPr>
  </w:style>
  <w:style w:type="paragraph" w:styleId="TOC2">
    <w:name w:val="toc 2"/>
    <w:basedOn w:val="Normal"/>
    <w:next w:val="Normal"/>
    <w:autoRedefine/>
    <w:uiPriority w:val="39"/>
    <w:unhideWhenUsed/>
    <w:rsid w:val="00C64FE7"/>
    <w:pPr>
      <w:tabs>
        <w:tab w:val="right" w:leader="dot" w:pos="9900"/>
      </w:tabs>
      <w:spacing w:after="100" w:line="259" w:lineRule="auto"/>
      <w:ind w:right="720"/>
    </w:pPr>
    <w:rPr>
      <w:rFonts w:eastAsia="Times New Roman"/>
      <w:b/>
      <w:bCs/>
      <w:noProof/>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Cs w:val="20"/>
    </w:rPr>
  </w:style>
  <w:style w:type="paragraph" w:styleId="ListBullet5">
    <w:name w:val="List Bullet 5"/>
    <w:basedOn w:val="Normal"/>
    <w:uiPriority w:val="99"/>
    <w:rsid w:val="00A4347F"/>
    <w:pPr>
      <w:numPr>
        <w:numId w:val="1"/>
      </w:numPr>
      <w:spacing w:after="0" w:line="240" w:lineRule="auto"/>
    </w:pPr>
    <w:rPr>
      <w:rFonts w:eastAsia="Times New Roman"/>
      <w:color w:val="000000"/>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9"/>
      </w:numPr>
      <w:spacing w:after="120" w:line="240" w:lineRule="auto"/>
      <w:jc w:val="both"/>
    </w:pPr>
    <w:rPr>
      <w:rFonts w:eastAsia="Times New Roman"/>
      <w:bCs/>
      <w:sz w:val="20"/>
      <w:szCs w:val="20"/>
    </w:rPr>
  </w:style>
  <w:style w:type="paragraph" w:customStyle="1" w:styleId="NumberedList">
    <w:name w:val="Numbered List"/>
    <w:basedOn w:val="Normal"/>
    <w:qFormat/>
    <w:rsid w:val="000E0F02"/>
    <w:pPr>
      <w:numPr>
        <w:numId w:val="10"/>
      </w:numPr>
      <w:spacing w:after="60" w:line="240" w:lineRule="auto"/>
      <w:ind w:left="1080"/>
      <w:jc w:val="both"/>
    </w:pPr>
    <w:rPr>
      <w:rFonts w:eastAsia="Times New Roman"/>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eastAsia="Times New Roman"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eastAsia="Times New Roman" w:cs="Times New Roman"/>
      <w:szCs w:val="20"/>
    </w:rPr>
  </w:style>
  <w:style w:type="paragraph" w:styleId="Subtitle">
    <w:name w:val="Subtitle"/>
    <w:basedOn w:val="Normal"/>
    <w:link w:val="SubtitleChar"/>
    <w:qFormat/>
    <w:rsid w:val="0043549E"/>
    <w:pPr>
      <w:spacing w:after="0" w:line="240" w:lineRule="auto"/>
      <w:jc w:val="center"/>
    </w:pPr>
    <w:rPr>
      <w:rFonts w:eastAsia="Times New Roman"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eastAsia="Times New Roman"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eastAsia="Times New Roman"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31E00"/>
    <w:pPr>
      <w:spacing w:after="100"/>
      <w:ind w:left="44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ene.zentner@bscc.ca.gov" TargetMode="External"/><Relationship Id="rId4" Type="http://schemas.openxmlformats.org/officeDocument/2006/relationships/settings" Target="settings.xml"/><Relationship Id="rId9" Type="http://schemas.openxmlformats.org/officeDocument/2006/relationships/hyperlink" Target="mailto:PP_Grants@bscc.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2F33-D7FC-4896-B016-424325A4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Zentner, Helene@BSCC</cp:lastModifiedBy>
  <cp:revision>23</cp:revision>
  <cp:lastPrinted>2018-01-30T17:41:00Z</cp:lastPrinted>
  <dcterms:created xsi:type="dcterms:W3CDTF">2018-09-27T17:45:00Z</dcterms:created>
  <dcterms:modified xsi:type="dcterms:W3CDTF">2019-05-15T20:09:00Z</dcterms:modified>
</cp:coreProperties>
</file>