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ACD3" w14:textId="77777777" w:rsidR="0049708F" w:rsidRPr="00890A8E" w:rsidRDefault="00B01AF1" w:rsidP="00890A8E">
      <w:pPr>
        <w:keepNext/>
        <w:spacing w:after="0" w:line="240" w:lineRule="auto"/>
        <w:jc w:val="center"/>
        <w:outlineLvl w:val="0"/>
        <w:rPr>
          <w:rFonts w:ascii="Arial" w:eastAsia="Times New Roman" w:hAnsi="Arial" w:cs="Arial"/>
          <w:b/>
          <w:sz w:val="24"/>
          <w:szCs w:val="24"/>
        </w:rPr>
      </w:pPr>
      <w:bookmarkStart w:id="0" w:name="_GoBack"/>
      <w:bookmarkEnd w:id="0"/>
      <w:r w:rsidRPr="00890A8E">
        <w:rPr>
          <w:rFonts w:ascii="Arial" w:eastAsia="Times New Roman" w:hAnsi="Arial" w:cs="Arial"/>
          <w:b/>
          <w:sz w:val="24"/>
          <w:szCs w:val="24"/>
        </w:rPr>
        <w:t xml:space="preserve">2019 </w:t>
      </w:r>
      <w:r w:rsidR="00744853" w:rsidRPr="00890A8E">
        <w:rPr>
          <w:rFonts w:ascii="Arial" w:eastAsia="Times New Roman" w:hAnsi="Arial" w:cs="Arial"/>
          <w:b/>
          <w:sz w:val="24"/>
          <w:szCs w:val="24"/>
        </w:rPr>
        <w:t xml:space="preserve">Youth Reinvestment Grant – </w:t>
      </w:r>
      <w:r w:rsidR="0049708F" w:rsidRPr="00890A8E">
        <w:rPr>
          <w:rFonts w:ascii="Arial" w:eastAsia="Times New Roman" w:hAnsi="Arial" w:cs="Arial"/>
          <w:b/>
          <w:sz w:val="24"/>
          <w:szCs w:val="24"/>
        </w:rPr>
        <w:t>Fr</w:t>
      </w:r>
      <w:r w:rsidR="00890A8E" w:rsidRPr="00890A8E">
        <w:rPr>
          <w:rFonts w:ascii="Arial" w:eastAsia="Times New Roman" w:hAnsi="Arial" w:cs="Arial"/>
          <w:b/>
          <w:sz w:val="24"/>
          <w:szCs w:val="24"/>
        </w:rPr>
        <w:t>equently Asked Questions</w:t>
      </w:r>
    </w:p>
    <w:p w14:paraId="3ADDCA15" w14:textId="7FD4E2A6" w:rsidR="00744853" w:rsidRDefault="00744853" w:rsidP="00890A8E">
      <w:pPr>
        <w:keepNext/>
        <w:spacing w:after="0" w:line="240" w:lineRule="auto"/>
        <w:jc w:val="center"/>
        <w:outlineLvl w:val="0"/>
        <w:rPr>
          <w:rFonts w:ascii="Arial" w:eastAsia="Times New Roman" w:hAnsi="Arial" w:cs="Arial"/>
          <w:b/>
          <w:sz w:val="24"/>
          <w:szCs w:val="24"/>
        </w:rPr>
      </w:pPr>
      <w:r w:rsidRPr="00890A8E">
        <w:rPr>
          <w:rFonts w:ascii="Arial" w:eastAsia="Times New Roman" w:hAnsi="Arial" w:cs="Arial"/>
          <w:b/>
          <w:sz w:val="24"/>
          <w:szCs w:val="24"/>
        </w:rPr>
        <w:t>Bidder’s Conference – December 12, 2019</w:t>
      </w:r>
    </w:p>
    <w:p w14:paraId="2507EE72" w14:textId="77777777" w:rsidR="009740BB" w:rsidRDefault="009740BB" w:rsidP="00890A8E">
      <w:pPr>
        <w:keepNext/>
        <w:spacing w:after="0" w:line="240" w:lineRule="auto"/>
        <w:jc w:val="center"/>
        <w:outlineLvl w:val="0"/>
        <w:rPr>
          <w:rFonts w:ascii="Arial" w:eastAsia="Times New Roman" w:hAnsi="Arial" w:cs="Arial"/>
          <w:b/>
          <w:sz w:val="24"/>
          <w:szCs w:val="24"/>
        </w:rPr>
      </w:pPr>
    </w:p>
    <w:p w14:paraId="5C209104" w14:textId="2D570E85" w:rsidR="009740BB" w:rsidRPr="009740BB" w:rsidRDefault="009740BB" w:rsidP="00890A8E">
      <w:pPr>
        <w:keepNext/>
        <w:spacing w:after="0" w:line="240" w:lineRule="auto"/>
        <w:jc w:val="center"/>
        <w:outlineLvl w:val="0"/>
        <w:rPr>
          <w:rFonts w:ascii="Arial" w:eastAsia="Times New Roman" w:hAnsi="Arial" w:cs="Arial"/>
          <w:b/>
          <w:color w:val="FF0000"/>
          <w:sz w:val="24"/>
          <w:szCs w:val="24"/>
        </w:rPr>
      </w:pPr>
      <w:r>
        <w:rPr>
          <w:rFonts w:ascii="Arial" w:eastAsia="Times New Roman" w:hAnsi="Arial" w:cs="Arial"/>
          <w:b/>
          <w:color w:val="FF0000"/>
          <w:sz w:val="24"/>
          <w:szCs w:val="24"/>
        </w:rPr>
        <w:t>Amendments shown in red were made on February 13, 2020</w:t>
      </w:r>
    </w:p>
    <w:p w14:paraId="699E60A4" w14:textId="77777777" w:rsidR="00744853" w:rsidRDefault="00744853" w:rsidP="00744853">
      <w:pPr>
        <w:spacing w:after="0" w:line="240" w:lineRule="auto"/>
        <w:rPr>
          <w:rFonts w:ascii="Arial" w:eastAsia="Times New Roman" w:hAnsi="Arial" w:cs="Arial"/>
          <w:color w:val="111111"/>
          <w:sz w:val="24"/>
          <w:szCs w:val="24"/>
        </w:rPr>
      </w:pPr>
    </w:p>
    <w:p w14:paraId="7BEE6BAF" w14:textId="77777777" w:rsidR="00890A8E" w:rsidRPr="0049708F" w:rsidRDefault="00890A8E" w:rsidP="00744853">
      <w:pPr>
        <w:spacing w:after="0" w:line="240" w:lineRule="auto"/>
        <w:rPr>
          <w:rFonts w:ascii="Arial" w:eastAsia="Times New Roman" w:hAnsi="Arial" w:cs="Arial"/>
          <w:color w:val="111111"/>
          <w:sz w:val="24"/>
          <w:szCs w:val="24"/>
        </w:rPr>
      </w:pPr>
    </w:p>
    <w:p w14:paraId="04A61F4D" w14:textId="77777777" w:rsidR="002D1500" w:rsidRPr="00A45AA5" w:rsidRDefault="002D1500" w:rsidP="000019E0">
      <w:pPr>
        <w:spacing w:after="0" w:line="240" w:lineRule="auto"/>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Applicant Eligibility:</w:t>
      </w:r>
    </w:p>
    <w:p w14:paraId="740B70DC" w14:textId="77777777" w:rsidR="002D1500" w:rsidRPr="00536675" w:rsidRDefault="002D1500" w:rsidP="000019E0">
      <w:pPr>
        <w:spacing w:after="0" w:line="240" w:lineRule="auto"/>
        <w:rPr>
          <w:rFonts w:ascii="Arial" w:eastAsia="Times New Roman" w:hAnsi="Arial" w:cs="Arial"/>
          <w:color w:val="111111"/>
          <w:sz w:val="24"/>
          <w:szCs w:val="24"/>
        </w:rPr>
      </w:pPr>
    </w:p>
    <w:p w14:paraId="75F5A859" w14:textId="77777777" w:rsidR="00536675" w:rsidRPr="00A8348C" w:rsidRDefault="002D1500" w:rsidP="00A8348C">
      <w:pPr>
        <w:pStyle w:val="ListParagraph"/>
        <w:numPr>
          <w:ilvl w:val="0"/>
          <w:numId w:val="23"/>
        </w:numPr>
        <w:rPr>
          <w:rFonts w:ascii="Arial" w:hAnsi="Arial" w:cs="Arial"/>
          <w:sz w:val="24"/>
          <w:szCs w:val="24"/>
        </w:rPr>
      </w:pPr>
      <w:r w:rsidRPr="00A8348C">
        <w:rPr>
          <w:rFonts w:ascii="Arial" w:eastAsia="Times New Roman" w:hAnsi="Arial" w:cs="Arial"/>
          <w:color w:val="111111"/>
          <w:sz w:val="24"/>
          <w:szCs w:val="24"/>
        </w:rPr>
        <w:t>​</w:t>
      </w:r>
      <w:r w:rsidR="00536675" w:rsidRPr="00A8348C">
        <w:rPr>
          <w:rFonts w:ascii="Arial" w:hAnsi="Arial" w:cs="Arial"/>
          <w:sz w:val="24"/>
          <w:szCs w:val="24"/>
        </w:rPr>
        <w:t xml:space="preserve">We have several departments in our county, for example, the Department of probation received 2018 YRG funding, does this prevent the department of health services from applying for the 2019 grant?  </w:t>
      </w:r>
    </w:p>
    <w:p w14:paraId="6C48450E" w14:textId="77777777" w:rsidR="00536675" w:rsidRPr="00A8348C" w:rsidRDefault="00536675" w:rsidP="00A8348C">
      <w:pPr>
        <w:pStyle w:val="ListParagraph"/>
        <w:numPr>
          <w:ilvl w:val="1"/>
          <w:numId w:val="23"/>
        </w:numPr>
        <w:rPr>
          <w:rFonts w:ascii="Arial" w:hAnsi="Arial" w:cs="Arial"/>
          <w:sz w:val="24"/>
          <w:szCs w:val="24"/>
        </w:rPr>
      </w:pPr>
      <w:r w:rsidRPr="00A8348C">
        <w:rPr>
          <w:rFonts w:ascii="Arial" w:hAnsi="Arial" w:cs="Arial"/>
          <w:sz w:val="24"/>
          <w:szCs w:val="24"/>
        </w:rPr>
        <w:t>No.</w:t>
      </w:r>
    </w:p>
    <w:p w14:paraId="2B8E2B7D" w14:textId="77777777" w:rsidR="003C3616" w:rsidRDefault="003C3616" w:rsidP="00A8348C">
      <w:pPr>
        <w:pStyle w:val="ListParagraph"/>
        <w:spacing w:after="0" w:line="240" w:lineRule="auto"/>
        <w:rPr>
          <w:rFonts w:ascii="Arial" w:eastAsia="Times New Roman" w:hAnsi="Arial" w:cs="Arial"/>
          <w:color w:val="111111"/>
          <w:sz w:val="24"/>
          <w:szCs w:val="24"/>
        </w:rPr>
      </w:pPr>
    </w:p>
    <w:p w14:paraId="08272890" w14:textId="77777777" w:rsidR="00E67888" w:rsidRPr="00F136F1" w:rsidRDefault="00E67888" w:rsidP="00A8348C">
      <w:pPr>
        <w:pStyle w:val="ListParagraph"/>
        <w:numPr>
          <w:ilvl w:val="0"/>
          <w:numId w:val="23"/>
        </w:numPr>
        <w:spacing w:after="0" w:line="240" w:lineRule="auto"/>
        <w:rPr>
          <w:rFonts w:ascii="Arial" w:eastAsia="Times New Roman" w:hAnsi="Arial" w:cs="Arial"/>
          <w:color w:val="FF0000"/>
          <w:sz w:val="24"/>
          <w:szCs w:val="24"/>
        </w:rPr>
      </w:pPr>
      <w:r w:rsidRPr="00F136F1">
        <w:rPr>
          <w:rFonts w:ascii="Arial" w:eastAsia="Times New Roman" w:hAnsi="Arial" w:cs="Arial"/>
          <w:color w:val="FF0000"/>
          <w:sz w:val="24"/>
          <w:szCs w:val="24"/>
          <w:bdr w:val="none" w:sz="0" w:space="0" w:color="auto" w:frame="1"/>
        </w:rPr>
        <w:t>As an NGO subcontract</w:t>
      </w:r>
      <w:r w:rsidR="008A3D33" w:rsidRPr="00F136F1">
        <w:rPr>
          <w:rFonts w:ascii="Arial" w:eastAsia="Times New Roman" w:hAnsi="Arial" w:cs="Arial"/>
          <w:color w:val="FF0000"/>
          <w:sz w:val="24"/>
          <w:szCs w:val="24"/>
          <w:bdr w:val="none" w:sz="0" w:space="0" w:color="auto" w:frame="1"/>
        </w:rPr>
        <w:t>ing with a</w:t>
      </w:r>
      <w:r w:rsidRPr="00F136F1">
        <w:rPr>
          <w:rFonts w:ascii="Arial" w:eastAsia="Times New Roman" w:hAnsi="Arial" w:cs="Arial"/>
          <w:color w:val="FF0000"/>
          <w:sz w:val="24"/>
          <w:szCs w:val="24"/>
          <w:bdr w:val="none" w:sz="0" w:space="0" w:color="auto" w:frame="1"/>
        </w:rPr>
        <w:t xml:space="preserve"> 2018 YRG</w:t>
      </w:r>
      <w:r w:rsidR="008A3D33" w:rsidRPr="00F136F1">
        <w:rPr>
          <w:rFonts w:ascii="Arial" w:eastAsia="Times New Roman" w:hAnsi="Arial" w:cs="Arial"/>
          <w:color w:val="FF0000"/>
          <w:sz w:val="24"/>
          <w:szCs w:val="24"/>
          <w:bdr w:val="none" w:sz="0" w:space="0" w:color="auto" w:frame="1"/>
        </w:rPr>
        <w:t xml:space="preserve"> grantee</w:t>
      </w:r>
      <w:r w:rsidRPr="00F136F1">
        <w:rPr>
          <w:rFonts w:ascii="Arial" w:eastAsia="Times New Roman" w:hAnsi="Arial" w:cs="Arial"/>
          <w:color w:val="FF0000"/>
          <w:sz w:val="24"/>
          <w:szCs w:val="24"/>
          <w:bdr w:val="none" w:sz="0" w:space="0" w:color="auto" w:frame="1"/>
        </w:rPr>
        <w:t xml:space="preserve">, can we apply for the 2019 YRG funding? </w:t>
      </w:r>
    </w:p>
    <w:p w14:paraId="393331C3" w14:textId="77777777" w:rsidR="00D70C73" w:rsidRPr="00D70C73" w:rsidRDefault="00E67888" w:rsidP="00A8348C">
      <w:pPr>
        <w:pStyle w:val="ListParagraph"/>
        <w:numPr>
          <w:ilvl w:val="1"/>
          <w:numId w:val="23"/>
        </w:numPr>
        <w:spacing w:after="0" w:line="240" w:lineRule="auto"/>
        <w:rPr>
          <w:rFonts w:ascii="Arial" w:eastAsia="Times New Roman" w:hAnsi="Arial" w:cs="Arial"/>
          <w:strike/>
          <w:color w:val="FF0000"/>
          <w:sz w:val="24"/>
          <w:szCs w:val="24"/>
          <w:bdr w:val="none" w:sz="0" w:space="0" w:color="auto" w:frame="1"/>
        </w:rPr>
      </w:pPr>
      <w:r w:rsidRPr="00D70C73">
        <w:rPr>
          <w:rFonts w:ascii="Arial" w:eastAsia="Times New Roman" w:hAnsi="Arial" w:cs="Arial"/>
          <w:strike/>
          <w:color w:val="FF0000"/>
          <w:sz w:val="24"/>
          <w:szCs w:val="24"/>
        </w:rPr>
        <w:t>No</w:t>
      </w:r>
      <w:r w:rsidRPr="00D70C73">
        <w:rPr>
          <w:rFonts w:ascii="Arial" w:eastAsia="Times New Roman" w:hAnsi="Arial" w:cs="Arial"/>
          <w:strike/>
          <w:color w:val="FF0000"/>
          <w:sz w:val="24"/>
          <w:szCs w:val="24"/>
          <w:bdr w:val="none" w:sz="0" w:space="0" w:color="auto" w:frame="1"/>
        </w:rPr>
        <w:t>. If you are receiving 2018 Youth Reinvestment Grant funds either directly or indirectly, you are not eligible to apply for 2019 YRG funding</w:t>
      </w:r>
      <w:r w:rsidR="00D70C73" w:rsidRPr="00D70C73">
        <w:rPr>
          <w:rFonts w:ascii="Arial" w:eastAsia="Times New Roman" w:hAnsi="Arial" w:cs="Arial"/>
          <w:strike/>
          <w:color w:val="FF0000"/>
          <w:sz w:val="24"/>
          <w:szCs w:val="24"/>
          <w:bdr w:val="none" w:sz="0" w:space="0" w:color="auto" w:frame="1"/>
        </w:rPr>
        <w:t xml:space="preserve">. </w:t>
      </w:r>
    </w:p>
    <w:p w14:paraId="614BE118" w14:textId="6B1F7751" w:rsidR="00E67888" w:rsidRPr="00D70C73" w:rsidRDefault="00D70C73" w:rsidP="00D70C73">
      <w:pPr>
        <w:pStyle w:val="ListParagraph"/>
        <w:spacing w:after="0" w:line="240" w:lineRule="auto"/>
        <w:ind w:left="1440"/>
        <w:rPr>
          <w:rFonts w:ascii="Arial" w:eastAsia="Times New Roman" w:hAnsi="Arial" w:cs="Arial"/>
          <w:b/>
          <w:color w:val="FF0000"/>
          <w:sz w:val="24"/>
          <w:szCs w:val="24"/>
          <w:bdr w:val="none" w:sz="0" w:space="0" w:color="auto" w:frame="1"/>
        </w:rPr>
      </w:pPr>
      <w:bookmarkStart w:id="1" w:name="_Hlk30742736"/>
      <w:r w:rsidRPr="00D70C73">
        <w:rPr>
          <w:rFonts w:ascii="Arial" w:eastAsia="Times New Roman" w:hAnsi="Arial" w:cs="Arial"/>
          <w:b/>
          <w:color w:val="FF0000"/>
          <w:sz w:val="24"/>
          <w:szCs w:val="24"/>
          <w:bdr w:val="none" w:sz="0" w:space="0" w:color="auto" w:frame="1"/>
        </w:rPr>
        <w:t>Yes, in some cases that is allowed. An NGO that received $100,000 or less as a 2018 YRG subgrantee is eligible to apply for 2019 YRG funds</w:t>
      </w:r>
      <w:r w:rsidR="00E67888" w:rsidRPr="00D70C73">
        <w:rPr>
          <w:rFonts w:ascii="Arial" w:eastAsia="Times New Roman" w:hAnsi="Arial" w:cs="Arial"/>
          <w:b/>
          <w:color w:val="FF0000"/>
          <w:sz w:val="24"/>
          <w:szCs w:val="24"/>
          <w:bdr w:val="none" w:sz="0" w:space="0" w:color="auto" w:frame="1"/>
        </w:rPr>
        <w:t>.</w:t>
      </w:r>
      <w:bookmarkEnd w:id="1"/>
    </w:p>
    <w:p w14:paraId="37074C2E" w14:textId="77777777" w:rsidR="00E67888" w:rsidRPr="00F136F1" w:rsidRDefault="00E67888" w:rsidP="00A8348C">
      <w:pPr>
        <w:spacing w:after="0" w:line="240" w:lineRule="auto"/>
        <w:ind w:left="720"/>
        <w:rPr>
          <w:rFonts w:ascii="Arial" w:eastAsia="Times New Roman" w:hAnsi="Arial" w:cs="Arial"/>
          <w:color w:val="FF0000"/>
          <w:sz w:val="24"/>
          <w:szCs w:val="24"/>
        </w:rPr>
      </w:pPr>
    </w:p>
    <w:p w14:paraId="2E026138" w14:textId="77777777" w:rsidR="00E67888" w:rsidRPr="00F136F1" w:rsidRDefault="00E67888" w:rsidP="00A8348C">
      <w:pPr>
        <w:pStyle w:val="ListParagraph"/>
        <w:numPr>
          <w:ilvl w:val="0"/>
          <w:numId w:val="23"/>
        </w:numPr>
        <w:spacing w:after="0" w:line="240" w:lineRule="auto"/>
        <w:rPr>
          <w:rFonts w:ascii="Arial" w:eastAsia="Times New Roman" w:hAnsi="Arial" w:cs="Arial"/>
          <w:color w:val="FF0000"/>
          <w:sz w:val="24"/>
          <w:szCs w:val="24"/>
        </w:rPr>
      </w:pPr>
      <w:r w:rsidRPr="00F136F1">
        <w:rPr>
          <w:rFonts w:ascii="Arial" w:eastAsia="Times New Roman" w:hAnsi="Arial" w:cs="Arial"/>
          <w:color w:val="FF0000"/>
          <w:sz w:val="24"/>
          <w:szCs w:val="24"/>
          <w:bdr w:val="none" w:sz="0" w:space="0" w:color="auto" w:frame="1"/>
        </w:rPr>
        <w:t xml:space="preserve">Can an NGO in a specialized service (mental/behavioral health) apply for 2019 YRG funding and continue to subcontract with a 2018 YRG-funded diversion program? </w:t>
      </w:r>
    </w:p>
    <w:p w14:paraId="2C587963" w14:textId="31313D36" w:rsidR="00E67888" w:rsidRPr="00D70C73" w:rsidRDefault="00E67888" w:rsidP="00A8348C">
      <w:pPr>
        <w:pStyle w:val="ListParagraph"/>
        <w:numPr>
          <w:ilvl w:val="1"/>
          <w:numId w:val="23"/>
        </w:numPr>
        <w:spacing w:after="0" w:line="240" w:lineRule="auto"/>
        <w:rPr>
          <w:rFonts w:ascii="Arial" w:eastAsia="Times New Roman" w:hAnsi="Arial" w:cs="Arial"/>
          <w:strike/>
          <w:color w:val="FF0000"/>
          <w:sz w:val="24"/>
          <w:szCs w:val="24"/>
          <w:bdr w:val="none" w:sz="0" w:space="0" w:color="auto" w:frame="1"/>
        </w:rPr>
      </w:pPr>
      <w:r w:rsidRPr="00D70C73">
        <w:rPr>
          <w:rFonts w:ascii="Arial" w:eastAsia="Times New Roman" w:hAnsi="Arial" w:cs="Arial"/>
          <w:strike/>
          <w:color w:val="FF0000"/>
          <w:sz w:val="24"/>
          <w:szCs w:val="24"/>
          <w:bdr w:val="none" w:sz="0" w:space="0" w:color="auto" w:frame="1"/>
        </w:rPr>
        <w:t>No.</w:t>
      </w:r>
    </w:p>
    <w:p w14:paraId="490611EA" w14:textId="6E761C10" w:rsidR="00D70C73" w:rsidRPr="00F136F1" w:rsidRDefault="00D70C73" w:rsidP="00D70C73">
      <w:pPr>
        <w:pStyle w:val="ListParagraph"/>
        <w:spacing w:after="0" w:line="240" w:lineRule="auto"/>
        <w:ind w:left="1440"/>
        <w:rPr>
          <w:rFonts w:ascii="Arial" w:eastAsia="Times New Roman" w:hAnsi="Arial" w:cs="Arial"/>
          <w:color w:val="FF0000"/>
          <w:sz w:val="24"/>
          <w:szCs w:val="24"/>
          <w:bdr w:val="none" w:sz="0" w:space="0" w:color="auto" w:frame="1"/>
        </w:rPr>
      </w:pPr>
      <w:r w:rsidRPr="00D70C73">
        <w:rPr>
          <w:rFonts w:ascii="Arial" w:eastAsia="Times New Roman" w:hAnsi="Arial" w:cs="Arial"/>
          <w:b/>
          <w:color w:val="FF0000"/>
          <w:sz w:val="24"/>
          <w:szCs w:val="24"/>
          <w:bdr w:val="none" w:sz="0" w:space="0" w:color="auto" w:frame="1"/>
        </w:rPr>
        <w:t>Yes, in some cases that is allowed. An NGO that received $100,000 or less as a 2018 YRG subgrantee is eligible to apply for 2019 YRG funds.</w:t>
      </w:r>
    </w:p>
    <w:p w14:paraId="59358ED9" w14:textId="77777777" w:rsidR="00E67888" w:rsidRPr="0049708F" w:rsidRDefault="00E67888" w:rsidP="00A8348C">
      <w:pPr>
        <w:pStyle w:val="ListParagraph"/>
        <w:spacing w:after="0" w:line="240" w:lineRule="auto"/>
        <w:rPr>
          <w:rFonts w:ascii="Arial" w:eastAsia="Times New Roman" w:hAnsi="Arial" w:cs="Arial"/>
          <w:color w:val="111111"/>
          <w:sz w:val="24"/>
          <w:szCs w:val="24"/>
          <w:bdr w:val="none" w:sz="0" w:space="0" w:color="auto" w:frame="1"/>
        </w:rPr>
      </w:pPr>
    </w:p>
    <w:p w14:paraId="76B60A66" w14:textId="77777777" w:rsidR="008A3D33" w:rsidRPr="006F7164" w:rsidRDefault="00E67888" w:rsidP="00A8348C">
      <w:pPr>
        <w:pStyle w:val="ListParagraph"/>
        <w:numPr>
          <w:ilvl w:val="0"/>
          <w:numId w:val="23"/>
        </w:numPr>
        <w:spacing w:after="0" w:line="240" w:lineRule="auto"/>
        <w:rPr>
          <w:rFonts w:ascii="Arial" w:eastAsia="Times New Roman" w:hAnsi="Arial" w:cs="Arial"/>
          <w:color w:val="FF0000"/>
          <w:sz w:val="24"/>
          <w:szCs w:val="24"/>
        </w:rPr>
      </w:pPr>
      <w:r w:rsidRPr="006F7164">
        <w:rPr>
          <w:rFonts w:ascii="Arial" w:eastAsia="Times New Roman" w:hAnsi="Arial" w:cs="Arial"/>
          <w:color w:val="FF0000"/>
          <w:sz w:val="24"/>
          <w:szCs w:val="24"/>
          <w:bdr w:val="none" w:sz="0" w:space="0" w:color="auto" w:frame="1"/>
        </w:rPr>
        <w:t xml:space="preserve">As a 2018 subcontracted NGO can we apply as a Lead Agency for 2019? </w:t>
      </w:r>
    </w:p>
    <w:p w14:paraId="40B9D6A7" w14:textId="4DFE98B1" w:rsidR="00E67888" w:rsidRPr="006F7164" w:rsidRDefault="00E67888" w:rsidP="00A8348C">
      <w:pPr>
        <w:pStyle w:val="ListParagraph"/>
        <w:numPr>
          <w:ilvl w:val="1"/>
          <w:numId w:val="23"/>
        </w:numPr>
        <w:spacing w:after="0" w:line="240" w:lineRule="auto"/>
        <w:rPr>
          <w:rFonts w:ascii="Arial" w:eastAsia="Times New Roman" w:hAnsi="Arial" w:cs="Arial"/>
          <w:color w:val="FF0000"/>
          <w:sz w:val="24"/>
          <w:szCs w:val="24"/>
        </w:rPr>
      </w:pPr>
      <w:r w:rsidRPr="006F7164">
        <w:rPr>
          <w:rFonts w:ascii="Arial" w:eastAsia="Times New Roman" w:hAnsi="Arial" w:cs="Arial"/>
          <w:color w:val="FF0000"/>
          <w:sz w:val="24"/>
          <w:szCs w:val="24"/>
          <w:bdr w:val="none" w:sz="0" w:space="0" w:color="auto" w:frame="1"/>
        </w:rPr>
        <w:t>There is no “Lead Public Agency” role in the 2019 YRG</w:t>
      </w:r>
      <w:r w:rsidR="008A3D33" w:rsidRPr="006F7164">
        <w:rPr>
          <w:rFonts w:ascii="Arial" w:eastAsia="Times New Roman" w:hAnsi="Arial" w:cs="Arial"/>
          <w:color w:val="FF0000"/>
          <w:sz w:val="24"/>
          <w:szCs w:val="24"/>
          <w:bdr w:val="none" w:sz="0" w:space="0" w:color="auto" w:frame="1"/>
        </w:rPr>
        <w:t xml:space="preserve"> program</w:t>
      </w:r>
      <w:r w:rsidRPr="006F7164">
        <w:rPr>
          <w:rFonts w:ascii="Arial" w:eastAsia="Times New Roman" w:hAnsi="Arial" w:cs="Arial"/>
          <w:color w:val="FF0000"/>
          <w:sz w:val="24"/>
          <w:szCs w:val="24"/>
          <w:bdr w:val="none" w:sz="0" w:space="0" w:color="auto" w:frame="1"/>
        </w:rPr>
        <w:t xml:space="preserve">. </w:t>
      </w:r>
      <w:r w:rsidRPr="00D70C73">
        <w:rPr>
          <w:rFonts w:ascii="Arial" w:eastAsia="Times New Roman" w:hAnsi="Arial" w:cs="Arial"/>
          <w:strike/>
          <w:color w:val="FF0000"/>
          <w:sz w:val="24"/>
          <w:szCs w:val="24"/>
          <w:bdr w:val="none" w:sz="0" w:space="0" w:color="auto" w:frame="1"/>
        </w:rPr>
        <w:t>Additionally, recipients of 2018 YRG funds are precluded from receiving 2019 YRG funds.</w:t>
      </w:r>
      <w:r w:rsidR="00D70C73">
        <w:rPr>
          <w:rFonts w:ascii="Arial" w:eastAsia="Times New Roman" w:hAnsi="Arial" w:cs="Arial"/>
          <w:color w:val="FF0000"/>
          <w:sz w:val="24"/>
          <w:szCs w:val="24"/>
          <w:bdr w:val="none" w:sz="0" w:space="0" w:color="auto" w:frame="1"/>
        </w:rPr>
        <w:t xml:space="preserve"> </w:t>
      </w:r>
      <w:r w:rsidR="00D70C73">
        <w:rPr>
          <w:rFonts w:ascii="Arial" w:eastAsia="Times New Roman" w:hAnsi="Arial" w:cs="Arial"/>
          <w:b/>
          <w:color w:val="FF0000"/>
          <w:sz w:val="24"/>
          <w:szCs w:val="24"/>
          <w:bdr w:val="none" w:sz="0" w:space="0" w:color="auto" w:frame="1"/>
        </w:rPr>
        <w:t>However, a</w:t>
      </w:r>
      <w:r w:rsidR="00D70C73" w:rsidRPr="00D70C73">
        <w:rPr>
          <w:rFonts w:ascii="Arial" w:eastAsia="Times New Roman" w:hAnsi="Arial" w:cs="Arial"/>
          <w:b/>
          <w:color w:val="FF0000"/>
          <w:sz w:val="24"/>
          <w:szCs w:val="24"/>
          <w:bdr w:val="none" w:sz="0" w:space="0" w:color="auto" w:frame="1"/>
        </w:rPr>
        <w:t>n NGO that received $100,000 or less as a 2018 YRG subgrantee is eligible to apply for 2019 YRG funds.</w:t>
      </w:r>
    </w:p>
    <w:p w14:paraId="346C9837"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45183DC3"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When will 2018 YRG recipients be eligible to apply again? </w:t>
      </w:r>
    </w:p>
    <w:p w14:paraId="4E063C21"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 xml:space="preserve">Should there be additional funding allocated for this program, the decision would be made by the Executive Steering Committee appointed at that time. </w:t>
      </w:r>
    </w:p>
    <w:p w14:paraId="603D931B"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354159D6" w14:textId="77777777" w:rsidR="002D1500" w:rsidRPr="00A8348C" w:rsidRDefault="002D1500"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Do 2019 YRG applicants have to partner with a city, state, or councilm</w:t>
      </w:r>
      <w:r w:rsidR="00E67888" w:rsidRPr="00A8348C">
        <w:rPr>
          <w:rFonts w:ascii="Arial" w:eastAsia="Times New Roman" w:hAnsi="Arial" w:cs="Arial"/>
          <w:color w:val="111111"/>
          <w:sz w:val="24"/>
          <w:szCs w:val="24"/>
          <w:bdr w:val="none" w:sz="0" w:space="0" w:color="auto" w:frame="1"/>
        </w:rPr>
        <w:t>ember</w:t>
      </w:r>
      <w:r w:rsidRPr="00A8348C">
        <w:rPr>
          <w:rFonts w:ascii="Arial" w:eastAsia="Times New Roman" w:hAnsi="Arial" w:cs="Arial"/>
          <w:color w:val="111111"/>
          <w:sz w:val="24"/>
          <w:szCs w:val="24"/>
          <w:bdr w:val="none" w:sz="0" w:space="0" w:color="auto" w:frame="1"/>
        </w:rPr>
        <w:t xml:space="preserve">? </w:t>
      </w:r>
    </w:p>
    <w:p w14:paraId="27203738" w14:textId="77777777" w:rsidR="002D1500" w:rsidRPr="00A8348C" w:rsidRDefault="002D1500"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No.</w:t>
      </w:r>
    </w:p>
    <w:p w14:paraId="19F315F8" w14:textId="77777777" w:rsidR="002D1500" w:rsidRPr="0049708F" w:rsidRDefault="002D1500" w:rsidP="00A8348C">
      <w:pPr>
        <w:spacing w:after="0" w:line="240" w:lineRule="auto"/>
        <w:rPr>
          <w:rFonts w:ascii="Arial" w:eastAsia="Times New Roman" w:hAnsi="Arial" w:cs="Arial"/>
          <w:color w:val="111111"/>
          <w:sz w:val="24"/>
          <w:szCs w:val="24"/>
        </w:rPr>
      </w:pPr>
    </w:p>
    <w:p w14:paraId="25FC7FA5" w14:textId="77777777" w:rsidR="00E67888" w:rsidRPr="00D70C73" w:rsidRDefault="00E67888" w:rsidP="00A8348C">
      <w:pPr>
        <w:pStyle w:val="ListParagraph"/>
        <w:numPr>
          <w:ilvl w:val="0"/>
          <w:numId w:val="23"/>
        </w:numPr>
        <w:spacing w:after="0" w:line="240" w:lineRule="auto"/>
        <w:rPr>
          <w:rFonts w:ascii="Arial" w:eastAsia="Times New Roman" w:hAnsi="Arial" w:cs="Arial"/>
          <w:color w:val="FF0000"/>
          <w:sz w:val="24"/>
          <w:szCs w:val="24"/>
        </w:rPr>
      </w:pPr>
      <w:r w:rsidRPr="00D70C73">
        <w:rPr>
          <w:rFonts w:ascii="Arial" w:eastAsia="Times New Roman" w:hAnsi="Arial" w:cs="Arial"/>
          <w:color w:val="FF0000"/>
          <w:sz w:val="24"/>
          <w:szCs w:val="24"/>
          <w:bdr w:val="none" w:sz="0" w:space="0" w:color="auto" w:frame="1"/>
        </w:rPr>
        <w:t xml:space="preserve">Can an NGO be lead and have a Local Government as a subgrantee? </w:t>
      </w:r>
    </w:p>
    <w:p w14:paraId="62B9937D" w14:textId="61F4A9CE" w:rsidR="00E67888" w:rsidRPr="00652FAE" w:rsidRDefault="00E67888" w:rsidP="00A8348C">
      <w:pPr>
        <w:pStyle w:val="ListParagraph"/>
        <w:numPr>
          <w:ilvl w:val="1"/>
          <w:numId w:val="23"/>
        </w:numPr>
        <w:spacing w:after="0" w:line="240" w:lineRule="auto"/>
        <w:rPr>
          <w:rFonts w:ascii="Arial" w:eastAsia="Times New Roman" w:hAnsi="Arial" w:cs="Arial"/>
          <w:b/>
          <w:color w:val="FF0000"/>
          <w:sz w:val="24"/>
          <w:szCs w:val="24"/>
          <w:bdr w:val="none" w:sz="0" w:space="0" w:color="auto" w:frame="1"/>
        </w:rPr>
      </w:pPr>
      <w:r w:rsidRPr="00D70C73">
        <w:rPr>
          <w:rFonts w:ascii="Arial" w:eastAsia="Times New Roman" w:hAnsi="Arial" w:cs="Arial"/>
          <w:color w:val="FF0000"/>
          <w:sz w:val="24"/>
          <w:szCs w:val="24"/>
          <w:bdr w:val="none" w:sz="0" w:space="0" w:color="auto" w:frame="1"/>
        </w:rPr>
        <w:t>Yes.</w:t>
      </w:r>
      <w:r w:rsidR="008A3D33" w:rsidRPr="00D70C73">
        <w:rPr>
          <w:rFonts w:ascii="Arial" w:eastAsia="Times New Roman" w:hAnsi="Arial" w:cs="Arial"/>
          <w:color w:val="FF0000"/>
          <w:sz w:val="24"/>
          <w:szCs w:val="24"/>
          <w:bdr w:val="none" w:sz="0" w:space="0" w:color="auto" w:frame="1"/>
        </w:rPr>
        <w:t xml:space="preserve"> You </w:t>
      </w:r>
      <w:proofErr w:type="gramStart"/>
      <w:r w:rsidR="008A3D33" w:rsidRPr="00D70C73">
        <w:rPr>
          <w:rFonts w:ascii="Arial" w:eastAsia="Times New Roman" w:hAnsi="Arial" w:cs="Arial"/>
          <w:color w:val="FF0000"/>
          <w:sz w:val="24"/>
          <w:szCs w:val="24"/>
          <w:bdr w:val="none" w:sz="0" w:space="0" w:color="auto" w:frame="1"/>
        </w:rPr>
        <w:t>are allowed to</w:t>
      </w:r>
      <w:proofErr w:type="gramEnd"/>
      <w:r w:rsidR="008A3D33" w:rsidRPr="00D70C73">
        <w:rPr>
          <w:rFonts w:ascii="Arial" w:eastAsia="Times New Roman" w:hAnsi="Arial" w:cs="Arial"/>
          <w:color w:val="FF0000"/>
          <w:sz w:val="24"/>
          <w:szCs w:val="24"/>
          <w:bdr w:val="none" w:sz="0" w:space="0" w:color="auto" w:frame="1"/>
        </w:rPr>
        <w:t xml:space="preserve"> work with</w:t>
      </w:r>
      <w:r w:rsidR="005055D5" w:rsidRPr="00D70C73">
        <w:rPr>
          <w:rFonts w:ascii="Arial" w:eastAsia="Times New Roman" w:hAnsi="Arial" w:cs="Arial"/>
          <w:color w:val="FF0000"/>
          <w:sz w:val="24"/>
          <w:szCs w:val="24"/>
          <w:bdr w:val="none" w:sz="0" w:space="0" w:color="auto" w:frame="1"/>
        </w:rPr>
        <w:t xml:space="preserve"> the partners you feel are needed to make your project successful.</w:t>
      </w:r>
      <w:r w:rsidR="005A0209">
        <w:rPr>
          <w:rFonts w:ascii="Arial" w:eastAsia="Times New Roman" w:hAnsi="Arial" w:cs="Arial"/>
          <w:color w:val="FF0000"/>
          <w:sz w:val="24"/>
          <w:szCs w:val="24"/>
          <w:bdr w:val="none" w:sz="0" w:space="0" w:color="auto" w:frame="1"/>
        </w:rPr>
        <w:t xml:space="preserve"> </w:t>
      </w:r>
      <w:bookmarkStart w:id="2" w:name="_Hlk30743185"/>
      <w:r w:rsidR="00652FAE" w:rsidRPr="00652FAE">
        <w:rPr>
          <w:rFonts w:ascii="Arial" w:eastAsia="Times New Roman" w:hAnsi="Arial" w:cs="Arial"/>
          <w:b/>
          <w:color w:val="FF0000"/>
          <w:sz w:val="24"/>
          <w:szCs w:val="24"/>
          <w:bdr w:val="none" w:sz="0" w:space="0" w:color="auto" w:frame="1"/>
        </w:rPr>
        <w:t>However, it should be noted that direct services may not be provided by government agencies.</w:t>
      </w:r>
    </w:p>
    <w:bookmarkEnd w:id="2"/>
    <w:p w14:paraId="045C053F" w14:textId="77777777" w:rsidR="00DC7652" w:rsidRPr="00D70C73" w:rsidRDefault="00DC7652" w:rsidP="00A8348C">
      <w:pPr>
        <w:pStyle w:val="ListParagraph"/>
        <w:spacing w:after="0" w:line="240" w:lineRule="auto"/>
        <w:ind w:left="1440"/>
        <w:rPr>
          <w:rFonts w:ascii="Arial" w:eastAsia="Times New Roman" w:hAnsi="Arial" w:cs="Arial"/>
          <w:color w:val="111111"/>
          <w:sz w:val="24"/>
          <w:szCs w:val="24"/>
          <w:bdr w:val="none" w:sz="0" w:space="0" w:color="auto" w:frame="1"/>
        </w:rPr>
      </w:pPr>
    </w:p>
    <w:p w14:paraId="5941E567" w14:textId="77777777" w:rsidR="00A15118" w:rsidRPr="00D70C73" w:rsidRDefault="00A15118" w:rsidP="00A8348C">
      <w:pPr>
        <w:pStyle w:val="ListParagraph"/>
        <w:numPr>
          <w:ilvl w:val="0"/>
          <w:numId w:val="23"/>
        </w:numPr>
        <w:spacing w:after="0" w:line="240" w:lineRule="auto"/>
        <w:rPr>
          <w:rFonts w:ascii="Arial" w:eastAsia="Times New Roman" w:hAnsi="Arial" w:cs="Arial"/>
          <w:color w:val="111111"/>
          <w:sz w:val="24"/>
          <w:szCs w:val="24"/>
          <w:bdr w:val="none" w:sz="0" w:space="0" w:color="auto" w:frame="1"/>
        </w:rPr>
      </w:pPr>
      <w:r w:rsidRPr="00D70C73">
        <w:rPr>
          <w:rFonts w:ascii="Arial" w:hAnsi="Arial" w:cs="Arial"/>
          <w:sz w:val="24"/>
          <w:szCs w:val="24"/>
        </w:rPr>
        <w:lastRenderedPageBreak/>
        <w:t xml:space="preserve">If a CBO applies but does not get funded through this process, are they then eligible to be a subcontractor for another grantee? </w:t>
      </w:r>
    </w:p>
    <w:p w14:paraId="500A7E01" w14:textId="77777777" w:rsidR="00A15118" w:rsidRPr="00D70C73" w:rsidRDefault="00A1511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D70C73">
        <w:rPr>
          <w:rFonts w:ascii="Arial" w:hAnsi="Arial" w:cs="Arial"/>
          <w:sz w:val="24"/>
          <w:szCs w:val="24"/>
        </w:rPr>
        <w:t>Yes</w:t>
      </w:r>
      <w:r w:rsidR="00DC7652" w:rsidRPr="00D70C73">
        <w:rPr>
          <w:rFonts w:ascii="Arial" w:hAnsi="Arial" w:cs="Arial"/>
          <w:sz w:val="24"/>
          <w:szCs w:val="24"/>
        </w:rPr>
        <w:t>.</w:t>
      </w:r>
    </w:p>
    <w:p w14:paraId="3D90C12F" w14:textId="77777777" w:rsidR="00A15118" w:rsidRPr="00D70C73" w:rsidRDefault="00A15118" w:rsidP="00A8348C">
      <w:pPr>
        <w:pStyle w:val="ListParagraph"/>
        <w:spacing w:after="0" w:line="240" w:lineRule="auto"/>
        <w:ind w:left="1440"/>
        <w:rPr>
          <w:rFonts w:ascii="Arial" w:eastAsia="Times New Roman" w:hAnsi="Arial" w:cs="Arial"/>
          <w:color w:val="111111"/>
          <w:sz w:val="24"/>
          <w:szCs w:val="24"/>
          <w:bdr w:val="none" w:sz="0" w:space="0" w:color="auto" w:frame="1"/>
        </w:rPr>
      </w:pPr>
    </w:p>
    <w:p w14:paraId="754FF339" w14:textId="77777777" w:rsidR="00536675" w:rsidRPr="00D70C73" w:rsidRDefault="00536675" w:rsidP="00A8348C">
      <w:pPr>
        <w:pStyle w:val="ListParagraph"/>
        <w:numPr>
          <w:ilvl w:val="0"/>
          <w:numId w:val="23"/>
        </w:numPr>
        <w:spacing w:after="0" w:line="240" w:lineRule="auto"/>
        <w:rPr>
          <w:rFonts w:ascii="Arial" w:eastAsia="Times New Roman" w:hAnsi="Arial" w:cs="Arial"/>
          <w:color w:val="FF0000"/>
          <w:sz w:val="24"/>
          <w:szCs w:val="24"/>
          <w:bdr w:val="none" w:sz="0" w:space="0" w:color="auto" w:frame="1"/>
        </w:rPr>
      </w:pPr>
      <w:r w:rsidRPr="00D70C73">
        <w:rPr>
          <w:rFonts w:ascii="Arial" w:hAnsi="Arial" w:cs="Arial"/>
          <w:color w:val="FF0000"/>
          <w:sz w:val="24"/>
          <w:szCs w:val="24"/>
        </w:rPr>
        <w:t>If we plan to deliver educational services or mental health services those are going to be specialized, professional people. Are we only allowed to partner with nonprofit organizations?</w:t>
      </w:r>
    </w:p>
    <w:p w14:paraId="1732D908" w14:textId="1EF0581D" w:rsidR="00536675" w:rsidRPr="00652FAE" w:rsidRDefault="00536675" w:rsidP="00A8348C">
      <w:pPr>
        <w:pStyle w:val="ListParagraph"/>
        <w:numPr>
          <w:ilvl w:val="1"/>
          <w:numId w:val="23"/>
        </w:numPr>
        <w:spacing w:after="0" w:line="240" w:lineRule="auto"/>
        <w:rPr>
          <w:rFonts w:ascii="Arial" w:eastAsia="Times New Roman" w:hAnsi="Arial" w:cs="Arial"/>
          <w:b/>
          <w:color w:val="FF0000"/>
          <w:sz w:val="24"/>
          <w:szCs w:val="24"/>
          <w:bdr w:val="none" w:sz="0" w:space="0" w:color="auto" w:frame="1"/>
        </w:rPr>
      </w:pPr>
      <w:r w:rsidRPr="00D70C73">
        <w:rPr>
          <w:rFonts w:ascii="Arial" w:hAnsi="Arial" w:cs="Arial"/>
          <w:color w:val="FF0000"/>
          <w:sz w:val="24"/>
          <w:szCs w:val="24"/>
        </w:rPr>
        <w:t>No.</w:t>
      </w:r>
      <w:r w:rsidR="00652FAE">
        <w:rPr>
          <w:rFonts w:ascii="Arial" w:hAnsi="Arial" w:cs="Arial"/>
          <w:color w:val="FF0000"/>
          <w:sz w:val="24"/>
          <w:szCs w:val="24"/>
        </w:rPr>
        <w:t xml:space="preserve"> </w:t>
      </w:r>
      <w:r w:rsidR="00652FAE" w:rsidRPr="00652FAE">
        <w:rPr>
          <w:rFonts w:ascii="Arial" w:hAnsi="Arial" w:cs="Arial"/>
          <w:b/>
          <w:color w:val="FF0000"/>
          <w:sz w:val="24"/>
          <w:szCs w:val="24"/>
        </w:rPr>
        <w:t xml:space="preserve">However, it should be noted that direct services may not be provided by government agencies. </w:t>
      </w:r>
    </w:p>
    <w:p w14:paraId="14BCBD2F"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27B26D2C"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bookmarkStart w:id="3" w:name="_Hlk27047517"/>
      <w:r w:rsidRPr="00A8348C">
        <w:rPr>
          <w:rFonts w:ascii="Arial" w:eastAsia="Times New Roman" w:hAnsi="Arial" w:cs="Arial"/>
          <w:color w:val="111111"/>
          <w:sz w:val="24"/>
          <w:szCs w:val="24"/>
          <w:bdr w:val="none" w:sz="0" w:space="0" w:color="auto" w:frame="1"/>
        </w:rPr>
        <w:t>Is it okay to apply as a Regional Network?</w:t>
      </w:r>
    </w:p>
    <w:p w14:paraId="0312F433"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There are no “regional applications” under the 2019 YRG; however, you may partner with any partners necessary for the successful implementation of your project.</w:t>
      </w:r>
    </w:p>
    <w:bookmarkEnd w:id="3"/>
    <w:p w14:paraId="092EF962" w14:textId="77777777" w:rsidR="0049708F" w:rsidRPr="0049708F" w:rsidRDefault="0049708F" w:rsidP="00A8348C">
      <w:pPr>
        <w:spacing w:after="0" w:line="240" w:lineRule="auto"/>
        <w:rPr>
          <w:rFonts w:ascii="Arial" w:eastAsia="Times New Roman" w:hAnsi="Arial" w:cs="Arial"/>
          <w:color w:val="111111"/>
          <w:sz w:val="24"/>
          <w:szCs w:val="24"/>
        </w:rPr>
      </w:pPr>
    </w:p>
    <w:p w14:paraId="6A21E890" w14:textId="77777777" w:rsidR="002D1500" w:rsidRPr="00A45AA5" w:rsidRDefault="002D1500" w:rsidP="00A45AA5">
      <w:pPr>
        <w:ind w:left="360"/>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Fiscal Questions:</w:t>
      </w:r>
    </w:p>
    <w:p w14:paraId="31E3C37B"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Is the $11.8 million for a 3-year period or annually?</w:t>
      </w:r>
    </w:p>
    <w:p w14:paraId="09CF14D0"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It is for the 3-year cycle that is expected to begin on July 1, 2020.</w:t>
      </w:r>
    </w:p>
    <w:p w14:paraId="685E1BD8" w14:textId="77777777" w:rsidR="00E67888" w:rsidRPr="0049708F" w:rsidRDefault="00E67888" w:rsidP="00A8348C">
      <w:pPr>
        <w:spacing w:after="0" w:line="240" w:lineRule="auto"/>
        <w:ind w:left="720"/>
        <w:rPr>
          <w:rFonts w:ascii="Arial" w:eastAsia="Times New Roman" w:hAnsi="Arial" w:cs="Arial"/>
          <w:color w:val="111111"/>
          <w:sz w:val="24"/>
          <w:szCs w:val="24"/>
        </w:rPr>
      </w:pPr>
    </w:p>
    <w:p w14:paraId="7D5F14B7"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there a cap on the portion of the award that can be used for salaries?</w:t>
      </w:r>
    </w:p>
    <w:p w14:paraId="43AABC39"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No.</w:t>
      </w:r>
    </w:p>
    <w:p w14:paraId="0803A769" w14:textId="77777777" w:rsidR="00074D5B" w:rsidRDefault="00074D5B" w:rsidP="00A8348C">
      <w:pPr>
        <w:pStyle w:val="ListParagraph"/>
        <w:spacing w:after="0" w:line="240" w:lineRule="auto"/>
        <w:ind w:left="1440"/>
        <w:rPr>
          <w:rFonts w:ascii="Arial" w:eastAsia="Times New Roman" w:hAnsi="Arial" w:cs="Arial"/>
          <w:color w:val="111111"/>
          <w:sz w:val="24"/>
          <w:szCs w:val="24"/>
        </w:rPr>
      </w:pPr>
    </w:p>
    <w:p w14:paraId="0F3A0C50" w14:textId="77777777" w:rsidR="00074D5B" w:rsidRPr="00A8348C" w:rsidRDefault="00074D5B"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 xml:space="preserve">If we hire an outside evaluation firm that is not a non-profit organization, would they be budgeted under professional services or data collection? </w:t>
      </w:r>
    </w:p>
    <w:p w14:paraId="40F71023" w14:textId="77777777" w:rsidR="00074D5B" w:rsidRPr="00A8348C" w:rsidRDefault="00074D5B"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Although it could go in either line item, we would ask that you put that under data collection.</w:t>
      </w:r>
    </w:p>
    <w:p w14:paraId="6132D598" w14:textId="77777777" w:rsidR="00E67888" w:rsidRPr="0049708F" w:rsidRDefault="00E67888" w:rsidP="00A8348C">
      <w:pPr>
        <w:spacing w:after="0" w:line="240" w:lineRule="auto"/>
        <w:rPr>
          <w:rFonts w:ascii="Arial" w:eastAsia="Times New Roman" w:hAnsi="Arial" w:cs="Arial"/>
          <w:color w:val="111111"/>
          <w:sz w:val="24"/>
          <w:szCs w:val="24"/>
        </w:rPr>
      </w:pPr>
    </w:p>
    <w:p w14:paraId="763921F9"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Do we pay employees based on our current rate or is there a specific rate you require?</w:t>
      </w:r>
    </w:p>
    <w:p w14:paraId="08D95408"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Grantees set their own salary rates.</w:t>
      </w:r>
    </w:p>
    <w:p w14:paraId="14797314" w14:textId="77777777" w:rsidR="00E67888" w:rsidRPr="0049708F" w:rsidRDefault="00E67888" w:rsidP="00A8348C">
      <w:pPr>
        <w:spacing w:after="0" w:line="240" w:lineRule="auto"/>
        <w:rPr>
          <w:rFonts w:ascii="Arial" w:eastAsia="Times New Roman" w:hAnsi="Arial" w:cs="Arial"/>
          <w:color w:val="111111"/>
          <w:sz w:val="24"/>
          <w:szCs w:val="24"/>
        </w:rPr>
      </w:pPr>
    </w:p>
    <w:p w14:paraId="12407446"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When identifying nonprofit organization staff in the budget, are names required or is </w:t>
      </w:r>
      <w:r w:rsidR="005055D5" w:rsidRPr="00A8348C">
        <w:rPr>
          <w:rFonts w:ascii="Arial" w:eastAsia="Times New Roman" w:hAnsi="Arial" w:cs="Arial"/>
          <w:color w:val="111111"/>
          <w:sz w:val="24"/>
          <w:szCs w:val="24"/>
          <w:bdr w:val="none" w:sz="0" w:space="0" w:color="auto" w:frame="1"/>
        </w:rPr>
        <w:t xml:space="preserve">the </w:t>
      </w:r>
      <w:r w:rsidRPr="00A8348C">
        <w:rPr>
          <w:rFonts w:ascii="Arial" w:eastAsia="Times New Roman" w:hAnsi="Arial" w:cs="Arial"/>
          <w:color w:val="111111"/>
          <w:sz w:val="24"/>
          <w:szCs w:val="24"/>
          <w:bdr w:val="none" w:sz="0" w:space="0" w:color="auto" w:frame="1"/>
        </w:rPr>
        <w:t>position sufficient?</w:t>
      </w:r>
    </w:p>
    <w:p w14:paraId="4DB96923"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In the budget attachment submitted with the application, the salaries and benefits detail can include the name and title, or just the title, for positions to be funded under this grant.</w:t>
      </w:r>
    </w:p>
    <w:p w14:paraId="5D033709" w14:textId="77777777" w:rsidR="00E67888" w:rsidRPr="0049708F" w:rsidRDefault="00E67888" w:rsidP="00A8348C">
      <w:pPr>
        <w:spacing w:after="0" w:line="240" w:lineRule="auto"/>
        <w:rPr>
          <w:rFonts w:ascii="Arial" w:eastAsia="Times New Roman" w:hAnsi="Arial" w:cs="Arial"/>
          <w:color w:val="111111"/>
          <w:sz w:val="24"/>
          <w:szCs w:val="24"/>
        </w:rPr>
      </w:pPr>
    </w:p>
    <w:p w14:paraId="5F632D82"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local funding (city, foundation, etc.) be used as match? </w:t>
      </w:r>
    </w:p>
    <w:p w14:paraId="7AD5BAE0"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Yes.</w:t>
      </w:r>
    </w:p>
    <w:p w14:paraId="746F1DBB" w14:textId="77777777" w:rsidR="00E67888" w:rsidRPr="0049708F" w:rsidRDefault="00E67888" w:rsidP="00A8348C">
      <w:pPr>
        <w:pStyle w:val="ListParagraph"/>
        <w:spacing w:after="0" w:line="240" w:lineRule="auto"/>
        <w:rPr>
          <w:rFonts w:ascii="Arial" w:eastAsia="Times New Roman" w:hAnsi="Arial" w:cs="Arial"/>
          <w:color w:val="111111"/>
          <w:sz w:val="24"/>
          <w:szCs w:val="24"/>
          <w:bdr w:val="none" w:sz="0" w:space="0" w:color="auto" w:frame="1"/>
        </w:rPr>
      </w:pPr>
    </w:p>
    <w:p w14:paraId="65D48099" w14:textId="77777777" w:rsidR="005055D5" w:rsidRPr="00A8348C" w:rsidRDefault="005055D5"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If we request a 10% match but aren’t selected for funding, can we be reconsidered for funding if we provide a 25% match? What if we provide a 25% match </w:t>
      </w:r>
      <w:r w:rsidRPr="00A8348C">
        <w:rPr>
          <w:rFonts w:ascii="Arial" w:eastAsia="Times New Roman" w:hAnsi="Arial" w:cs="Arial"/>
          <w:color w:val="111111"/>
          <w:sz w:val="24"/>
          <w:szCs w:val="24"/>
          <w:u w:val="single"/>
          <w:bdr w:val="none" w:sz="0" w:space="0" w:color="auto" w:frame="1"/>
        </w:rPr>
        <w:t>and</w:t>
      </w:r>
      <w:r w:rsidRPr="00A8348C">
        <w:rPr>
          <w:rFonts w:ascii="Arial" w:eastAsia="Times New Roman" w:hAnsi="Arial" w:cs="Arial"/>
          <w:color w:val="111111"/>
          <w:sz w:val="24"/>
          <w:szCs w:val="24"/>
          <w:bdr w:val="none" w:sz="0" w:space="0" w:color="auto" w:frame="1"/>
        </w:rPr>
        <w:t xml:space="preserve"> lower the requested amount?</w:t>
      </w:r>
    </w:p>
    <w:p w14:paraId="24565C8E" w14:textId="77777777" w:rsidR="005055D5" w:rsidRPr="00A8348C" w:rsidRDefault="005055D5"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 xml:space="preserve">Neither of these scenarios is allowed. The amount of the match must be designated at the time the application is submitted. There is no opportunity to change it after the application due date of February 14, 2020 at 5:00 p.m. PST. </w:t>
      </w:r>
    </w:p>
    <w:p w14:paraId="20296770" w14:textId="77777777" w:rsidR="005055D5" w:rsidRPr="0049708F" w:rsidRDefault="005055D5" w:rsidP="00A8348C">
      <w:pPr>
        <w:pStyle w:val="ListParagraph"/>
        <w:spacing w:after="0" w:line="240" w:lineRule="auto"/>
        <w:rPr>
          <w:rFonts w:ascii="Arial" w:eastAsia="Times New Roman" w:hAnsi="Arial" w:cs="Arial"/>
          <w:color w:val="111111"/>
          <w:sz w:val="24"/>
          <w:szCs w:val="24"/>
        </w:rPr>
      </w:pPr>
    </w:p>
    <w:p w14:paraId="6F7201D6" w14:textId="77777777" w:rsidR="005055D5" w:rsidRPr="00A8348C" w:rsidRDefault="005055D5"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lastRenderedPageBreak/>
        <w:t>Can unreimbursed volunteer time apply to the 25% match?</w:t>
      </w:r>
    </w:p>
    <w:p w14:paraId="03BD59E5" w14:textId="77777777" w:rsidR="005055D5" w:rsidRPr="00A8348C" w:rsidRDefault="005055D5"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Volunteers are, by definition, unpaid; however, if you have a professional that donates their time, that donation of time and services can be applied toward the match. </w:t>
      </w:r>
    </w:p>
    <w:p w14:paraId="122E5014" w14:textId="4E9CCF47" w:rsidR="005055D5" w:rsidRDefault="005055D5" w:rsidP="00A8348C">
      <w:pPr>
        <w:pStyle w:val="ListParagraph"/>
        <w:spacing w:after="0" w:line="240" w:lineRule="auto"/>
        <w:rPr>
          <w:rFonts w:ascii="Arial" w:eastAsia="Times New Roman" w:hAnsi="Arial" w:cs="Arial"/>
          <w:color w:val="111111"/>
          <w:sz w:val="24"/>
          <w:szCs w:val="24"/>
        </w:rPr>
      </w:pPr>
    </w:p>
    <w:p w14:paraId="15C2D759"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What is allowed for indirect costs? </w:t>
      </w:r>
    </w:p>
    <w:p w14:paraId="6ECC4121" w14:textId="77777777" w:rsidR="00E67888" w:rsidRPr="00A8348C" w:rsidRDefault="00E67888" w:rsidP="00A8348C">
      <w:pPr>
        <w:pStyle w:val="ListParagraph"/>
        <w:numPr>
          <w:ilvl w:val="1"/>
          <w:numId w:val="23"/>
        </w:numPr>
        <w:spacing w:after="0"/>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 xml:space="preserve">Applicants </w:t>
      </w:r>
      <w:proofErr w:type="gramStart"/>
      <w:r w:rsidRPr="00A8348C">
        <w:rPr>
          <w:rFonts w:ascii="Arial" w:eastAsia="Times New Roman" w:hAnsi="Arial" w:cs="Arial"/>
          <w:color w:val="111111"/>
          <w:sz w:val="24"/>
          <w:szCs w:val="24"/>
          <w:bdr w:val="none" w:sz="0" w:space="0" w:color="auto" w:frame="1"/>
        </w:rPr>
        <w:t>are allowed to</w:t>
      </w:r>
      <w:proofErr w:type="gramEnd"/>
      <w:r w:rsidRPr="00A8348C">
        <w:rPr>
          <w:rFonts w:ascii="Arial" w:eastAsia="Times New Roman" w:hAnsi="Arial" w:cs="Arial"/>
          <w:color w:val="111111"/>
          <w:sz w:val="24"/>
          <w:szCs w:val="24"/>
          <w:bdr w:val="none" w:sz="0" w:space="0" w:color="auto" w:frame="1"/>
        </w:rPr>
        <w:t xml:space="preserve"> claim indirect costs using one of the following options:</w:t>
      </w:r>
    </w:p>
    <w:p w14:paraId="2CEB79FD" w14:textId="77777777" w:rsidR="00E67888" w:rsidRPr="00A45AA5" w:rsidRDefault="00E67888" w:rsidP="00A45AA5">
      <w:pPr>
        <w:pStyle w:val="ListParagraph"/>
        <w:numPr>
          <w:ilvl w:val="0"/>
          <w:numId w:val="24"/>
        </w:numPr>
        <w:spacing w:after="0"/>
        <w:rPr>
          <w:rFonts w:ascii="Arial" w:eastAsia="Times New Roman" w:hAnsi="Arial" w:cs="Arial"/>
          <w:color w:val="111111"/>
          <w:sz w:val="24"/>
          <w:szCs w:val="24"/>
          <w:bdr w:val="none" w:sz="0" w:space="0" w:color="auto" w:frame="1"/>
        </w:rPr>
      </w:pPr>
      <w:r w:rsidRPr="00A45AA5">
        <w:rPr>
          <w:rFonts w:ascii="Arial" w:eastAsia="Times New Roman" w:hAnsi="Arial" w:cs="Arial"/>
          <w:color w:val="111111"/>
          <w:sz w:val="24"/>
          <w:szCs w:val="24"/>
          <w:bdr w:val="none" w:sz="0" w:space="0" w:color="auto" w:frame="1"/>
        </w:rPr>
        <w:t>10% of total direct salaries and wages, including or excluding benefits</w:t>
      </w:r>
      <w:r w:rsidR="005055D5" w:rsidRPr="00A45AA5">
        <w:rPr>
          <w:rFonts w:ascii="Arial" w:eastAsia="Times New Roman" w:hAnsi="Arial" w:cs="Arial"/>
          <w:color w:val="111111"/>
          <w:sz w:val="24"/>
          <w:szCs w:val="24"/>
          <w:bdr w:val="none" w:sz="0" w:space="0" w:color="auto" w:frame="1"/>
        </w:rPr>
        <w:t xml:space="preserve"> or</w:t>
      </w:r>
    </w:p>
    <w:p w14:paraId="60B3A112" w14:textId="77777777" w:rsidR="00E67888" w:rsidRPr="00A45AA5" w:rsidRDefault="00E67888" w:rsidP="00A45AA5">
      <w:pPr>
        <w:pStyle w:val="ListParagraph"/>
        <w:numPr>
          <w:ilvl w:val="0"/>
          <w:numId w:val="24"/>
        </w:numPr>
        <w:spacing w:after="0"/>
        <w:rPr>
          <w:rFonts w:ascii="Arial" w:eastAsia="Times New Roman" w:hAnsi="Arial" w:cs="Arial"/>
          <w:color w:val="111111"/>
          <w:sz w:val="24"/>
          <w:szCs w:val="24"/>
          <w:bdr w:val="none" w:sz="0" w:space="0" w:color="auto" w:frame="1"/>
        </w:rPr>
      </w:pPr>
      <w:r w:rsidRPr="00A45AA5">
        <w:rPr>
          <w:rFonts w:ascii="Arial" w:eastAsia="Times New Roman" w:hAnsi="Arial" w:cs="Arial"/>
          <w:color w:val="111111"/>
          <w:sz w:val="24"/>
          <w:szCs w:val="24"/>
          <w:bdr w:val="none" w:sz="0" w:space="0" w:color="auto" w:frame="1"/>
        </w:rPr>
        <w:t>5% of total direct project costs, excluding equipment</w:t>
      </w:r>
      <w:r w:rsidR="005055D5" w:rsidRPr="00A45AA5">
        <w:rPr>
          <w:rFonts w:ascii="Arial" w:eastAsia="Times New Roman" w:hAnsi="Arial" w:cs="Arial"/>
          <w:color w:val="111111"/>
          <w:sz w:val="24"/>
          <w:szCs w:val="24"/>
          <w:bdr w:val="none" w:sz="0" w:space="0" w:color="auto" w:frame="1"/>
        </w:rPr>
        <w:t>.</w:t>
      </w:r>
    </w:p>
    <w:p w14:paraId="66371849" w14:textId="77777777" w:rsidR="00E67888" w:rsidRPr="0049708F" w:rsidRDefault="00E67888" w:rsidP="00A8348C">
      <w:pPr>
        <w:pStyle w:val="ListParagraph"/>
        <w:spacing w:after="0"/>
        <w:rPr>
          <w:rFonts w:ascii="Arial" w:eastAsia="Times New Roman" w:hAnsi="Arial" w:cs="Arial"/>
          <w:sz w:val="24"/>
          <w:szCs w:val="24"/>
        </w:rPr>
      </w:pPr>
    </w:p>
    <w:p w14:paraId="6AABA62C"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Why are the allowable indirect costs so low?</w:t>
      </w:r>
    </w:p>
    <w:p w14:paraId="5612D746" w14:textId="77777777" w:rsidR="00E67888" w:rsidRPr="00A8348C" w:rsidRDefault="00E67888" w:rsidP="00A8348C">
      <w:pPr>
        <w:pStyle w:val="ListParagraph"/>
        <w:numPr>
          <w:ilvl w:val="1"/>
          <w:numId w:val="23"/>
        </w:numPr>
        <w:spacing w:after="0"/>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rPr>
        <w:t xml:space="preserve">At this time, applicants </w:t>
      </w:r>
      <w:proofErr w:type="gramStart"/>
      <w:r w:rsidRPr="00A8348C">
        <w:rPr>
          <w:rFonts w:ascii="Arial" w:eastAsia="Times New Roman" w:hAnsi="Arial" w:cs="Arial"/>
          <w:color w:val="111111"/>
          <w:sz w:val="24"/>
          <w:szCs w:val="24"/>
        </w:rPr>
        <w:t>are allowed to</w:t>
      </w:r>
      <w:proofErr w:type="gramEnd"/>
      <w:r w:rsidRPr="00A8348C">
        <w:rPr>
          <w:rFonts w:ascii="Arial" w:eastAsia="Times New Roman" w:hAnsi="Arial" w:cs="Arial"/>
          <w:color w:val="111111"/>
          <w:sz w:val="24"/>
          <w:szCs w:val="24"/>
          <w:bdr w:val="none" w:sz="0" w:space="0" w:color="auto" w:frame="1"/>
        </w:rPr>
        <w:t xml:space="preserve"> choose one of the two options noted above. More information about Indirect Cost Rates can be found in the BSCC’s Grant</w:t>
      </w:r>
      <w:r w:rsidR="005055D5" w:rsidRPr="00A8348C">
        <w:rPr>
          <w:rFonts w:ascii="Arial" w:eastAsia="Times New Roman" w:hAnsi="Arial" w:cs="Arial"/>
          <w:color w:val="111111"/>
          <w:sz w:val="24"/>
          <w:szCs w:val="24"/>
          <w:bdr w:val="none" w:sz="0" w:space="0" w:color="auto" w:frame="1"/>
        </w:rPr>
        <w:t xml:space="preserve"> Administration</w:t>
      </w:r>
      <w:r w:rsidRPr="00A8348C">
        <w:rPr>
          <w:rFonts w:ascii="Arial" w:eastAsia="Times New Roman" w:hAnsi="Arial" w:cs="Arial"/>
          <w:color w:val="111111"/>
          <w:sz w:val="24"/>
          <w:szCs w:val="24"/>
          <w:bdr w:val="none" w:sz="0" w:space="0" w:color="auto" w:frame="1"/>
        </w:rPr>
        <w:t xml:space="preserve"> Guide at </w:t>
      </w:r>
      <w:hyperlink r:id="rId5" w:history="1">
        <w:r w:rsidRPr="00A8348C">
          <w:rPr>
            <w:rStyle w:val="Hyperlink"/>
            <w:rFonts w:ascii="Arial" w:eastAsia="Times New Roman" w:hAnsi="Arial" w:cs="Arial"/>
            <w:sz w:val="24"/>
            <w:szCs w:val="24"/>
            <w:bdr w:val="none" w:sz="0" w:space="0" w:color="auto" w:frame="1"/>
          </w:rPr>
          <w:t>http://www.bscc.ca.gov/downloads/BSCC%20Grant%20Admin%20Guide%20July%202016.pdf</w:t>
        </w:r>
      </w:hyperlink>
      <w:r w:rsidRPr="00A8348C">
        <w:rPr>
          <w:rFonts w:ascii="Arial" w:eastAsia="Times New Roman" w:hAnsi="Arial" w:cs="Arial"/>
          <w:color w:val="111111"/>
          <w:sz w:val="24"/>
          <w:szCs w:val="24"/>
          <w:bdr w:val="none" w:sz="0" w:space="0" w:color="auto" w:frame="1"/>
        </w:rPr>
        <w:t>.</w:t>
      </w:r>
    </w:p>
    <w:p w14:paraId="2BD98AD9"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53B06852"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Are we allowed to use our federal indirect cost rate?</w:t>
      </w:r>
    </w:p>
    <w:p w14:paraId="319EE230"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No. You are restricted to using the indirect costs rates in the RFP-Budget Attachment</w:t>
      </w:r>
      <w:r w:rsidR="005055D5" w:rsidRPr="00A8348C">
        <w:rPr>
          <w:rFonts w:ascii="Arial" w:eastAsia="Times New Roman" w:hAnsi="Arial" w:cs="Arial"/>
          <w:color w:val="111111"/>
          <w:sz w:val="24"/>
          <w:szCs w:val="24"/>
          <w:bdr w:val="none" w:sz="0" w:space="0" w:color="auto" w:frame="1"/>
        </w:rPr>
        <w:t>, provided in the BSCC Grant Administration Guide,</w:t>
      </w:r>
      <w:r w:rsidRPr="00A8348C">
        <w:rPr>
          <w:rFonts w:ascii="Arial" w:eastAsia="Times New Roman" w:hAnsi="Arial" w:cs="Arial"/>
          <w:color w:val="111111"/>
          <w:sz w:val="24"/>
          <w:szCs w:val="24"/>
          <w:bdr w:val="none" w:sz="0" w:space="0" w:color="auto" w:frame="1"/>
        </w:rPr>
        <w:t xml:space="preserve"> and noted above.</w:t>
      </w:r>
    </w:p>
    <w:p w14:paraId="37582175" w14:textId="77777777" w:rsidR="00E67888" w:rsidRPr="0049708F" w:rsidRDefault="00E67888" w:rsidP="00A8348C">
      <w:pPr>
        <w:spacing w:after="0" w:line="240" w:lineRule="auto"/>
        <w:ind w:left="720"/>
        <w:rPr>
          <w:rFonts w:ascii="Arial" w:eastAsia="Times New Roman" w:hAnsi="Arial" w:cs="Arial"/>
          <w:color w:val="111111"/>
          <w:sz w:val="24"/>
          <w:szCs w:val="24"/>
        </w:rPr>
      </w:pPr>
    </w:p>
    <w:p w14:paraId="4B084D0F" w14:textId="77777777" w:rsidR="002D1500" w:rsidRPr="00A8348C" w:rsidRDefault="002D1500"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Is it possible to scale up or scale down a proposal size and budget amount during contract negotiations depending on available funds? </w:t>
      </w:r>
      <w:r w:rsidR="00B83129" w:rsidRPr="00A8348C">
        <w:rPr>
          <w:rFonts w:ascii="Arial" w:eastAsia="Times New Roman" w:hAnsi="Arial" w:cs="Arial"/>
          <w:color w:val="111111"/>
          <w:sz w:val="24"/>
          <w:szCs w:val="24"/>
          <w:bdr w:val="none" w:sz="0" w:space="0" w:color="auto" w:frame="1"/>
        </w:rPr>
        <w:t>H</w:t>
      </w:r>
      <w:r w:rsidRPr="00A8348C">
        <w:rPr>
          <w:rFonts w:ascii="Arial" w:eastAsia="Times New Roman" w:hAnsi="Arial" w:cs="Arial"/>
          <w:color w:val="111111"/>
          <w:sz w:val="24"/>
          <w:szCs w:val="24"/>
          <w:bdr w:val="none" w:sz="0" w:space="0" w:color="auto" w:frame="1"/>
        </w:rPr>
        <w:t>ow would that occur?</w:t>
      </w:r>
    </w:p>
    <w:p w14:paraId="18812433" w14:textId="77777777" w:rsidR="002D1500" w:rsidRPr="00A8348C" w:rsidRDefault="002D1500"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No. Proposals are either selected for funding or not, there is no “contract negotiation.” </w:t>
      </w:r>
    </w:p>
    <w:p w14:paraId="2D5673A6" w14:textId="77777777" w:rsidR="002D1500" w:rsidRPr="0049708F" w:rsidRDefault="002D1500" w:rsidP="00A8348C">
      <w:pPr>
        <w:pStyle w:val="ListParagraph"/>
        <w:spacing w:after="0" w:line="240" w:lineRule="auto"/>
        <w:rPr>
          <w:rFonts w:ascii="Arial" w:eastAsia="Times New Roman" w:hAnsi="Arial" w:cs="Arial"/>
          <w:color w:val="111111"/>
          <w:sz w:val="24"/>
          <w:szCs w:val="24"/>
        </w:rPr>
      </w:pPr>
    </w:p>
    <w:p w14:paraId="689F66D7" w14:textId="77777777" w:rsidR="002D1500" w:rsidRPr="00A8348C" w:rsidRDefault="002D1500"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What is the definition of supplanting of funds?</w:t>
      </w:r>
    </w:p>
    <w:p w14:paraId="46394782" w14:textId="77777777" w:rsidR="002D1500" w:rsidRPr="00A8348C" w:rsidRDefault="002D1500" w:rsidP="00A8348C">
      <w:pPr>
        <w:pStyle w:val="ListParagraph"/>
        <w:numPr>
          <w:ilvl w:val="1"/>
          <w:numId w:val="23"/>
        </w:numPr>
        <w:spacing w:after="0" w:line="240" w:lineRule="auto"/>
        <w:rPr>
          <w:rFonts w:ascii="Arial" w:eastAsia="Times New Roman" w:hAnsi="Arial" w:cs="Arial"/>
          <w:color w:val="111111"/>
          <w:sz w:val="24"/>
          <w:szCs w:val="24"/>
          <w:u w:val="single"/>
          <w:bdr w:val="none" w:sz="0" w:space="0" w:color="auto" w:frame="1"/>
        </w:rPr>
      </w:pPr>
      <w:r w:rsidRPr="00A8348C">
        <w:rPr>
          <w:rFonts w:ascii="Arial" w:eastAsia="Times New Roman" w:hAnsi="Arial" w:cs="Arial"/>
          <w:color w:val="111111"/>
          <w:sz w:val="24"/>
          <w:szCs w:val="24"/>
          <w:bdr w:val="none" w:sz="0" w:space="0" w:color="auto" w:frame="1"/>
        </w:rPr>
        <w:t>Supplanting is the deliberate reduction in the amount of funds being appropriated to an existing program or activity because grant funds have been awarded for the same purposes. When the Grantee or a subcontractor replaces funds in this manner, it reduces the total amount that would have been available for the stated grant purpose. Supplanting is strictly prohibited for all BSCC grant funds and it is the responsibility of the Grantee to ensure that supplanting does not occur.  More information about supplanting can be found in the BSCC’s Grant Guide</w:t>
      </w:r>
      <w:r w:rsidR="00B83129" w:rsidRPr="00A8348C">
        <w:rPr>
          <w:rFonts w:ascii="Arial" w:eastAsia="Times New Roman" w:hAnsi="Arial" w:cs="Arial"/>
          <w:color w:val="111111"/>
          <w:sz w:val="24"/>
          <w:szCs w:val="24"/>
          <w:bdr w:val="none" w:sz="0" w:space="0" w:color="auto" w:frame="1"/>
        </w:rPr>
        <w:t xml:space="preserve"> at </w:t>
      </w:r>
      <w:hyperlink r:id="rId6" w:history="1">
        <w:r w:rsidRPr="00A8348C">
          <w:rPr>
            <w:rStyle w:val="Hyperlink"/>
            <w:rFonts w:ascii="Arial" w:eastAsia="Times New Roman" w:hAnsi="Arial" w:cs="Arial"/>
            <w:sz w:val="24"/>
            <w:szCs w:val="24"/>
            <w:bdr w:val="none" w:sz="0" w:space="0" w:color="auto" w:frame="1"/>
          </w:rPr>
          <w:t>http://www.bscc.ca.gov/downloads/BSCC%20Grant%20Admin%20Guide%20July%202016.pdf</w:t>
        </w:r>
      </w:hyperlink>
      <w:r w:rsidRPr="00A8348C">
        <w:rPr>
          <w:rFonts w:ascii="Arial" w:eastAsia="Times New Roman" w:hAnsi="Arial" w:cs="Arial"/>
          <w:color w:val="111111"/>
          <w:sz w:val="24"/>
          <w:szCs w:val="24"/>
          <w:u w:val="single"/>
          <w:bdr w:val="none" w:sz="0" w:space="0" w:color="auto" w:frame="1"/>
        </w:rPr>
        <w:t xml:space="preserve">. </w:t>
      </w:r>
    </w:p>
    <w:p w14:paraId="1E79144E" w14:textId="77777777" w:rsidR="00E67888" w:rsidRPr="0049708F" w:rsidRDefault="00E67888" w:rsidP="00A8348C">
      <w:pPr>
        <w:spacing w:after="0" w:line="240" w:lineRule="auto"/>
        <w:ind w:left="720"/>
        <w:rPr>
          <w:rFonts w:ascii="Arial" w:eastAsia="Times New Roman" w:hAnsi="Arial" w:cs="Arial"/>
          <w:color w:val="111111"/>
          <w:sz w:val="24"/>
          <w:szCs w:val="24"/>
          <w:u w:val="single"/>
          <w:bdr w:val="none" w:sz="0" w:space="0" w:color="auto" w:frame="1"/>
        </w:rPr>
      </w:pPr>
    </w:p>
    <w:p w14:paraId="260CB227"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Do you have a recommendation regarding the number of youth served in relation to the size of the requested grant amount? For example, for a request of $50,000, how many clients would you expect to see served? </w:t>
      </w:r>
    </w:p>
    <w:p w14:paraId="501B5663"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No, we do not have a guideline on this. It is up to each applicant to develop a strong proposal.</w:t>
      </w:r>
    </w:p>
    <w:p w14:paraId="43CDF419" w14:textId="4497B60F" w:rsidR="006A1BB5" w:rsidRDefault="006A1BB5" w:rsidP="00A8348C">
      <w:pPr>
        <w:pStyle w:val="ListParagraph"/>
        <w:spacing w:after="0" w:line="240" w:lineRule="auto"/>
        <w:ind w:left="1440"/>
        <w:rPr>
          <w:rFonts w:ascii="Arial" w:eastAsia="Times New Roman" w:hAnsi="Arial" w:cs="Arial"/>
          <w:color w:val="111111"/>
          <w:sz w:val="24"/>
          <w:szCs w:val="24"/>
        </w:rPr>
      </w:pPr>
    </w:p>
    <w:p w14:paraId="0B3033FF" w14:textId="77777777" w:rsidR="00621647" w:rsidRPr="00FC3DA9" w:rsidRDefault="00621647" w:rsidP="00A8348C">
      <w:pPr>
        <w:pStyle w:val="ListParagraph"/>
        <w:spacing w:after="0" w:line="240" w:lineRule="auto"/>
        <w:ind w:left="1440"/>
        <w:rPr>
          <w:rFonts w:ascii="Arial" w:eastAsia="Times New Roman" w:hAnsi="Arial" w:cs="Arial"/>
          <w:color w:val="111111"/>
          <w:sz w:val="24"/>
          <w:szCs w:val="24"/>
        </w:rPr>
      </w:pPr>
    </w:p>
    <w:p w14:paraId="4F1A3EA5" w14:textId="77777777" w:rsidR="00FC3DA9" w:rsidRPr="00A8348C" w:rsidRDefault="00FC3DA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On the budget, if we need more lines on th</w:t>
      </w:r>
      <w:r w:rsidR="006A1BB5" w:rsidRPr="00A8348C">
        <w:rPr>
          <w:rFonts w:ascii="Arial" w:hAnsi="Arial" w:cs="Arial"/>
          <w:sz w:val="24"/>
          <w:szCs w:val="24"/>
        </w:rPr>
        <w:t>e</w:t>
      </w:r>
      <w:r w:rsidRPr="00A8348C">
        <w:rPr>
          <w:rFonts w:ascii="Arial" w:hAnsi="Arial" w:cs="Arial"/>
          <w:sz w:val="24"/>
          <w:szCs w:val="24"/>
        </w:rPr>
        <w:t xml:space="preserve"> form can we add lines? For example, we might have a lot of NGO Partners</w:t>
      </w:r>
      <w:r w:rsidR="006A1BB5" w:rsidRPr="00A8348C">
        <w:rPr>
          <w:rFonts w:ascii="Arial" w:hAnsi="Arial" w:cs="Arial"/>
          <w:sz w:val="24"/>
          <w:szCs w:val="24"/>
        </w:rPr>
        <w:t>.</w:t>
      </w:r>
    </w:p>
    <w:p w14:paraId="3CE2186F" w14:textId="77777777" w:rsidR="00FC3DA9" w:rsidRPr="00A8348C" w:rsidRDefault="00FC3DA9"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Please don’t add lines</w:t>
      </w:r>
      <w:r w:rsidR="006A1BB5" w:rsidRPr="00A8348C">
        <w:rPr>
          <w:rFonts w:ascii="Arial" w:hAnsi="Arial" w:cs="Arial"/>
          <w:sz w:val="24"/>
          <w:szCs w:val="24"/>
        </w:rPr>
        <w:t xml:space="preserve"> to the budget attachment.</w:t>
      </w:r>
      <w:r w:rsidRPr="00A8348C">
        <w:rPr>
          <w:rFonts w:ascii="Arial" w:hAnsi="Arial" w:cs="Arial"/>
          <w:sz w:val="24"/>
          <w:szCs w:val="24"/>
        </w:rPr>
        <w:t xml:space="preserve"> </w:t>
      </w:r>
      <w:r w:rsidR="006A1BB5" w:rsidRPr="00A8348C">
        <w:rPr>
          <w:rFonts w:ascii="Arial" w:hAnsi="Arial" w:cs="Arial"/>
          <w:sz w:val="24"/>
          <w:szCs w:val="24"/>
        </w:rPr>
        <w:t xml:space="preserve">The narrative cells do not have a </w:t>
      </w:r>
      <w:r w:rsidRPr="00A8348C">
        <w:rPr>
          <w:rFonts w:ascii="Arial" w:hAnsi="Arial" w:cs="Arial"/>
          <w:sz w:val="24"/>
          <w:szCs w:val="24"/>
        </w:rPr>
        <w:t xml:space="preserve">limit </w:t>
      </w:r>
      <w:r w:rsidR="006A1BB5" w:rsidRPr="00A8348C">
        <w:rPr>
          <w:rFonts w:ascii="Arial" w:hAnsi="Arial" w:cs="Arial"/>
          <w:sz w:val="24"/>
          <w:szCs w:val="24"/>
        </w:rPr>
        <w:t>on</w:t>
      </w:r>
      <w:r w:rsidRPr="00A8348C">
        <w:rPr>
          <w:rFonts w:ascii="Arial" w:hAnsi="Arial" w:cs="Arial"/>
          <w:sz w:val="24"/>
          <w:szCs w:val="24"/>
        </w:rPr>
        <w:t xml:space="preserve"> the number of words you can add</w:t>
      </w:r>
      <w:r w:rsidR="006A1BB5" w:rsidRPr="00A8348C">
        <w:rPr>
          <w:rFonts w:ascii="Arial" w:hAnsi="Arial" w:cs="Arial"/>
          <w:sz w:val="24"/>
          <w:szCs w:val="24"/>
        </w:rPr>
        <w:t xml:space="preserve"> so please use those cells to add any additional information you may have</w:t>
      </w:r>
      <w:r w:rsidRPr="00A8348C">
        <w:rPr>
          <w:rFonts w:ascii="Arial" w:hAnsi="Arial" w:cs="Arial"/>
          <w:sz w:val="24"/>
          <w:szCs w:val="24"/>
        </w:rPr>
        <w:t xml:space="preserve">. We will expand </w:t>
      </w:r>
      <w:r w:rsidR="006A1BB5" w:rsidRPr="00A8348C">
        <w:rPr>
          <w:rFonts w:ascii="Arial" w:hAnsi="Arial" w:cs="Arial"/>
          <w:sz w:val="24"/>
          <w:szCs w:val="24"/>
        </w:rPr>
        <w:t xml:space="preserve">the cells when we receive the applications to ensure the raters can see </w:t>
      </w:r>
      <w:proofErr w:type="gramStart"/>
      <w:r w:rsidR="006A1BB5" w:rsidRPr="00A8348C">
        <w:rPr>
          <w:rFonts w:ascii="Arial" w:hAnsi="Arial" w:cs="Arial"/>
          <w:sz w:val="24"/>
          <w:szCs w:val="24"/>
        </w:rPr>
        <w:t>all of</w:t>
      </w:r>
      <w:proofErr w:type="gramEnd"/>
      <w:r w:rsidR="006A1BB5" w:rsidRPr="00A8348C">
        <w:rPr>
          <w:rFonts w:ascii="Arial" w:hAnsi="Arial" w:cs="Arial"/>
          <w:sz w:val="24"/>
          <w:szCs w:val="24"/>
        </w:rPr>
        <w:t xml:space="preserve"> your entries. </w:t>
      </w:r>
    </w:p>
    <w:p w14:paraId="48D021A8" w14:textId="77777777" w:rsidR="00E67888" w:rsidRPr="0049708F" w:rsidRDefault="00E67888" w:rsidP="00A8348C">
      <w:pPr>
        <w:spacing w:after="0" w:line="240" w:lineRule="auto"/>
        <w:rPr>
          <w:rFonts w:ascii="Arial" w:eastAsia="Times New Roman" w:hAnsi="Arial" w:cs="Arial"/>
          <w:color w:val="111111"/>
          <w:sz w:val="24"/>
          <w:szCs w:val="24"/>
        </w:rPr>
      </w:pPr>
    </w:p>
    <w:p w14:paraId="73A800DF" w14:textId="77777777" w:rsidR="002D1500" w:rsidRPr="0049708F" w:rsidRDefault="002D1500" w:rsidP="00A8348C">
      <w:pPr>
        <w:spacing w:after="0" w:line="240" w:lineRule="auto"/>
        <w:rPr>
          <w:rFonts w:ascii="Arial" w:eastAsia="Times New Roman" w:hAnsi="Arial" w:cs="Arial"/>
          <w:color w:val="111111"/>
          <w:sz w:val="24"/>
          <w:szCs w:val="24"/>
        </w:rPr>
      </w:pPr>
    </w:p>
    <w:p w14:paraId="0F3658DC" w14:textId="77777777" w:rsidR="002D1500" w:rsidRPr="00A45AA5" w:rsidRDefault="004B2DBE" w:rsidP="00A45AA5">
      <w:pPr>
        <w:spacing w:after="0" w:line="240" w:lineRule="auto"/>
        <w:ind w:left="360"/>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Application</w:t>
      </w:r>
      <w:r w:rsidR="0049708F" w:rsidRPr="00A45AA5">
        <w:rPr>
          <w:rFonts w:ascii="Arial" w:eastAsia="Times New Roman" w:hAnsi="Arial" w:cs="Arial"/>
          <w:b/>
          <w:color w:val="111111"/>
          <w:sz w:val="24"/>
          <w:szCs w:val="24"/>
          <w:u w:val="single"/>
        </w:rPr>
        <w:t xml:space="preserve"> Content:</w:t>
      </w:r>
    </w:p>
    <w:p w14:paraId="32FBAE7D" w14:textId="77777777" w:rsidR="0049708F" w:rsidRPr="0049708F" w:rsidRDefault="0049708F" w:rsidP="00A8348C">
      <w:pPr>
        <w:spacing w:after="0" w:line="240" w:lineRule="auto"/>
        <w:rPr>
          <w:rFonts w:ascii="Arial" w:eastAsia="Times New Roman" w:hAnsi="Arial" w:cs="Arial"/>
          <w:color w:val="111111"/>
          <w:sz w:val="24"/>
          <w:szCs w:val="24"/>
        </w:rPr>
      </w:pPr>
    </w:p>
    <w:p w14:paraId="7C61BE95"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Does the prohibition against multiple applications mean we cannot submit multiple programs on one application? </w:t>
      </w:r>
    </w:p>
    <w:p w14:paraId="4CD95DC7" w14:textId="77777777" w:rsidR="004B2DBE" w:rsidRPr="00A8348C" w:rsidRDefault="00EB60E3"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An applicant may not submit two separate applications. However, a single</w:t>
      </w:r>
      <w:r w:rsidR="004B2DBE" w:rsidRPr="00A8348C">
        <w:rPr>
          <w:rFonts w:ascii="Arial" w:eastAsia="Times New Roman" w:hAnsi="Arial" w:cs="Arial"/>
          <w:color w:val="111111"/>
          <w:sz w:val="24"/>
          <w:szCs w:val="24"/>
        </w:rPr>
        <w:t xml:space="preserve"> application may</w:t>
      </w:r>
      <w:r w:rsidRPr="00A8348C">
        <w:rPr>
          <w:rFonts w:ascii="Arial" w:eastAsia="Times New Roman" w:hAnsi="Arial" w:cs="Arial"/>
          <w:color w:val="111111"/>
          <w:sz w:val="24"/>
          <w:szCs w:val="24"/>
        </w:rPr>
        <w:t>, for example,</w:t>
      </w:r>
      <w:r w:rsidR="004B2DBE" w:rsidRPr="00A8348C">
        <w:rPr>
          <w:rFonts w:ascii="Arial" w:eastAsia="Times New Roman" w:hAnsi="Arial" w:cs="Arial"/>
          <w:color w:val="111111"/>
          <w:sz w:val="24"/>
          <w:szCs w:val="24"/>
        </w:rPr>
        <w:t xml:space="preserve"> propose to include more than one program component or serve more than one community.</w:t>
      </w:r>
    </w:p>
    <w:p w14:paraId="49EF7AAD" w14:textId="77777777" w:rsidR="00A15118" w:rsidRDefault="00A15118" w:rsidP="00A8348C">
      <w:pPr>
        <w:pStyle w:val="ListParagraph"/>
        <w:spacing w:after="0" w:line="240" w:lineRule="auto"/>
        <w:ind w:left="1440"/>
        <w:rPr>
          <w:rFonts w:ascii="Arial" w:eastAsia="Times New Roman" w:hAnsi="Arial" w:cs="Arial"/>
          <w:color w:val="111111"/>
          <w:sz w:val="24"/>
          <w:szCs w:val="24"/>
        </w:rPr>
      </w:pPr>
    </w:p>
    <w:p w14:paraId="03422175" w14:textId="77777777" w:rsidR="00A15118" w:rsidRPr="00A8348C" w:rsidRDefault="00A1511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Are we required to identify our sub-contractors in the application, or can we identify our subcontractors after the application is approved?</w:t>
      </w:r>
    </w:p>
    <w:p w14:paraId="1B0A3A7B" w14:textId="77777777" w:rsidR="00A15118" w:rsidRPr="00A8348C" w:rsidRDefault="00A1511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You can wait until after the funding decision has been made to identify them.</w:t>
      </w:r>
    </w:p>
    <w:p w14:paraId="72724445" w14:textId="77777777" w:rsidR="004B2DBE" w:rsidRPr="0049708F" w:rsidRDefault="004B2DBE" w:rsidP="00A8348C">
      <w:pPr>
        <w:spacing w:after="0" w:line="240" w:lineRule="auto"/>
        <w:rPr>
          <w:rFonts w:ascii="Arial" w:eastAsia="Times New Roman" w:hAnsi="Arial" w:cs="Arial"/>
          <w:color w:val="111111"/>
          <w:sz w:val="24"/>
          <w:szCs w:val="24"/>
        </w:rPr>
      </w:pPr>
    </w:p>
    <w:p w14:paraId="24B1F5C4"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The RFP prohibits website links in the proposal narrative</w:t>
      </w:r>
      <w:r w:rsidR="00EB60E3" w:rsidRPr="00A8348C">
        <w:rPr>
          <w:rFonts w:ascii="Arial" w:eastAsia="Times New Roman" w:hAnsi="Arial" w:cs="Arial"/>
          <w:color w:val="111111"/>
          <w:sz w:val="24"/>
          <w:szCs w:val="24"/>
          <w:bdr w:val="none" w:sz="0" w:space="0" w:color="auto" w:frame="1"/>
        </w:rPr>
        <w:t>. A</w:t>
      </w:r>
      <w:r w:rsidRPr="00A8348C">
        <w:rPr>
          <w:rFonts w:ascii="Arial" w:eastAsia="Times New Roman" w:hAnsi="Arial" w:cs="Arial"/>
          <w:color w:val="111111"/>
          <w:sz w:val="24"/>
          <w:szCs w:val="24"/>
          <w:bdr w:val="none" w:sz="0" w:space="0" w:color="auto" w:frame="1"/>
        </w:rPr>
        <w:t>re footnotes to support quantitative data allowed in the narrative?</w:t>
      </w:r>
    </w:p>
    <w:p w14:paraId="5A2E2CDA"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 xml:space="preserve">Yes, </w:t>
      </w:r>
      <w:proofErr w:type="gramStart"/>
      <w:r w:rsidRPr="00A8348C">
        <w:rPr>
          <w:rFonts w:ascii="Arial" w:eastAsia="Times New Roman" w:hAnsi="Arial" w:cs="Arial"/>
          <w:color w:val="111111"/>
          <w:sz w:val="24"/>
          <w:szCs w:val="24"/>
          <w:bdr w:val="none" w:sz="0" w:space="0" w:color="auto" w:frame="1"/>
        </w:rPr>
        <w:t>as long as</w:t>
      </w:r>
      <w:proofErr w:type="gramEnd"/>
      <w:r w:rsidRPr="00A8348C">
        <w:rPr>
          <w:rFonts w:ascii="Arial" w:eastAsia="Times New Roman" w:hAnsi="Arial" w:cs="Arial"/>
          <w:color w:val="111111"/>
          <w:sz w:val="24"/>
          <w:szCs w:val="24"/>
          <w:bdr w:val="none" w:sz="0" w:space="0" w:color="auto" w:frame="1"/>
        </w:rPr>
        <w:t xml:space="preserve"> they conform to the formatting requirements and page limit.</w:t>
      </w:r>
    </w:p>
    <w:p w14:paraId="387BA06E" w14:textId="77777777" w:rsidR="004B2DBE" w:rsidRPr="0049708F" w:rsidRDefault="004B2DBE" w:rsidP="00A8348C">
      <w:pPr>
        <w:spacing w:after="0" w:line="240" w:lineRule="auto"/>
        <w:ind w:left="720"/>
        <w:rPr>
          <w:rFonts w:ascii="Arial" w:eastAsia="Times New Roman" w:hAnsi="Arial" w:cs="Arial"/>
          <w:color w:val="111111"/>
          <w:sz w:val="24"/>
          <w:szCs w:val="24"/>
        </w:rPr>
      </w:pPr>
    </w:p>
    <w:p w14:paraId="79C671C0"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Would </w:t>
      </w: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Letters of Commitment be from our partners?</w:t>
      </w:r>
    </w:p>
    <w:p w14:paraId="4D06D221"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Letters of Commitment could be from anyone who will have a role in the success of your diversion project. Typically, this includes partners and/or subcontractors.</w:t>
      </w:r>
    </w:p>
    <w:p w14:paraId="19B80DBD" w14:textId="77777777" w:rsidR="004B2DBE" w:rsidRPr="0049708F" w:rsidRDefault="004B2DBE" w:rsidP="00A8348C">
      <w:pPr>
        <w:spacing w:after="0" w:line="240" w:lineRule="auto"/>
        <w:rPr>
          <w:rFonts w:ascii="Arial" w:eastAsia="Times New Roman" w:hAnsi="Arial" w:cs="Arial"/>
          <w:color w:val="111111"/>
          <w:sz w:val="24"/>
          <w:szCs w:val="24"/>
        </w:rPr>
      </w:pPr>
    </w:p>
    <w:p w14:paraId="44F3C5A8"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1-2 pages a hard limit for the Work Plan?</w:t>
      </w:r>
    </w:p>
    <w:p w14:paraId="56F28822"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Yes.</w:t>
      </w:r>
    </w:p>
    <w:p w14:paraId="315D72D8" w14:textId="77777777" w:rsidR="004B2DBE" w:rsidRPr="0049708F" w:rsidRDefault="004B2DBE" w:rsidP="00A8348C">
      <w:pPr>
        <w:spacing w:after="0" w:line="240" w:lineRule="auto"/>
        <w:rPr>
          <w:rFonts w:ascii="Arial" w:eastAsia="Times New Roman" w:hAnsi="Arial" w:cs="Arial"/>
          <w:color w:val="111111"/>
          <w:sz w:val="24"/>
          <w:szCs w:val="24"/>
        </w:rPr>
      </w:pPr>
    </w:p>
    <w:p w14:paraId="690B90EC"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parameters for “Community” be other than “Zip Code or Neighborhood” </w:t>
      </w:r>
      <w:r w:rsidR="00EB60E3" w:rsidRPr="00A8348C">
        <w:rPr>
          <w:rFonts w:ascii="Arial" w:eastAsia="Times New Roman" w:hAnsi="Arial" w:cs="Arial"/>
          <w:color w:val="111111"/>
          <w:sz w:val="24"/>
          <w:szCs w:val="24"/>
          <w:bdr w:val="none" w:sz="0" w:space="0" w:color="auto" w:frame="1"/>
        </w:rPr>
        <w:t xml:space="preserve">as </w:t>
      </w:r>
      <w:r w:rsidRPr="00A8348C">
        <w:rPr>
          <w:rFonts w:ascii="Arial" w:eastAsia="Times New Roman" w:hAnsi="Arial" w:cs="Arial"/>
          <w:color w:val="111111"/>
          <w:sz w:val="24"/>
          <w:szCs w:val="24"/>
          <w:bdr w:val="none" w:sz="0" w:space="0" w:color="auto" w:frame="1"/>
        </w:rPr>
        <w:t>named in the RFP? For instance, can “jurisdictions” be used to define a target area, or a city planning zone?</w:t>
      </w:r>
    </w:p>
    <w:p w14:paraId="7BC3A05F"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Yes. There is flexibility within this RFP for applicants to define the service area </w:t>
      </w:r>
      <w:r w:rsidR="00EB60E3" w:rsidRPr="00A8348C">
        <w:rPr>
          <w:rFonts w:ascii="Arial" w:eastAsia="Times New Roman" w:hAnsi="Arial" w:cs="Arial"/>
          <w:color w:val="111111"/>
          <w:sz w:val="24"/>
          <w:szCs w:val="24"/>
        </w:rPr>
        <w:t>in whatever way</w:t>
      </w:r>
      <w:r w:rsidRPr="00A8348C">
        <w:rPr>
          <w:rFonts w:ascii="Arial" w:eastAsia="Times New Roman" w:hAnsi="Arial" w:cs="Arial"/>
          <w:color w:val="111111"/>
          <w:sz w:val="24"/>
          <w:szCs w:val="24"/>
        </w:rPr>
        <w:t xml:space="preserve"> makes the most sense given local considerations. </w:t>
      </w:r>
    </w:p>
    <w:p w14:paraId="1AEC5945" w14:textId="77777777" w:rsidR="0049708F" w:rsidRPr="0049708F" w:rsidRDefault="0049708F" w:rsidP="00A8348C">
      <w:pPr>
        <w:spacing w:after="0" w:line="240" w:lineRule="auto"/>
        <w:rPr>
          <w:rFonts w:ascii="Arial" w:eastAsia="Times New Roman" w:hAnsi="Arial" w:cs="Arial"/>
          <w:color w:val="111111"/>
          <w:sz w:val="24"/>
          <w:szCs w:val="24"/>
        </w:rPr>
      </w:pPr>
    </w:p>
    <w:p w14:paraId="7829702C"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Do you have recommendations for de-aggregated juvenile arrest data sources at levels of zip-codes or neighborhoods? Most DOJ report resources are aggregated by larger geographical units.</w:t>
      </w:r>
    </w:p>
    <w:p w14:paraId="68C14C75"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The California Department of Justice’s Open Justice System provides juvenile arrest data at the city level. If applicants are looking for more focused data, they could try contacting the local Police Department or Sheriff’s Office.</w:t>
      </w:r>
    </w:p>
    <w:p w14:paraId="5A9F03BD" w14:textId="77777777" w:rsidR="0049708F" w:rsidRPr="0049708F" w:rsidRDefault="0049708F" w:rsidP="00A8348C">
      <w:pPr>
        <w:spacing w:after="0" w:line="240" w:lineRule="auto"/>
        <w:rPr>
          <w:rFonts w:ascii="Arial" w:eastAsia="Times New Roman" w:hAnsi="Arial" w:cs="Arial"/>
          <w:color w:val="111111"/>
          <w:sz w:val="24"/>
          <w:szCs w:val="24"/>
        </w:rPr>
      </w:pPr>
    </w:p>
    <w:p w14:paraId="215F3E55"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the arrest rate used include law enforcement booking or issuing a citation in lieu of arrest? </w:t>
      </w:r>
    </w:p>
    <w:p w14:paraId="5DE70018"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Each applicant should use the data available to support their request. Although that will vary by applicant, each </w:t>
      </w:r>
      <w:proofErr w:type="gramStart"/>
      <w:r w:rsidRPr="00A8348C">
        <w:rPr>
          <w:rFonts w:ascii="Arial" w:eastAsia="Times New Roman" w:hAnsi="Arial" w:cs="Arial"/>
          <w:color w:val="111111"/>
          <w:sz w:val="24"/>
          <w:szCs w:val="24"/>
        </w:rPr>
        <w:t>has the opportunity to</w:t>
      </w:r>
      <w:proofErr w:type="gramEnd"/>
      <w:r w:rsidRPr="00A8348C">
        <w:rPr>
          <w:rFonts w:ascii="Arial" w:eastAsia="Times New Roman" w:hAnsi="Arial" w:cs="Arial"/>
          <w:color w:val="111111"/>
          <w:sz w:val="24"/>
          <w:szCs w:val="24"/>
        </w:rPr>
        <w:t xml:space="preserve"> explain the data they are using and how it supports their request. </w:t>
      </w:r>
    </w:p>
    <w:p w14:paraId="01FB81EC" w14:textId="77777777" w:rsidR="00FC3DA9" w:rsidRDefault="00FC3DA9" w:rsidP="00A8348C">
      <w:pPr>
        <w:pStyle w:val="ListParagraph"/>
        <w:spacing w:after="0" w:line="240" w:lineRule="auto"/>
        <w:ind w:left="1440"/>
        <w:rPr>
          <w:rFonts w:ascii="Arial" w:eastAsia="Times New Roman" w:hAnsi="Arial" w:cs="Arial"/>
          <w:color w:val="111111"/>
          <w:sz w:val="24"/>
          <w:szCs w:val="24"/>
        </w:rPr>
      </w:pPr>
    </w:p>
    <w:p w14:paraId="28B3EF1C" w14:textId="77777777" w:rsidR="00FC3DA9" w:rsidRPr="00A8348C" w:rsidRDefault="00FC3DA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 xml:space="preserve">Can an out of state university be assigned to do the evaluation or must that evaluator be within the state of California? </w:t>
      </w:r>
    </w:p>
    <w:p w14:paraId="19E8DDBE" w14:textId="77777777" w:rsidR="00FC3DA9" w:rsidRPr="00A8348C" w:rsidRDefault="00FC3DA9"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 xml:space="preserve">You are not precluded from using an out of state evaluator. However, if you want to use the grant funds to pay for their costs, there will be some </w:t>
      </w:r>
      <w:proofErr w:type="gramStart"/>
      <w:r w:rsidRPr="00A8348C">
        <w:rPr>
          <w:rFonts w:ascii="Arial" w:hAnsi="Arial" w:cs="Arial"/>
          <w:sz w:val="24"/>
          <w:szCs w:val="24"/>
        </w:rPr>
        <w:t>restrictions</w:t>
      </w:r>
      <w:proofErr w:type="gramEnd"/>
      <w:r w:rsidRPr="00A8348C">
        <w:rPr>
          <w:rFonts w:ascii="Arial" w:hAnsi="Arial" w:cs="Arial"/>
          <w:sz w:val="24"/>
          <w:szCs w:val="24"/>
        </w:rPr>
        <w:t xml:space="preserve"> so you’ll want to take a close look at that in the RFP. You should not plan to pay for out of state travel with grant funds.</w:t>
      </w:r>
    </w:p>
    <w:p w14:paraId="158F80F7" w14:textId="77777777" w:rsidR="00FC3DA9" w:rsidRPr="00FC3DA9" w:rsidRDefault="00FC3DA9" w:rsidP="00A8348C">
      <w:pPr>
        <w:pStyle w:val="ListParagraph"/>
        <w:spacing w:after="0" w:line="240" w:lineRule="auto"/>
        <w:ind w:left="1440"/>
        <w:rPr>
          <w:rFonts w:ascii="Arial" w:eastAsia="Times New Roman" w:hAnsi="Arial" w:cs="Arial"/>
          <w:color w:val="111111"/>
          <w:sz w:val="24"/>
          <w:szCs w:val="24"/>
        </w:rPr>
      </w:pPr>
    </w:p>
    <w:p w14:paraId="3D534D63"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Is an evidence-based program required or can it be </w:t>
      </w:r>
      <w:r w:rsidR="00EB60E3" w:rsidRPr="00A8348C">
        <w:rPr>
          <w:rFonts w:ascii="Arial" w:eastAsia="Times New Roman" w:hAnsi="Arial" w:cs="Arial"/>
          <w:color w:val="111111"/>
          <w:sz w:val="24"/>
          <w:szCs w:val="24"/>
          <w:bdr w:val="none" w:sz="0" w:space="0" w:color="auto" w:frame="1"/>
        </w:rPr>
        <w:t xml:space="preserve">a </w:t>
      </w:r>
      <w:r w:rsidRPr="00A8348C">
        <w:rPr>
          <w:rFonts w:ascii="Arial" w:eastAsia="Times New Roman" w:hAnsi="Arial" w:cs="Arial"/>
          <w:color w:val="111111"/>
          <w:sz w:val="24"/>
          <w:szCs w:val="24"/>
          <w:bdr w:val="none" w:sz="0" w:space="0" w:color="auto" w:frame="1"/>
        </w:rPr>
        <w:t xml:space="preserve">promising practice? </w:t>
      </w:r>
    </w:p>
    <w:p w14:paraId="3FCC97A5"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 xml:space="preserve">It can be promising. </w:t>
      </w:r>
    </w:p>
    <w:p w14:paraId="26E27620" w14:textId="77777777" w:rsidR="002810E4" w:rsidRDefault="002810E4" w:rsidP="00A8348C">
      <w:pPr>
        <w:pStyle w:val="ListParagraph"/>
        <w:spacing w:after="0" w:line="240" w:lineRule="auto"/>
        <w:ind w:left="1440"/>
        <w:rPr>
          <w:rFonts w:ascii="Arial" w:eastAsia="Times New Roman" w:hAnsi="Arial" w:cs="Arial"/>
          <w:color w:val="111111"/>
          <w:sz w:val="24"/>
          <w:szCs w:val="24"/>
          <w:bdr w:val="none" w:sz="0" w:space="0" w:color="auto" w:frame="1"/>
        </w:rPr>
      </w:pPr>
    </w:p>
    <w:p w14:paraId="58DA73A7" w14:textId="77777777" w:rsidR="002810E4" w:rsidRPr="00A8348C" w:rsidRDefault="002810E4" w:rsidP="00A8348C">
      <w:pPr>
        <w:pStyle w:val="ListParagraph"/>
        <w:numPr>
          <w:ilvl w:val="0"/>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 xml:space="preserve">The RFP says that certain documents must be signed in blue ink and include an original signature. How will that work since we will be sending in a PDF?   </w:t>
      </w:r>
    </w:p>
    <w:p w14:paraId="4F93B930" w14:textId="77777777" w:rsidR="002810E4" w:rsidRPr="00A8348C" w:rsidRDefault="002810E4"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Please obtain original signatures in blue ink on all documents calling for that and then scan/submit that version.</w:t>
      </w:r>
    </w:p>
    <w:p w14:paraId="71345960" w14:textId="77777777" w:rsidR="0049708F" w:rsidRPr="0049708F" w:rsidRDefault="0049708F" w:rsidP="00A8348C">
      <w:pPr>
        <w:pStyle w:val="ListParagraph"/>
        <w:spacing w:after="0" w:line="240" w:lineRule="auto"/>
        <w:rPr>
          <w:rFonts w:ascii="Arial" w:eastAsia="Times New Roman" w:hAnsi="Arial" w:cs="Arial"/>
          <w:color w:val="111111"/>
          <w:sz w:val="24"/>
          <w:szCs w:val="24"/>
        </w:rPr>
      </w:pPr>
    </w:p>
    <w:p w14:paraId="0055AA25" w14:textId="77777777" w:rsidR="002D1500" w:rsidRPr="0049708F" w:rsidRDefault="002D1500" w:rsidP="00A8348C">
      <w:pPr>
        <w:spacing w:after="0" w:line="240" w:lineRule="auto"/>
        <w:rPr>
          <w:rFonts w:ascii="Arial" w:eastAsia="Times New Roman" w:hAnsi="Arial" w:cs="Arial"/>
          <w:color w:val="111111"/>
          <w:sz w:val="24"/>
          <w:szCs w:val="24"/>
        </w:rPr>
      </w:pPr>
    </w:p>
    <w:p w14:paraId="716D0110" w14:textId="77777777" w:rsidR="000019E0" w:rsidRPr="00A45AA5" w:rsidRDefault="002D1500" w:rsidP="00A45AA5">
      <w:pPr>
        <w:spacing w:after="0" w:line="240" w:lineRule="auto"/>
        <w:ind w:left="360"/>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 xml:space="preserve">General Questions: </w:t>
      </w:r>
    </w:p>
    <w:p w14:paraId="7DCEC8C8" w14:textId="77777777" w:rsidR="002D1500" w:rsidRPr="0049708F" w:rsidRDefault="002D1500" w:rsidP="00A8348C">
      <w:pPr>
        <w:spacing w:after="0" w:line="240" w:lineRule="auto"/>
        <w:rPr>
          <w:rFonts w:ascii="Arial" w:eastAsia="Times New Roman" w:hAnsi="Arial" w:cs="Arial"/>
          <w:color w:val="111111"/>
          <w:sz w:val="24"/>
          <w:szCs w:val="24"/>
        </w:rPr>
      </w:pPr>
    </w:p>
    <w:p w14:paraId="00F9A68F"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What is the required content within the Letter of Intent?</w:t>
      </w:r>
    </w:p>
    <w:p w14:paraId="04775FD8" w14:textId="77777777" w:rsidR="00EB60E3" w:rsidRPr="00A8348C" w:rsidRDefault="00EB60E3"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From RFP page 2:</w:t>
      </w:r>
    </w:p>
    <w:p w14:paraId="72A4952B"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Name of the Applicant;</w:t>
      </w:r>
    </w:p>
    <w:p w14:paraId="2EFB84B2"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Identification of the applicant as a local governmental entity or a nonprofit organization;</w:t>
      </w:r>
    </w:p>
    <w:p w14:paraId="021E74D0"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Name of a contact person; and</w:t>
      </w:r>
    </w:p>
    <w:p w14:paraId="6574025D"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A brief statement indicating the Applicant’s intent to submit a proposal.</w:t>
      </w:r>
    </w:p>
    <w:p w14:paraId="2E8B8979" w14:textId="77777777" w:rsidR="004B2DBE" w:rsidRPr="0049708F" w:rsidRDefault="004B2DBE" w:rsidP="00A8348C">
      <w:pPr>
        <w:pStyle w:val="ListParagraph"/>
        <w:spacing w:after="0" w:line="240" w:lineRule="auto"/>
        <w:rPr>
          <w:rFonts w:ascii="Arial" w:eastAsia="Times New Roman" w:hAnsi="Arial" w:cs="Arial"/>
          <w:color w:val="111111"/>
          <w:sz w:val="24"/>
          <w:szCs w:val="24"/>
        </w:rPr>
      </w:pPr>
    </w:p>
    <w:p w14:paraId="3A25AFB7" w14:textId="77777777" w:rsidR="004B2DBE" w:rsidRPr="009A3B43" w:rsidRDefault="004B2DBE" w:rsidP="00A8348C">
      <w:pPr>
        <w:pStyle w:val="ListParagraph"/>
        <w:numPr>
          <w:ilvl w:val="0"/>
          <w:numId w:val="23"/>
        </w:numPr>
        <w:spacing w:after="0" w:line="240" w:lineRule="auto"/>
        <w:rPr>
          <w:rFonts w:ascii="Arial" w:eastAsia="Times New Roman" w:hAnsi="Arial" w:cs="Arial"/>
          <w:color w:val="111111"/>
          <w:sz w:val="24"/>
          <w:szCs w:val="24"/>
        </w:rPr>
      </w:pPr>
      <w:bookmarkStart w:id="4" w:name="_Hlk27492244"/>
      <w:r w:rsidRPr="009A3B43">
        <w:rPr>
          <w:rFonts w:ascii="Arial" w:eastAsia="Times New Roman" w:hAnsi="Arial" w:cs="Arial"/>
          <w:color w:val="111111"/>
          <w:sz w:val="24"/>
          <w:szCs w:val="24"/>
          <w:bdr w:val="none" w:sz="0" w:space="0" w:color="auto" w:frame="1"/>
        </w:rPr>
        <w:t>Can you elaborate on the level of confidentiality required for participants?</w:t>
      </w:r>
    </w:p>
    <w:p w14:paraId="52D2C144" w14:textId="77777777" w:rsidR="004B2DBE" w:rsidRPr="009A3B43"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9A3B43">
        <w:rPr>
          <w:rFonts w:ascii="Arial" w:eastAsia="Times New Roman" w:hAnsi="Arial" w:cs="Arial"/>
          <w:color w:val="111111"/>
          <w:sz w:val="24"/>
          <w:szCs w:val="24"/>
        </w:rPr>
        <w:t xml:space="preserve">The RFP states “Applicants must demonstrate a clear referral plan and process that ensures participant confidentiality.” </w:t>
      </w:r>
      <w:r w:rsidR="00EB60E3" w:rsidRPr="009A3B43">
        <w:rPr>
          <w:rFonts w:ascii="Arial" w:eastAsia="Times New Roman" w:hAnsi="Arial" w:cs="Arial"/>
          <w:color w:val="111111"/>
          <w:sz w:val="24"/>
          <w:szCs w:val="24"/>
        </w:rPr>
        <w:t xml:space="preserve">We expect applicants to be aware of, and ready to comply with, all </w:t>
      </w:r>
      <w:r w:rsidR="00514041" w:rsidRPr="009A3B43">
        <w:rPr>
          <w:rFonts w:ascii="Arial" w:eastAsia="Times New Roman" w:hAnsi="Arial" w:cs="Arial"/>
          <w:color w:val="111111"/>
          <w:sz w:val="24"/>
          <w:szCs w:val="24"/>
        </w:rPr>
        <w:t>requirements related to maintaining the confidentiality of the minors they work with.</w:t>
      </w:r>
      <w:r w:rsidR="00A45AA5" w:rsidRPr="009A3B43">
        <w:rPr>
          <w:rFonts w:ascii="Arial" w:eastAsia="Times New Roman" w:hAnsi="Arial" w:cs="Arial"/>
          <w:color w:val="111111"/>
          <w:sz w:val="24"/>
          <w:szCs w:val="24"/>
        </w:rPr>
        <w:t xml:space="preserve"> This could include HIPAA requirements or policies related to the confidentiality of juvenile records and/or criminal history records.</w:t>
      </w:r>
      <w:r w:rsidR="00514041" w:rsidRPr="009A3B43">
        <w:rPr>
          <w:rFonts w:ascii="Arial" w:eastAsia="Times New Roman" w:hAnsi="Arial" w:cs="Arial"/>
          <w:color w:val="111111"/>
          <w:sz w:val="24"/>
          <w:szCs w:val="24"/>
        </w:rPr>
        <w:t xml:space="preserve"> </w:t>
      </w:r>
    </w:p>
    <w:bookmarkEnd w:id="4"/>
    <w:p w14:paraId="7A4D39F9" w14:textId="77777777" w:rsidR="004B2DBE" w:rsidRPr="00EB60E3" w:rsidRDefault="004B2DBE" w:rsidP="00A8348C">
      <w:pPr>
        <w:spacing w:after="0" w:line="240" w:lineRule="auto"/>
        <w:rPr>
          <w:rFonts w:ascii="Arial" w:eastAsia="Times New Roman" w:hAnsi="Arial" w:cs="Arial"/>
          <w:color w:val="111111"/>
          <w:sz w:val="24"/>
          <w:szCs w:val="24"/>
        </w:rPr>
      </w:pPr>
    </w:p>
    <w:p w14:paraId="7FB5F15A" w14:textId="77777777" w:rsidR="00460719" w:rsidRPr="00A8348C" w:rsidRDefault="0046071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Would you say more about net-widening?</w:t>
      </w:r>
    </w:p>
    <w:p w14:paraId="01F8F91E" w14:textId="77777777" w:rsidR="00514041" w:rsidRPr="00A8348C" w:rsidRDefault="00514041"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By disallowing net-widening, YRG seeks to ensure that all youth are served in the least restrictive manner possible. Each proposed project should have a mechanism in place to ensure that services are only provided to youth for whom they are appropriate.</w:t>
      </w:r>
    </w:p>
    <w:p w14:paraId="4779AB45" w14:textId="77777777" w:rsidR="00DC7652" w:rsidRDefault="00DC7652" w:rsidP="00A8348C">
      <w:pPr>
        <w:pStyle w:val="ListParagraph"/>
        <w:spacing w:after="0" w:line="240" w:lineRule="auto"/>
        <w:ind w:left="1440"/>
        <w:rPr>
          <w:rFonts w:ascii="Arial" w:eastAsia="Times New Roman" w:hAnsi="Arial" w:cs="Arial"/>
          <w:color w:val="111111"/>
          <w:sz w:val="24"/>
          <w:szCs w:val="24"/>
        </w:rPr>
      </w:pPr>
    </w:p>
    <w:p w14:paraId="63C55E49" w14:textId="77777777" w:rsidR="009740BB" w:rsidRDefault="009740BB">
      <w:pPr>
        <w:rPr>
          <w:rFonts w:ascii="Arial" w:eastAsia="Times New Roman" w:hAnsi="Arial" w:cs="Arial"/>
          <w:color w:val="111111"/>
          <w:sz w:val="24"/>
          <w:szCs w:val="24"/>
        </w:rPr>
      </w:pPr>
      <w:r>
        <w:rPr>
          <w:rFonts w:ascii="Arial" w:eastAsia="Times New Roman" w:hAnsi="Arial" w:cs="Arial"/>
          <w:color w:val="111111"/>
          <w:sz w:val="24"/>
          <w:szCs w:val="24"/>
        </w:rPr>
        <w:br w:type="page"/>
      </w:r>
    </w:p>
    <w:p w14:paraId="21AC58D4" w14:textId="3C5353DF" w:rsidR="00536675" w:rsidRPr="00A8348C" w:rsidRDefault="00536675"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lastRenderedPageBreak/>
        <w:t xml:space="preserve">Will there be consideration for a geographic distribution?                         </w:t>
      </w:r>
    </w:p>
    <w:p w14:paraId="6BD87090" w14:textId="77777777" w:rsidR="00536675" w:rsidRPr="00A8348C" w:rsidRDefault="00536675"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There is no specific consideration for that, so each proposal will be rated on its own merits. And the only categorization that is being used in this cycle is the request amount for small, medium, and large counties.</w:t>
      </w:r>
    </w:p>
    <w:p w14:paraId="69634350" w14:textId="77777777" w:rsidR="002810E4" w:rsidRDefault="002810E4" w:rsidP="00A8348C">
      <w:pPr>
        <w:pStyle w:val="ListParagraph"/>
        <w:spacing w:after="0" w:line="240" w:lineRule="auto"/>
        <w:ind w:left="1440"/>
        <w:rPr>
          <w:rFonts w:ascii="Arial" w:eastAsia="Times New Roman" w:hAnsi="Arial" w:cs="Arial"/>
          <w:color w:val="111111"/>
          <w:sz w:val="24"/>
          <w:szCs w:val="24"/>
        </w:rPr>
      </w:pPr>
    </w:p>
    <w:p w14:paraId="201A4FC5" w14:textId="77777777" w:rsidR="002810E4" w:rsidRPr="00A8348C" w:rsidRDefault="002810E4"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 xml:space="preserve">Do you anticipate that recipients of the award will do marketing or community outreach to people other </w:t>
      </w:r>
      <w:proofErr w:type="spellStart"/>
      <w:r w:rsidRPr="00A8348C">
        <w:rPr>
          <w:rFonts w:ascii="Arial" w:hAnsi="Arial" w:cs="Arial"/>
          <w:sz w:val="24"/>
          <w:szCs w:val="24"/>
        </w:rPr>
        <w:t>then</w:t>
      </w:r>
      <w:proofErr w:type="spellEnd"/>
      <w:r w:rsidRPr="00A8348C">
        <w:rPr>
          <w:rFonts w:ascii="Arial" w:hAnsi="Arial" w:cs="Arial"/>
          <w:sz w:val="24"/>
          <w:szCs w:val="24"/>
        </w:rPr>
        <w:t xml:space="preserve"> direct participants of the program, say to the families, or to the broader community neighbors for this diversion resource?</w:t>
      </w:r>
    </w:p>
    <w:p w14:paraId="2C730E23" w14:textId="77777777" w:rsidR="002810E4" w:rsidRPr="00A8348C" w:rsidRDefault="002810E4"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There is no mandate that you include outreach as part of your proposal.</w:t>
      </w:r>
    </w:p>
    <w:p w14:paraId="54F218D3" w14:textId="77777777" w:rsidR="00460719" w:rsidRPr="0049708F" w:rsidRDefault="00460719" w:rsidP="00A8348C">
      <w:pPr>
        <w:spacing w:after="0" w:line="240" w:lineRule="auto"/>
        <w:rPr>
          <w:rFonts w:ascii="Arial" w:eastAsia="Times New Roman" w:hAnsi="Arial" w:cs="Arial"/>
          <w:color w:val="111111"/>
          <w:sz w:val="24"/>
          <w:szCs w:val="24"/>
        </w:rPr>
      </w:pPr>
    </w:p>
    <w:p w14:paraId="66AF34C3"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What does ESC stand for?</w:t>
      </w:r>
    </w:p>
    <w:p w14:paraId="6A87FC12"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Executive Steering Committee.</w:t>
      </w:r>
    </w:p>
    <w:p w14:paraId="7DDE3991" w14:textId="77777777" w:rsidR="004B2DBE" w:rsidRPr="0049708F" w:rsidRDefault="004B2DBE" w:rsidP="00A8348C">
      <w:pPr>
        <w:spacing w:after="0" w:line="240" w:lineRule="auto"/>
        <w:rPr>
          <w:rFonts w:ascii="Arial" w:eastAsia="Times New Roman" w:hAnsi="Arial" w:cs="Arial"/>
          <w:color w:val="111111"/>
          <w:sz w:val="24"/>
          <w:szCs w:val="24"/>
        </w:rPr>
      </w:pPr>
    </w:p>
    <w:p w14:paraId="5153799E"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the Local Evaluation Plan written after the funding decision is made or do we have to submit it with the application?</w:t>
      </w:r>
    </w:p>
    <w:p w14:paraId="0A6D8BAD"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The Local Evaluation Plan is only completed by those applicants that are selected for funding. It is typically due about 3 months after the start of the grant term. </w:t>
      </w:r>
    </w:p>
    <w:p w14:paraId="27942731" w14:textId="77777777" w:rsidR="004B2DBE" w:rsidRPr="00876E93" w:rsidRDefault="004B2DBE" w:rsidP="00A8348C">
      <w:pPr>
        <w:spacing w:after="0" w:line="240" w:lineRule="auto"/>
        <w:rPr>
          <w:rFonts w:ascii="Arial" w:eastAsia="Times New Roman" w:hAnsi="Arial" w:cs="Arial"/>
          <w:color w:val="111111"/>
        </w:rPr>
      </w:pPr>
    </w:p>
    <w:p w14:paraId="79B0573E" w14:textId="77777777" w:rsidR="00460719" w:rsidRPr="00A8348C" w:rsidRDefault="0046071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Where </w:t>
      </w:r>
      <w:r w:rsidR="00CA1C1F" w:rsidRPr="00A8348C">
        <w:rPr>
          <w:rFonts w:ascii="Arial" w:eastAsia="Times New Roman" w:hAnsi="Arial" w:cs="Arial"/>
          <w:color w:val="111111"/>
          <w:sz w:val="24"/>
          <w:szCs w:val="24"/>
          <w:bdr w:val="none" w:sz="0" w:space="0" w:color="auto" w:frame="1"/>
        </w:rPr>
        <w:t>can I find</w:t>
      </w:r>
      <w:r w:rsidRPr="00A8348C">
        <w:rPr>
          <w:rFonts w:ascii="Arial" w:eastAsia="Times New Roman" w:hAnsi="Arial" w:cs="Arial"/>
          <w:color w:val="111111"/>
          <w:sz w:val="24"/>
          <w:szCs w:val="24"/>
          <w:bdr w:val="none" w:sz="0" w:space="0" w:color="auto" w:frame="1"/>
        </w:rPr>
        <w:t xml:space="preserve"> </w:t>
      </w:r>
      <w:r w:rsidR="00C47F51" w:rsidRPr="00A8348C">
        <w:rPr>
          <w:rFonts w:ascii="Arial" w:eastAsia="Times New Roman" w:hAnsi="Arial" w:cs="Arial"/>
          <w:color w:val="111111"/>
          <w:sz w:val="24"/>
          <w:szCs w:val="24"/>
          <w:bdr w:val="none" w:sz="0" w:space="0" w:color="auto" w:frame="1"/>
        </w:rPr>
        <w:t>a</w:t>
      </w:r>
      <w:r w:rsidRPr="00A8348C">
        <w:rPr>
          <w:rFonts w:ascii="Arial" w:eastAsia="Times New Roman" w:hAnsi="Arial" w:cs="Arial"/>
          <w:color w:val="111111"/>
          <w:sz w:val="24"/>
          <w:szCs w:val="24"/>
          <w:bdr w:val="none" w:sz="0" w:space="0" w:color="auto" w:frame="1"/>
        </w:rPr>
        <w:t xml:space="preserve"> list of projects funded </w:t>
      </w:r>
      <w:r w:rsidR="00C47F51" w:rsidRPr="00A8348C">
        <w:rPr>
          <w:rFonts w:ascii="Arial" w:eastAsia="Times New Roman" w:hAnsi="Arial" w:cs="Arial"/>
          <w:color w:val="111111"/>
          <w:sz w:val="24"/>
          <w:szCs w:val="24"/>
          <w:bdr w:val="none" w:sz="0" w:space="0" w:color="auto" w:frame="1"/>
        </w:rPr>
        <w:t>through</w:t>
      </w:r>
      <w:r w:rsidR="003A694F" w:rsidRPr="00A8348C">
        <w:rPr>
          <w:rFonts w:ascii="Arial" w:eastAsia="Times New Roman" w:hAnsi="Arial" w:cs="Arial"/>
          <w:color w:val="111111"/>
          <w:sz w:val="24"/>
          <w:szCs w:val="24"/>
          <w:bdr w:val="none" w:sz="0" w:space="0" w:color="auto" w:frame="1"/>
        </w:rPr>
        <w:t xml:space="preserve"> the 2018 YRG awards</w:t>
      </w:r>
      <w:r w:rsidRPr="00A8348C">
        <w:rPr>
          <w:rFonts w:ascii="Arial" w:eastAsia="Times New Roman" w:hAnsi="Arial" w:cs="Arial"/>
          <w:color w:val="111111"/>
          <w:sz w:val="24"/>
          <w:szCs w:val="24"/>
          <w:bdr w:val="none" w:sz="0" w:space="0" w:color="auto" w:frame="1"/>
        </w:rPr>
        <w:t>?</w:t>
      </w:r>
    </w:p>
    <w:p w14:paraId="7D0FDA8F" w14:textId="77777777" w:rsidR="00460719" w:rsidRPr="00A8348C" w:rsidRDefault="00C47F51"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The abstracts for funded projects are provided o</w:t>
      </w:r>
      <w:r w:rsidR="003A694F" w:rsidRPr="00A8348C">
        <w:rPr>
          <w:rFonts w:ascii="Arial" w:eastAsia="Times New Roman" w:hAnsi="Arial" w:cs="Arial"/>
          <w:color w:val="111111"/>
          <w:sz w:val="24"/>
          <w:szCs w:val="24"/>
          <w:bdr w:val="none" w:sz="0" w:space="0" w:color="auto" w:frame="1"/>
        </w:rPr>
        <w:t xml:space="preserve">n the grant webpage, </w:t>
      </w:r>
      <w:hyperlink r:id="rId7" w:history="1">
        <w:r w:rsidR="003A694F" w:rsidRPr="00A8348C">
          <w:rPr>
            <w:rStyle w:val="Hyperlink"/>
            <w:rFonts w:ascii="Arial" w:eastAsia="Times New Roman" w:hAnsi="Arial" w:cs="Arial"/>
            <w:sz w:val="24"/>
            <w:szCs w:val="24"/>
            <w:bdr w:val="none" w:sz="0" w:space="0" w:color="auto" w:frame="1"/>
          </w:rPr>
          <w:t>http://www.bscc.ca.gov/s_youthreinvestmentgrant/</w:t>
        </w:r>
      </w:hyperlink>
      <w:r w:rsidR="003A694F" w:rsidRPr="00A8348C">
        <w:rPr>
          <w:rFonts w:ascii="Arial" w:eastAsia="Times New Roman" w:hAnsi="Arial" w:cs="Arial"/>
          <w:color w:val="111111"/>
          <w:sz w:val="24"/>
          <w:szCs w:val="24"/>
          <w:bdr w:val="none" w:sz="0" w:space="0" w:color="auto" w:frame="1"/>
        </w:rPr>
        <w:t xml:space="preserve">, under Cohort 1. </w:t>
      </w:r>
    </w:p>
    <w:p w14:paraId="644095A9" w14:textId="77777777" w:rsidR="0049708F" w:rsidRPr="0049708F" w:rsidRDefault="0049708F" w:rsidP="00A8348C">
      <w:pPr>
        <w:spacing w:after="0" w:line="240" w:lineRule="auto"/>
        <w:ind w:left="720"/>
        <w:rPr>
          <w:rFonts w:ascii="Arial" w:eastAsia="Times New Roman" w:hAnsi="Arial" w:cs="Arial"/>
          <w:color w:val="111111"/>
          <w:sz w:val="24"/>
          <w:szCs w:val="24"/>
        </w:rPr>
      </w:pPr>
    </w:p>
    <w:p w14:paraId="1CBA5C06" w14:textId="77777777" w:rsidR="00460719" w:rsidRPr="00A8348C" w:rsidRDefault="00C152F2"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the Bidder’s Conference</w:t>
      </w:r>
      <w:r w:rsidR="00514041" w:rsidRPr="00A8348C">
        <w:rPr>
          <w:rFonts w:ascii="Arial" w:eastAsia="Times New Roman" w:hAnsi="Arial" w:cs="Arial"/>
          <w:color w:val="111111"/>
          <w:sz w:val="24"/>
          <w:szCs w:val="24"/>
          <w:bdr w:val="none" w:sz="0" w:space="0" w:color="auto" w:frame="1"/>
        </w:rPr>
        <w:t xml:space="preserve"> and PowerPoint</w:t>
      </w:r>
      <w:r w:rsidRPr="00A8348C">
        <w:rPr>
          <w:rFonts w:ascii="Arial" w:eastAsia="Times New Roman" w:hAnsi="Arial" w:cs="Arial"/>
          <w:color w:val="111111"/>
          <w:sz w:val="24"/>
          <w:szCs w:val="24"/>
          <w:bdr w:val="none" w:sz="0" w:space="0" w:color="auto" w:frame="1"/>
        </w:rPr>
        <w:t xml:space="preserve"> </w:t>
      </w:r>
      <w:r w:rsidR="00460719" w:rsidRPr="00A8348C">
        <w:rPr>
          <w:rFonts w:ascii="Arial" w:eastAsia="Times New Roman" w:hAnsi="Arial" w:cs="Arial"/>
          <w:color w:val="111111"/>
          <w:sz w:val="24"/>
          <w:szCs w:val="24"/>
          <w:bdr w:val="none" w:sz="0" w:space="0" w:color="auto" w:frame="1"/>
        </w:rPr>
        <w:t xml:space="preserve">available </w:t>
      </w:r>
      <w:r w:rsidRPr="00A8348C">
        <w:rPr>
          <w:rFonts w:ascii="Arial" w:eastAsia="Times New Roman" w:hAnsi="Arial" w:cs="Arial"/>
          <w:color w:val="111111"/>
          <w:sz w:val="24"/>
          <w:szCs w:val="24"/>
          <w:bdr w:val="none" w:sz="0" w:space="0" w:color="auto" w:frame="1"/>
        </w:rPr>
        <w:t>on your website</w:t>
      </w:r>
      <w:r w:rsidR="00514041" w:rsidRPr="00A8348C">
        <w:rPr>
          <w:rFonts w:ascii="Arial" w:eastAsia="Times New Roman" w:hAnsi="Arial" w:cs="Arial"/>
          <w:color w:val="111111"/>
          <w:sz w:val="24"/>
          <w:szCs w:val="24"/>
          <w:bdr w:val="none" w:sz="0" w:space="0" w:color="auto" w:frame="1"/>
        </w:rPr>
        <w:t>?</w:t>
      </w:r>
    </w:p>
    <w:p w14:paraId="34690DAC" w14:textId="77777777" w:rsidR="00C152F2" w:rsidRPr="00A8348C" w:rsidRDefault="00C152F2"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Yes</w:t>
      </w:r>
      <w:r w:rsidR="000A7EA8" w:rsidRPr="00A8348C">
        <w:rPr>
          <w:rFonts w:ascii="Arial" w:eastAsia="Times New Roman" w:hAnsi="Arial" w:cs="Arial"/>
          <w:color w:val="111111"/>
          <w:sz w:val="24"/>
          <w:szCs w:val="24"/>
        </w:rPr>
        <w:t>.</w:t>
      </w:r>
      <w:r w:rsidRPr="00A8348C">
        <w:rPr>
          <w:rFonts w:ascii="Arial" w:eastAsia="Times New Roman" w:hAnsi="Arial" w:cs="Arial"/>
          <w:color w:val="111111"/>
          <w:sz w:val="24"/>
          <w:szCs w:val="24"/>
        </w:rPr>
        <w:t xml:space="preserve"> </w:t>
      </w:r>
      <w:r w:rsidR="0049708F" w:rsidRPr="00A8348C">
        <w:rPr>
          <w:rFonts w:ascii="Arial" w:eastAsia="Times New Roman" w:hAnsi="Arial" w:cs="Arial"/>
          <w:color w:val="111111"/>
          <w:sz w:val="24"/>
          <w:szCs w:val="24"/>
        </w:rPr>
        <w:t xml:space="preserve">Both are available on the grant webpage, </w:t>
      </w:r>
      <w:hyperlink r:id="rId8" w:history="1">
        <w:r w:rsidR="000A7EA8" w:rsidRPr="00A8348C">
          <w:rPr>
            <w:rStyle w:val="Hyperlink"/>
            <w:rFonts w:ascii="Arial" w:eastAsia="Times New Roman" w:hAnsi="Arial" w:cs="Arial"/>
            <w:sz w:val="24"/>
            <w:szCs w:val="24"/>
          </w:rPr>
          <w:t>http://www.bscc.ca.gov/s_youthreinvestmentgrant/</w:t>
        </w:r>
      </w:hyperlink>
      <w:r w:rsidR="0049708F" w:rsidRPr="00A8348C">
        <w:rPr>
          <w:rFonts w:ascii="Arial" w:eastAsia="Times New Roman" w:hAnsi="Arial" w:cs="Arial"/>
          <w:color w:val="111111"/>
          <w:sz w:val="24"/>
          <w:szCs w:val="24"/>
        </w:rPr>
        <w:t>,</w:t>
      </w:r>
      <w:r w:rsidR="000A7EA8" w:rsidRPr="00A8348C">
        <w:rPr>
          <w:rFonts w:ascii="Arial" w:eastAsia="Times New Roman" w:hAnsi="Arial" w:cs="Arial"/>
          <w:color w:val="111111"/>
          <w:sz w:val="24"/>
          <w:szCs w:val="24"/>
        </w:rPr>
        <w:t xml:space="preserve"> under the first accordion. </w:t>
      </w:r>
    </w:p>
    <w:p w14:paraId="3D3E61DE" w14:textId="77777777" w:rsidR="00460719" w:rsidRPr="0049708F" w:rsidRDefault="00460719" w:rsidP="00460719">
      <w:pPr>
        <w:spacing w:after="0" w:line="240" w:lineRule="auto"/>
        <w:rPr>
          <w:rFonts w:ascii="Arial" w:eastAsia="Times New Roman" w:hAnsi="Arial" w:cs="Arial"/>
          <w:color w:val="111111"/>
          <w:sz w:val="24"/>
          <w:szCs w:val="24"/>
        </w:rPr>
      </w:pPr>
    </w:p>
    <w:p w14:paraId="1D3D4815" w14:textId="77777777" w:rsidR="00902B9E" w:rsidRDefault="00902B9E" w:rsidP="00902B9E">
      <w:pPr>
        <w:spacing w:after="0" w:line="240" w:lineRule="auto"/>
        <w:rPr>
          <w:rFonts w:ascii="Arial" w:eastAsia="Times New Roman" w:hAnsi="Arial" w:cs="Arial"/>
          <w:color w:val="111111"/>
        </w:rPr>
      </w:pPr>
    </w:p>
    <w:p w14:paraId="53031D94" w14:textId="77777777" w:rsidR="00902B9E" w:rsidRPr="00902B9E" w:rsidRDefault="00902B9E" w:rsidP="00902B9E">
      <w:pPr>
        <w:spacing w:after="0" w:line="240" w:lineRule="auto"/>
        <w:rPr>
          <w:rFonts w:ascii="Arial" w:eastAsia="Times New Roman" w:hAnsi="Arial" w:cs="Arial"/>
          <w:color w:val="111111"/>
        </w:rPr>
      </w:pPr>
    </w:p>
    <w:p w14:paraId="39928956" w14:textId="77777777" w:rsidR="00460719" w:rsidRPr="00876E93" w:rsidRDefault="00460719" w:rsidP="00460719">
      <w:pPr>
        <w:spacing w:after="0" w:line="240" w:lineRule="auto"/>
        <w:rPr>
          <w:rFonts w:ascii="Arial" w:eastAsia="Times New Roman" w:hAnsi="Arial" w:cs="Arial"/>
          <w:color w:val="111111"/>
        </w:rPr>
      </w:pPr>
    </w:p>
    <w:sectPr w:rsidR="00460719" w:rsidRPr="00876E93" w:rsidSect="009740B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7D4"/>
    <w:multiLevelType w:val="hybridMultilevel"/>
    <w:tmpl w:val="2430CC08"/>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56FA"/>
    <w:multiLevelType w:val="hybridMultilevel"/>
    <w:tmpl w:val="178C978C"/>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0440"/>
    <w:multiLevelType w:val="hybridMultilevel"/>
    <w:tmpl w:val="94B6A4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3FE5"/>
    <w:multiLevelType w:val="hybridMultilevel"/>
    <w:tmpl w:val="8B549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14C0A"/>
    <w:multiLevelType w:val="hybridMultilevel"/>
    <w:tmpl w:val="A9106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E446EA"/>
    <w:multiLevelType w:val="hybridMultilevel"/>
    <w:tmpl w:val="6862D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564CA0"/>
    <w:multiLevelType w:val="hybridMultilevel"/>
    <w:tmpl w:val="DB3ABC12"/>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61E5E"/>
    <w:multiLevelType w:val="hybridMultilevel"/>
    <w:tmpl w:val="D06A20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908FF"/>
    <w:multiLevelType w:val="hybridMultilevel"/>
    <w:tmpl w:val="BC06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40E36"/>
    <w:multiLevelType w:val="hybridMultilevel"/>
    <w:tmpl w:val="BCFED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591382"/>
    <w:multiLevelType w:val="hybridMultilevel"/>
    <w:tmpl w:val="3AD42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D03CC"/>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7D57"/>
    <w:multiLevelType w:val="hybridMultilevel"/>
    <w:tmpl w:val="66BA8C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755C1"/>
    <w:multiLevelType w:val="hybridMultilevel"/>
    <w:tmpl w:val="0B54E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F74E8B"/>
    <w:multiLevelType w:val="hybridMultilevel"/>
    <w:tmpl w:val="EDDE1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F56D66"/>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86A19"/>
    <w:multiLevelType w:val="hybridMultilevel"/>
    <w:tmpl w:val="286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D0319C"/>
    <w:multiLevelType w:val="hybridMultilevel"/>
    <w:tmpl w:val="E116C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F56D7"/>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21A96"/>
    <w:multiLevelType w:val="hybridMultilevel"/>
    <w:tmpl w:val="42CCE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BA4C54"/>
    <w:multiLevelType w:val="hybridMultilevel"/>
    <w:tmpl w:val="EC4E329E"/>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B779F"/>
    <w:multiLevelType w:val="hybridMultilevel"/>
    <w:tmpl w:val="A18C0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D3C67"/>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E14E4"/>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F0C03"/>
    <w:multiLevelType w:val="hybridMultilevel"/>
    <w:tmpl w:val="3E105B32"/>
    <w:lvl w:ilvl="0" w:tplc="94423FA0">
      <w:start w:val="1"/>
      <w:numFmt w:val="decimal"/>
      <w:lvlText w:val="%1."/>
      <w:lvlJc w:val="left"/>
      <w:pPr>
        <w:ind w:left="720" w:hanging="360"/>
      </w:pPr>
      <w:rPr>
        <w:rFonts w:ascii="Arial" w:eastAsia="Times New Roman" w:hAnsi="Arial" w:cs="Arial" w:hint="default"/>
        <w:color w:val="11111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4"/>
  </w:num>
  <w:num w:numId="4">
    <w:abstractNumId w:val="8"/>
  </w:num>
  <w:num w:numId="5">
    <w:abstractNumId w:val="16"/>
  </w:num>
  <w:num w:numId="6">
    <w:abstractNumId w:val="4"/>
  </w:num>
  <w:num w:numId="7">
    <w:abstractNumId w:val="13"/>
  </w:num>
  <w:num w:numId="8">
    <w:abstractNumId w:val="18"/>
  </w:num>
  <w:num w:numId="9">
    <w:abstractNumId w:val="23"/>
  </w:num>
  <w:num w:numId="10">
    <w:abstractNumId w:val="22"/>
  </w:num>
  <w:num w:numId="11">
    <w:abstractNumId w:val="15"/>
  </w:num>
  <w:num w:numId="12">
    <w:abstractNumId w:val="0"/>
  </w:num>
  <w:num w:numId="13">
    <w:abstractNumId w:val="1"/>
  </w:num>
  <w:num w:numId="14">
    <w:abstractNumId w:val="7"/>
  </w:num>
  <w:num w:numId="15">
    <w:abstractNumId w:val="5"/>
  </w:num>
  <w:num w:numId="16">
    <w:abstractNumId w:val="10"/>
  </w:num>
  <w:num w:numId="17">
    <w:abstractNumId w:val="2"/>
  </w:num>
  <w:num w:numId="18">
    <w:abstractNumId w:val="6"/>
  </w:num>
  <w:num w:numId="19">
    <w:abstractNumId w:val="20"/>
  </w:num>
  <w:num w:numId="20">
    <w:abstractNumId w:val="19"/>
  </w:num>
  <w:num w:numId="21">
    <w:abstractNumId w:val="12"/>
  </w:num>
  <w:num w:numId="22">
    <w:abstractNumId w:val="17"/>
  </w:num>
  <w:num w:numId="23">
    <w:abstractNumId w:val="21"/>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19"/>
    <w:rsid w:val="000019E0"/>
    <w:rsid w:val="000450CA"/>
    <w:rsid w:val="00074D5B"/>
    <w:rsid w:val="000A7EA8"/>
    <w:rsid w:val="000D294E"/>
    <w:rsid w:val="000F3445"/>
    <w:rsid w:val="001367F4"/>
    <w:rsid w:val="001C249B"/>
    <w:rsid w:val="001C4389"/>
    <w:rsid w:val="001D5A9E"/>
    <w:rsid w:val="0020176C"/>
    <w:rsid w:val="00222B1B"/>
    <w:rsid w:val="002810E4"/>
    <w:rsid w:val="002A1EA2"/>
    <w:rsid w:val="002D1500"/>
    <w:rsid w:val="003A694F"/>
    <w:rsid w:val="003C3616"/>
    <w:rsid w:val="004113DF"/>
    <w:rsid w:val="00460719"/>
    <w:rsid w:val="0049708F"/>
    <w:rsid w:val="004B2DBE"/>
    <w:rsid w:val="004C1857"/>
    <w:rsid w:val="005055D5"/>
    <w:rsid w:val="005069C6"/>
    <w:rsid w:val="00514041"/>
    <w:rsid w:val="00536675"/>
    <w:rsid w:val="0056303A"/>
    <w:rsid w:val="005813AB"/>
    <w:rsid w:val="005A0209"/>
    <w:rsid w:val="005C2463"/>
    <w:rsid w:val="00621647"/>
    <w:rsid w:val="00621AD1"/>
    <w:rsid w:val="00626890"/>
    <w:rsid w:val="006528E7"/>
    <w:rsid w:val="00652FAE"/>
    <w:rsid w:val="00666474"/>
    <w:rsid w:val="006A1BB5"/>
    <w:rsid w:val="006B68A0"/>
    <w:rsid w:val="006F7164"/>
    <w:rsid w:val="00744853"/>
    <w:rsid w:val="00876E93"/>
    <w:rsid w:val="0088362D"/>
    <w:rsid w:val="00890A8E"/>
    <w:rsid w:val="008A0658"/>
    <w:rsid w:val="008A3D33"/>
    <w:rsid w:val="008E139F"/>
    <w:rsid w:val="008F1F4D"/>
    <w:rsid w:val="00902B9E"/>
    <w:rsid w:val="00905DF3"/>
    <w:rsid w:val="00915C42"/>
    <w:rsid w:val="009740BB"/>
    <w:rsid w:val="009813C2"/>
    <w:rsid w:val="009A3B43"/>
    <w:rsid w:val="00A0676F"/>
    <w:rsid w:val="00A15118"/>
    <w:rsid w:val="00A45AA5"/>
    <w:rsid w:val="00A8348C"/>
    <w:rsid w:val="00AE1BB9"/>
    <w:rsid w:val="00B01AF1"/>
    <w:rsid w:val="00B45ACE"/>
    <w:rsid w:val="00B83129"/>
    <w:rsid w:val="00BC09A7"/>
    <w:rsid w:val="00BC4502"/>
    <w:rsid w:val="00BE53BC"/>
    <w:rsid w:val="00C152F2"/>
    <w:rsid w:val="00C16EFB"/>
    <w:rsid w:val="00C47F51"/>
    <w:rsid w:val="00CA1C1F"/>
    <w:rsid w:val="00CE316A"/>
    <w:rsid w:val="00D173C4"/>
    <w:rsid w:val="00D336DC"/>
    <w:rsid w:val="00D447C2"/>
    <w:rsid w:val="00D70C73"/>
    <w:rsid w:val="00DC7652"/>
    <w:rsid w:val="00E67888"/>
    <w:rsid w:val="00E95A18"/>
    <w:rsid w:val="00EB60E3"/>
    <w:rsid w:val="00F136F1"/>
    <w:rsid w:val="00F252D0"/>
    <w:rsid w:val="00FC3DA9"/>
    <w:rsid w:val="00FF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C635"/>
  <w15:chartTrackingRefBased/>
  <w15:docId w15:val="{5EE4AE71-1610-4E56-AD47-A52850CE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19"/>
    <w:rPr>
      <w:rFonts w:ascii="Segoe UI" w:hAnsi="Segoe UI" w:cs="Segoe UI"/>
      <w:sz w:val="18"/>
      <w:szCs w:val="18"/>
    </w:rPr>
  </w:style>
  <w:style w:type="paragraph" w:styleId="ListParagraph">
    <w:name w:val="List Paragraph"/>
    <w:basedOn w:val="Normal"/>
    <w:link w:val="ListParagraphChar"/>
    <w:uiPriority w:val="34"/>
    <w:qFormat/>
    <w:rsid w:val="00C16EFB"/>
    <w:pPr>
      <w:ind w:left="720"/>
      <w:contextualSpacing/>
    </w:pPr>
  </w:style>
  <w:style w:type="character" w:styleId="Hyperlink">
    <w:name w:val="Hyperlink"/>
    <w:basedOn w:val="DefaultParagraphFont"/>
    <w:uiPriority w:val="99"/>
    <w:unhideWhenUsed/>
    <w:rsid w:val="003A694F"/>
    <w:rPr>
      <w:color w:val="0563C1" w:themeColor="hyperlink"/>
      <w:u w:val="single"/>
    </w:rPr>
  </w:style>
  <w:style w:type="character" w:styleId="UnresolvedMention">
    <w:name w:val="Unresolved Mention"/>
    <w:basedOn w:val="DefaultParagraphFont"/>
    <w:uiPriority w:val="99"/>
    <w:semiHidden/>
    <w:unhideWhenUsed/>
    <w:rsid w:val="003A694F"/>
    <w:rPr>
      <w:color w:val="808080"/>
      <w:shd w:val="clear" w:color="auto" w:fill="E6E6E6"/>
    </w:rPr>
  </w:style>
  <w:style w:type="character" w:customStyle="1" w:styleId="ListParagraphChar">
    <w:name w:val="List Paragraph Char"/>
    <w:basedOn w:val="DefaultParagraphFont"/>
    <w:link w:val="ListParagraph"/>
    <w:uiPriority w:val="34"/>
    <w:rsid w:val="0056303A"/>
  </w:style>
  <w:style w:type="character" w:styleId="CommentReference">
    <w:name w:val="annotation reference"/>
    <w:basedOn w:val="DefaultParagraphFont"/>
    <w:uiPriority w:val="99"/>
    <w:semiHidden/>
    <w:unhideWhenUsed/>
    <w:rsid w:val="00A45AA5"/>
    <w:rPr>
      <w:sz w:val="16"/>
      <w:szCs w:val="16"/>
    </w:rPr>
  </w:style>
  <w:style w:type="paragraph" w:styleId="CommentText">
    <w:name w:val="annotation text"/>
    <w:basedOn w:val="Normal"/>
    <w:link w:val="CommentTextChar"/>
    <w:uiPriority w:val="99"/>
    <w:semiHidden/>
    <w:unhideWhenUsed/>
    <w:rsid w:val="00A45AA5"/>
    <w:pPr>
      <w:spacing w:line="240" w:lineRule="auto"/>
    </w:pPr>
    <w:rPr>
      <w:sz w:val="20"/>
      <w:szCs w:val="20"/>
    </w:rPr>
  </w:style>
  <w:style w:type="character" w:customStyle="1" w:styleId="CommentTextChar">
    <w:name w:val="Comment Text Char"/>
    <w:basedOn w:val="DefaultParagraphFont"/>
    <w:link w:val="CommentText"/>
    <w:uiPriority w:val="99"/>
    <w:semiHidden/>
    <w:rsid w:val="00A45AA5"/>
    <w:rPr>
      <w:sz w:val="20"/>
      <w:szCs w:val="20"/>
    </w:rPr>
  </w:style>
  <w:style w:type="paragraph" w:styleId="CommentSubject">
    <w:name w:val="annotation subject"/>
    <w:basedOn w:val="CommentText"/>
    <w:next w:val="CommentText"/>
    <w:link w:val="CommentSubjectChar"/>
    <w:uiPriority w:val="99"/>
    <w:semiHidden/>
    <w:unhideWhenUsed/>
    <w:rsid w:val="00A45AA5"/>
    <w:rPr>
      <w:b/>
      <w:bCs/>
    </w:rPr>
  </w:style>
  <w:style w:type="character" w:customStyle="1" w:styleId="CommentSubjectChar">
    <w:name w:val="Comment Subject Char"/>
    <w:basedOn w:val="CommentTextChar"/>
    <w:link w:val="CommentSubject"/>
    <w:uiPriority w:val="99"/>
    <w:semiHidden/>
    <w:rsid w:val="00A45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268412">
      <w:bodyDiv w:val="1"/>
      <w:marLeft w:val="0"/>
      <w:marRight w:val="0"/>
      <w:marTop w:val="0"/>
      <w:marBottom w:val="0"/>
      <w:divBdr>
        <w:top w:val="none" w:sz="0" w:space="0" w:color="auto"/>
        <w:left w:val="none" w:sz="0" w:space="0" w:color="auto"/>
        <w:bottom w:val="none" w:sz="0" w:space="0" w:color="auto"/>
        <w:right w:val="none" w:sz="0" w:space="0" w:color="auto"/>
      </w:divBdr>
      <w:divsChild>
        <w:div w:id="152572257">
          <w:marLeft w:val="0"/>
          <w:marRight w:val="0"/>
          <w:marTop w:val="0"/>
          <w:marBottom w:val="0"/>
          <w:divBdr>
            <w:top w:val="none" w:sz="0" w:space="0" w:color="auto"/>
            <w:left w:val="none" w:sz="0" w:space="0" w:color="auto"/>
            <w:bottom w:val="none" w:sz="0" w:space="0" w:color="auto"/>
            <w:right w:val="none" w:sz="0" w:space="0" w:color="auto"/>
          </w:divBdr>
          <w:divsChild>
            <w:div w:id="1186212197">
              <w:marLeft w:val="0"/>
              <w:marRight w:val="0"/>
              <w:marTop w:val="0"/>
              <w:marBottom w:val="0"/>
              <w:divBdr>
                <w:top w:val="none" w:sz="0" w:space="0" w:color="auto"/>
                <w:left w:val="none" w:sz="0" w:space="0" w:color="auto"/>
                <w:bottom w:val="none" w:sz="0" w:space="0" w:color="auto"/>
                <w:right w:val="none" w:sz="0" w:space="0" w:color="auto"/>
              </w:divBdr>
              <w:divsChild>
                <w:div w:id="1194884100">
                  <w:marLeft w:val="0"/>
                  <w:marRight w:val="0"/>
                  <w:marTop w:val="0"/>
                  <w:marBottom w:val="0"/>
                  <w:divBdr>
                    <w:top w:val="none" w:sz="0" w:space="0" w:color="auto"/>
                    <w:left w:val="none" w:sz="0" w:space="0" w:color="auto"/>
                    <w:bottom w:val="none" w:sz="0" w:space="0" w:color="auto"/>
                    <w:right w:val="none" w:sz="0" w:space="0" w:color="auto"/>
                  </w:divBdr>
                  <w:divsChild>
                    <w:div w:id="1136947647">
                      <w:marLeft w:val="0"/>
                      <w:marRight w:val="0"/>
                      <w:marTop w:val="0"/>
                      <w:marBottom w:val="0"/>
                      <w:divBdr>
                        <w:top w:val="none" w:sz="0" w:space="0" w:color="auto"/>
                        <w:left w:val="none" w:sz="0" w:space="0" w:color="auto"/>
                        <w:bottom w:val="none" w:sz="0" w:space="0" w:color="auto"/>
                        <w:right w:val="none" w:sz="0" w:space="0" w:color="auto"/>
                      </w:divBdr>
                      <w:divsChild>
                        <w:div w:id="1168599643">
                          <w:marLeft w:val="0"/>
                          <w:marRight w:val="0"/>
                          <w:marTop w:val="0"/>
                          <w:marBottom w:val="0"/>
                          <w:divBdr>
                            <w:top w:val="none" w:sz="0" w:space="0" w:color="auto"/>
                            <w:left w:val="none" w:sz="0" w:space="0" w:color="auto"/>
                            <w:bottom w:val="none" w:sz="0" w:space="0" w:color="auto"/>
                            <w:right w:val="none" w:sz="0" w:space="0" w:color="auto"/>
                          </w:divBdr>
                          <w:divsChild>
                            <w:div w:id="970667010">
                              <w:marLeft w:val="0"/>
                              <w:marRight w:val="0"/>
                              <w:marTop w:val="0"/>
                              <w:marBottom w:val="0"/>
                              <w:divBdr>
                                <w:top w:val="none" w:sz="0" w:space="0" w:color="auto"/>
                                <w:left w:val="none" w:sz="0" w:space="0" w:color="auto"/>
                                <w:bottom w:val="none" w:sz="0" w:space="0" w:color="auto"/>
                                <w:right w:val="none" w:sz="0" w:space="0" w:color="auto"/>
                              </w:divBdr>
                              <w:divsChild>
                                <w:div w:id="521939786">
                                  <w:marLeft w:val="0"/>
                                  <w:marRight w:val="0"/>
                                  <w:marTop w:val="0"/>
                                  <w:marBottom w:val="0"/>
                                  <w:divBdr>
                                    <w:top w:val="none" w:sz="0" w:space="0" w:color="auto"/>
                                    <w:left w:val="none" w:sz="0" w:space="0" w:color="auto"/>
                                    <w:bottom w:val="none" w:sz="0" w:space="0" w:color="auto"/>
                                    <w:right w:val="none" w:sz="0" w:space="0" w:color="auto"/>
                                  </w:divBdr>
                                  <w:divsChild>
                                    <w:div w:id="34889204">
                                      <w:marLeft w:val="0"/>
                                      <w:marRight w:val="0"/>
                                      <w:marTop w:val="0"/>
                                      <w:marBottom w:val="0"/>
                                      <w:divBdr>
                                        <w:top w:val="none" w:sz="0" w:space="0" w:color="auto"/>
                                        <w:left w:val="none" w:sz="0" w:space="0" w:color="auto"/>
                                        <w:bottom w:val="none" w:sz="0" w:space="0" w:color="auto"/>
                                        <w:right w:val="none" w:sz="0" w:space="0" w:color="auto"/>
                                      </w:divBdr>
                                    </w:div>
                                    <w:div w:id="135689180">
                                      <w:marLeft w:val="0"/>
                                      <w:marRight w:val="0"/>
                                      <w:marTop w:val="0"/>
                                      <w:marBottom w:val="0"/>
                                      <w:divBdr>
                                        <w:top w:val="none" w:sz="0" w:space="0" w:color="auto"/>
                                        <w:left w:val="none" w:sz="0" w:space="0" w:color="auto"/>
                                        <w:bottom w:val="none" w:sz="0" w:space="0" w:color="auto"/>
                                        <w:right w:val="none" w:sz="0" w:space="0" w:color="auto"/>
                                      </w:divBdr>
                                    </w:div>
                                    <w:div w:id="1737626128">
                                      <w:marLeft w:val="0"/>
                                      <w:marRight w:val="0"/>
                                      <w:marTop w:val="0"/>
                                      <w:marBottom w:val="0"/>
                                      <w:divBdr>
                                        <w:top w:val="none" w:sz="0" w:space="0" w:color="auto"/>
                                        <w:left w:val="none" w:sz="0" w:space="0" w:color="auto"/>
                                        <w:bottom w:val="none" w:sz="0" w:space="0" w:color="auto"/>
                                        <w:right w:val="none" w:sz="0" w:space="0" w:color="auto"/>
                                      </w:divBdr>
                                    </w:div>
                                    <w:div w:id="1840657332">
                                      <w:marLeft w:val="0"/>
                                      <w:marRight w:val="0"/>
                                      <w:marTop w:val="0"/>
                                      <w:marBottom w:val="0"/>
                                      <w:divBdr>
                                        <w:top w:val="none" w:sz="0" w:space="0" w:color="auto"/>
                                        <w:left w:val="none" w:sz="0" w:space="0" w:color="auto"/>
                                        <w:bottom w:val="none" w:sz="0" w:space="0" w:color="auto"/>
                                        <w:right w:val="none" w:sz="0" w:space="0" w:color="auto"/>
                                      </w:divBdr>
                                    </w:div>
                                    <w:div w:id="461921209">
                                      <w:marLeft w:val="0"/>
                                      <w:marRight w:val="0"/>
                                      <w:marTop w:val="0"/>
                                      <w:marBottom w:val="0"/>
                                      <w:divBdr>
                                        <w:top w:val="none" w:sz="0" w:space="0" w:color="auto"/>
                                        <w:left w:val="none" w:sz="0" w:space="0" w:color="auto"/>
                                        <w:bottom w:val="none" w:sz="0" w:space="0" w:color="auto"/>
                                        <w:right w:val="none" w:sz="0" w:space="0" w:color="auto"/>
                                      </w:divBdr>
                                    </w:div>
                                    <w:div w:id="2104837799">
                                      <w:marLeft w:val="0"/>
                                      <w:marRight w:val="0"/>
                                      <w:marTop w:val="0"/>
                                      <w:marBottom w:val="0"/>
                                      <w:divBdr>
                                        <w:top w:val="none" w:sz="0" w:space="0" w:color="auto"/>
                                        <w:left w:val="none" w:sz="0" w:space="0" w:color="auto"/>
                                        <w:bottom w:val="none" w:sz="0" w:space="0" w:color="auto"/>
                                        <w:right w:val="none" w:sz="0" w:space="0" w:color="auto"/>
                                      </w:divBdr>
                                    </w:div>
                                    <w:div w:id="262690899">
                                      <w:marLeft w:val="0"/>
                                      <w:marRight w:val="0"/>
                                      <w:marTop w:val="0"/>
                                      <w:marBottom w:val="0"/>
                                      <w:divBdr>
                                        <w:top w:val="none" w:sz="0" w:space="0" w:color="auto"/>
                                        <w:left w:val="none" w:sz="0" w:space="0" w:color="auto"/>
                                        <w:bottom w:val="none" w:sz="0" w:space="0" w:color="auto"/>
                                        <w:right w:val="none" w:sz="0" w:space="0" w:color="auto"/>
                                      </w:divBdr>
                                    </w:div>
                                    <w:div w:id="2145271699">
                                      <w:marLeft w:val="0"/>
                                      <w:marRight w:val="0"/>
                                      <w:marTop w:val="0"/>
                                      <w:marBottom w:val="0"/>
                                      <w:divBdr>
                                        <w:top w:val="none" w:sz="0" w:space="0" w:color="auto"/>
                                        <w:left w:val="none" w:sz="0" w:space="0" w:color="auto"/>
                                        <w:bottom w:val="none" w:sz="0" w:space="0" w:color="auto"/>
                                        <w:right w:val="none" w:sz="0" w:space="0" w:color="auto"/>
                                      </w:divBdr>
                                    </w:div>
                                    <w:div w:id="1996956875">
                                      <w:marLeft w:val="0"/>
                                      <w:marRight w:val="0"/>
                                      <w:marTop w:val="0"/>
                                      <w:marBottom w:val="0"/>
                                      <w:divBdr>
                                        <w:top w:val="none" w:sz="0" w:space="0" w:color="auto"/>
                                        <w:left w:val="none" w:sz="0" w:space="0" w:color="auto"/>
                                        <w:bottom w:val="none" w:sz="0" w:space="0" w:color="auto"/>
                                        <w:right w:val="none" w:sz="0" w:space="0" w:color="auto"/>
                                      </w:divBdr>
                                    </w:div>
                                    <w:div w:id="600917534">
                                      <w:marLeft w:val="0"/>
                                      <w:marRight w:val="0"/>
                                      <w:marTop w:val="0"/>
                                      <w:marBottom w:val="0"/>
                                      <w:divBdr>
                                        <w:top w:val="none" w:sz="0" w:space="0" w:color="auto"/>
                                        <w:left w:val="none" w:sz="0" w:space="0" w:color="auto"/>
                                        <w:bottom w:val="none" w:sz="0" w:space="0" w:color="auto"/>
                                        <w:right w:val="none" w:sz="0" w:space="0" w:color="auto"/>
                                      </w:divBdr>
                                    </w:div>
                                    <w:div w:id="2122260825">
                                      <w:marLeft w:val="0"/>
                                      <w:marRight w:val="0"/>
                                      <w:marTop w:val="0"/>
                                      <w:marBottom w:val="0"/>
                                      <w:divBdr>
                                        <w:top w:val="none" w:sz="0" w:space="0" w:color="auto"/>
                                        <w:left w:val="none" w:sz="0" w:space="0" w:color="auto"/>
                                        <w:bottom w:val="none" w:sz="0" w:space="0" w:color="auto"/>
                                        <w:right w:val="none" w:sz="0" w:space="0" w:color="auto"/>
                                      </w:divBdr>
                                    </w:div>
                                    <w:div w:id="1687704758">
                                      <w:marLeft w:val="0"/>
                                      <w:marRight w:val="0"/>
                                      <w:marTop w:val="0"/>
                                      <w:marBottom w:val="0"/>
                                      <w:divBdr>
                                        <w:top w:val="none" w:sz="0" w:space="0" w:color="auto"/>
                                        <w:left w:val="none" w:sz="0" w:space="0" w:color="auto"/>
                                        <w:bottom w:val="none" w:sz="0" w:space="0" w:color="auto"/>
                                        <w:right w:val="none" w:sz="0" w:space="0" w:color="auto"/>
                                      </w:divBdr>
                                    </w:div>
                                    <w:div w:id="1753619062">
                                      <w:marLeft w:val="0"/>
                                      <w:marRight w:val="0"/>
                                      <w:marTop w:val="0"/>
                                      <w:marBottom w:val="0"/>
                                      <w:divBdr>
                                        <w:top w:val="none" w:sz="0" w:space="0" w:color="auto"/>
                                        <w:left w:val="none" w:sz="0" w:space="0" w:color="auto"/>
                                        <w:bottom w:val="none" w:sz="0" w:space="0" w:color="auto"/>
                                        <w:right w:val="none" w:sz="0" w:space="0" w:color="auto"/>
                                      </w:divBdr>
                                    </w:div>
                                    <w:div w:id="793064549">
                                      <w:marLeft w:val="0"/>
                                      <w:marRight w:val="0"/>
                                      <w:marTop w:val="0"/>
                                      <w:marBottom w:val="0"/>
                                      <w:divBdr>
                                        <w:top w:val="none" w:sz="0" w:space="0" w:color="auto"/>
                                        <w:left w:val="none" w:sz="0" w:space="0" w:color="auto"/>
                                        <w:bottom w:val="none" w:sz="0" w:space="0" w:color="auto"/>
                                        <w:right w:val="none" w:sz="0" w:space="0" w:color="auto"/>
                                      </w:divBdr>
                                    </w:div>
                                    <w:div w:id="732509824">
                                      <w:marLeft w:val="0"/>
                                      <w:marRight w:val="0"/>
                                      <w:marTop w:val="0"/>
                                      <w:marBottom w:val="0"/>
                                      <w:divBdr>
                                        <w:top w:val="none" w:sz="0" w:space="0" w:color="auto"/>
                                        <w:left w:val="none" w:sz="0" w:space="0" w:color="auto"/>
                                        <w:bottom w:val="none" w:sz="0" w:space="0" w:color="auto"/>
                                        <w:right w:val="none" w:sz="0" w:space="0" w:color="auto"/>
                                      </w:divBdr>
                                    </w:div>
                                    <w:div w:id="1874730267">
                                      <w:marLeft w:val="0"/>
                                      <w:marRight w:val="0"/>
                                      <w:marTop w:val="0"/>
                                      <w:marBottom w:val="0"/>
                                      <w:divBdr>
                                        <w:top w:val="none" w:sz="0" w:space="0" w:color="auto"/>
                                        <w:left w:val="none" w:sz="0" w:space="0" w:color="auto"/>
                                        <w:bottom w:val="none" w:sz="0" w:space="0" w:color="auto"/>
                                        <w:right w:val="none" w:sz="0" w:space="0" w:color="auto"/>
                                      </w:divBdr>
                                    </w:div>
                                    <w:div w:id="333000307">
                                      <w:marLeft w:val="0"/>
                                      <w:marRight w:val="0"/>
                                      <w:marTop w:val="0"/>
                                      <w:marBottom w:val="0"/>
                                      <w:divBdr>
                                        <w:top w:val="none" w:sz="0" w:space="0" w:color="auto"/>
                                        <w:left w:val="none" w:sz="0" w:space="0" w:color="auto"/>
                                        <w:bottom w:val="none" w:sz="0" w:space="0" w:color="auto"/>
                                        <w:right w:val="none" w:sz="0" w:space="0" w:color="auto"/>
                                      </w:divBdr>
                                    </w:div>
                                    <w:div w:id="179900956">
                                      <w:marLeft w:val="0"/>
                                      <w:marRight w:val="0"/>
                                      <w:marTop w:val="0"/>
                                      <w:marBottom w:val="0"/>
                                      <w:divBdr>
                                        <w:top w:val="none" w:sz="0" w:space="0" w:color="auto"/>
                                        <w:left w:val="none" w:sz="0" w:space="0" w:color="auto"/>
                                        <w:bottom w:val="none" w:sz="0" w:space="0" w:color="auto"/>
                                        <w:right w:val="none" w:sz="0" w:space="0" w:color="auto"/>
                                      </w:divBdr>
                                    </w:div>
                                    <w:div w:id="1090926280">
                                      <w:marLeft w:val="0"/>
                                      <w:marRight w:val="0"/>
                                      <w:marTop w:val="0"/>
                                      <w:marBottom w:val="0"/>
                                      <w:divBdr>
                                        <w:top w:val="none" w:sz="0" w:space="0" w:color="auto"/>
                                        <w:left w:val="none" w:sz="0" w:space="0" w:color="auto"/>
                                        <w:bottom w:val="none" w:sz="0" w:space="0" w:color="auto"/>
                                        <w:right w:val="none" w:sz="0" w:space="0" w:color="auto"/>
                                      </w:divBdr>
                                    </w:div>
                                    <w:div w:id="155269143">
                                      <w:marLeft w:val="0"/>
                                      <w:marRight w:val="0"/>
                                      <w:marTop w:val="0"/>
                                      <w:marBottom w:val="0"/>
                                      <w:divBdr>
                                        <w:top w:val="none" w:sz="0" w:space="0" w:color="auto"/>
                                        <w:left w:val="none" w:sz="0" w:space="0" w:color="auto"/>
                                        <w:bottom w:val="none" w:sz="0" w:space="0" w:color="auto"/>
                                        <w:right w:val="none" w:sz="0" w:space="0" w:color="auto"/>
                                      </w:divBdr>
                                      <w:divsChild>
                                        <w:div w:id="1075860689">
                                          <w:marLeft w:val="0"/>
                                          <w:marRight w:val="0"/>
                                          <w:marTop w:val="0"/>
                                          <w:marBottom w:val="0"/>
                                          <w:divBdr>
                                            <w:top w:val="none" w:sz="0" w:space="0" w:color="auto"/>
                                            <w:left w:val="none" w:sz="0" w:space="0" w:color="auto"/>
                                            <w:bottom w:val="none" w:sz="0" w:space="0" w:color="auto"/>
                                            <w:right w:val="none" w:sz="0" w:space="0" w:color="auto"/>
                                          </w:divBdr>
                                          <w:divsChild>
                                            <w:div w:id="730737955">
                                              <w:marLeft w:val="-240"/>
                                              <w:marRight w:val="0"/>
                                              <w:marTop w:val="30"/>
                                              <w:marBottom w:val="0"/>
                                              <w:divBdr>
                                                <w:top w:val="none" w:sz="0" w:space="0" w:color="auto"/>
                                                <w:left w:val="none" w:sz="0" w:space="0" w:color="auto"/>
                                                <w:bottom w:val="none" w:sz="0" w:space="0" w:color="auto"/>
                                                <w:right w:val="none" w:sz="0" w:space="0" w:color="auto"/>
                                              </w:divBdr>
                                            </w:div>
                                          </w:divsChild>
                                        </w:div>
                                      </w:divsChild>
                                    </w:div>
                                    <w:div w:id="1774012861">
                                      <w:marLeft w:val="0"/>
                                      <w:marRight w:val="0"/>
                                      <w:marTop w:val="0"/>
                                      <w:marBottom w:val="0"/>
                                      <w:divBdr>
                                        <w:top w:val="none" w:sz="0" w:space="0" w:color="auto"/>
                                        <w:left w:val="none" w:sz="0" w:space="0" w:color="auto"/>
                                        <w:bottom w:val="none" w:sz="0" w:space="0" w:color="auto"/>
                                        <w:right w:val="none" w:sz="0" w:space="0" w:color="auto"/>
                                      </w:divBdr>
                                    </w:div>
                                    <w:div w:id="104159139">
                                      <w:marLeft w:val="0"/>
                                      <w:marRight w:val="0"/>
                                      <w:marTop w:val="0"/>
                                      <w:marBottom w:val="0"/>
                                      <w:divBdr>
                                        <w:top w:val="none" w:sz="0" w:space="0" w:color="auto"/>
                                        <w:left w:val="none" w:sz="0" w:space="0" w:color="auto"/>
                                        <w:bottom w:val="none" w:sz="0" w:space="0" w:color="auto"/>
                                        <w:right w:val="none" w:sz="0" w:space="0" w:color="auto"/>
                                      </w:divBdr>
                                    </w:div>
                                    <w:div w:id="656345753">
                                      <w:marLeft w:val="0"/>
                                      <w:marRight w:val="0"/>
                                      <w:marTop w:val="0"/>
                                      <w:marBottom w:val="0"/>
                                      <w:divBdr>
                                        <w:top w:val="none" w:sz="0" w:space="0" w:color="auto"/>
                                        <w:left w:val="none" w:sz="0" w:space="0" w:color="auto"/>
                                        <w:bottom w:val="none" w:sz="0" w:space="0" w:color="auto"/>
                                        <w:right w:val="none" w:sz="0" w:space="0" w:color="auto"/>
                                      </w:divBdr>
                                    </w:div>
                                    <w:div w:id="488711021">
                                      <w:marLeft w:val="0"/>
                                      <w:marRight w:val="0"/>
                                      <w:marTop w:val="0"/>
                                      <w:marBottom w:val="0"/>
                                      <w:divBdr>
                                        <w:top w:val="none" w:sz="0" w:space="0" w:color="auto"/>
                                        <w:left w:val="none" w:sz="0" w:space="0" w:color="auto"/>
                                        <w:bottom w:val="none" w:sz="0" w:space="0" w:color="auto"/>
                                        <w:right w:val="none" w:sz="0" w:space="0" w:color="auto"/>
                                      </w:divBdr>
                                    </w:div>
                                    <w:div w:id="360401449">
                                      <w:marLeft w:val="0"/>
                                      <w:marRight w:val="0"/>
                                      <w:marTop w:val="0"/>
                                      <w:marBottom w:val="0"/>
                                      <w:divBdr>
                                        <w:top w:val="none" w:sz="0" w:space="0" w:color="auto"/>
                                        <w:left w:val="none" w:sz="0" w:space="0" w:color="auto"/>
                                        <w:bottom w:val="none" w:sz="0" w:space="0" w:color="auto"/>
                                        <w:right w:val="none" w:sz="0" w:space="0" w:color="auto"/>
                                      </w:divBdr>
                                    </w:div>
                                    <w:div w:id="764613067">
                                      <w:marLeft w:val="0"/>
                                      <w:marRight w:val="0"/>
                                      <w:marTop w:val="0"/>
                                      <w:marBottom w:val="0"/>
                                      <w:divBdr>
                                        <w:top w:val="none" w:sz="0" w:space="0" w:color="auto"/>
                                        <w:left w:val="none" w:sz="0" w:space="0" w:color="auto"/>
                                        <w:bottom w:val="none" w:sz="0" w:space="0" w:color="auto"/>
                                        <w:right w:val="none" w:sz="0" w:space="0" w:color="auto"/>
                                      </w:divBdr>
                                    </w:div>
                                    <w:div w:id="592058725">
                                      <w:marLeft w:val="0"/>
                                      <w:marRight w:val="0"/>
                                      <w:marTop w:val="0"/>
                                      <w:marBottom w:val="0"/>
                                      <w:divBdr>
                                        <w:top w:val="none" w:sz="0" w:space="0" w:color="auto"/>
                                        <w:left w:val="none" w:sz="0" w:space="0" w:color="auto"/>
                                        <w:bottom w:val="none" w:sz="0" w:space="0" w:color="auto"/>
                                        <w:right w:val="none" w:sz="0" w:space="0" w:color="auto"/>
                                      </w:divBdr>
                                    </w:div>
                                    <w:div w:id="1059137177">
                                      <w:marLeft w:val="0"/>
                                      <w:marRight w:val="0"/>
                                      <w:marTop w:val="0"/>
                                      <w:marBottom w:val="0"/>
                                      <w:divBdr>
                                        <w:top w:val="none" w:sz="0" w:space="0" w:color="auto"/>
                                        <w:left w:val="none" w:sz="0" w:space="0" w:color="auto"/>
                                        <w:bottom w:val="none" w:sz="0" w:space="0" w:color="auto"/>
                                        <w:right w:val="none" w:sz="0" w:space="0" w:color="auto"/>
                                      </w:divBdr>
                                    </w:div>
                                    <w:div w:id="1537540643">
                                      <w:marLeft w:val="0"/>
                                      <w:marRight w:val="0"/>
                                      <w:marTop w:val="0"/>
                                      <w:marBottom w:val="0"/>
                                      <w:divBdr>
                                        <w:top w:val="none" w:sz="0" w:space="0" w:color="auto"/>
                                        <w:left w:val="none" w:sz="0" w:space="0" w:color="auto"/>
                                        <w:bottom w:val="none" w:sz="0" w:space="0" w:color="auto"/>
                                        <w:right w:val="none" w:sz="0" w:space="0" w:color="auto"/>
                                      </w:divBdr>
                                    </w:div>
                                    <w:div w:id="2031565143">
                                      <w:marLeft w:val="0"/>
                                      <w:marRight w:val="0"/>
                                      <w:marTop w:val="0"/>
                                      <w:marBottom w:val="0"/>
                                      <w:divBdr>
                                        <w:top w:val="none" w:sz="0" w:space="0" w:color="auto"/>
                                        <w:left w:val="none" w:sz="0" w:space="0" w:color="auto"/>
                                        <w:bottom w:val="none" w:sz="0" w:space="0" w:color="auto"/>
                                        <w:right w:val="none" w:sz="0" w:space="0" w:color="auto"/>
                                      </w:divBdr>
                                    </w:div>
                                    <w:div w:id="1641424072">
                                      <w:marLeft w:val="0"/>
                                      <w:marRight w:val="0"/>
                                      <w:marTop w:val="0"/>
                                      <w:marBottom w:val="0"/>
                                      <w:divBdr>
                                        <w:top w:val="none" w:sz="0" w:space="0" w:color="auto"/>
                                        <w:left w:val="none" w:sz="0" w:space="0" w:color="auto"/>
                                        <w:bottom w:val="none" w:sz="0" w:space="0" w:color="auto"/>
                                        <w:right w:val="none" w:sz="0" w:space="0" w:color="auto"/>
                                      </w:divBdr>
                                    </w:div>
                                    <w:div w:id="810755380">
                                      <w:marLeft w:val="0"/>
                                      <w:marRight w:val="0"/>
                                      <w:marTop w:val="0"/>
                                      <w:marBottom w:val="0"/>
                                      <w:divBdr>
                                        <w:top w:val="none" w:sz="0" w:space="0" w:color="auto"/>
                                        <w:left w:val="none" w:sz="0" w:space="0" w:color="auto"/>
                                        <w:bottom w:val="none" w:sz="0" w:space="0" w:color="auto"/>
                                        <w:right w:val="none" w:sz="0" w:space="0" w:color="auto"/>
                                      </w:divBdr>
                                    </w:div>
                                    <w:div w:id="1090270367">
                                      <w:marLeft w:val="0"/>
                                      <w:marRight w:val="0"/>
                                      <w:marTop w:val="0"/>
                                      <w:marBottom w:val="0"/>
                                      <w:divBdr>
                                        <w:top w:val="none" w:sz="0" w:space="0" w:color="auto"/>
                                        <w:left w:val="none" w:sz="0" w:space="0" w:color="auto"/>
                                        <w:bottom w:val="none" w:sz="0" w:space="0" w:color="auto"/>
                                        <w:right w:val="none" w:sz="0" w:space="0" w:color="auto"/>
                                      </w:divBdr>
                                    </w:div>
                                    <w:div w:id="1030033058">
                                      <w:marLeft w:val="0"/>
                                      <w:marRight w:val="0"/>
                                      <w:marTop w:val="0"/>
                                      <w:marBottom w:val="0"/>
                                      <w:divBdr>
                                        <w:top w:val="none" w:sz="0" w:space="0" w:color="auto"/>
                                        <w:left w:val="none" w:sz="0" w:space="0" w:color="auto"/>
                                        <w:bottom w:val="none" w:sz="0" w:space="0" w:color="auto"/>
                                        <w:right w:val="none" w:sz="0" w:space="0" w:color="auto"/>
                                      </w:divBdr>
                                    </w:div>
                                    <w:div w:id="1497039146">
                                      <w:marLeft w:val="0"/>
                                      <w:marRight w:val="0"/>
                                      <w:marTop w:val="0"/>
                                      <w:marBottom w:val="0"/>
                                      <w:divBdr>
                                        <w:top w:val="none" w:sz="0" w:space="0" w:color="auto"/>
                                        <w:left w:val="none" w:sz="0" w:space="0" w:color="auto"/>
                                        <w:bottom w:val="none" w:sz="0" w:space="0" w:color="auto"/>
                                        <w:right w:val="none" w:sz="0" w:space="0" w:color="auto"/>
                                      </w:divBdr>
                                    </w:div>
                                    <w:div w:id="507015985">
                                      <w:marLeft w:val="0"/>
                                      <w:marRight w:val="0"/>
                                      <w:marTop w:val="0"/>
                                      <w:marBottom w:val="0"/>
                                      <w:divBdr>
                                        <w:top w:val="none" w:sz="0" w:space="0" w:color="auto"/>
                                        <w:left w:val="none" w:sz="0" w:space="0" w:color="auto"/>
                                        <w:bottom w:val="none" w:sz="0" w:space="0" w:color="auto"/>
                                        <w:right w:val="none" w:sz="0" w:space="0" w:color="auto"/>
                                      </w:divBdr>
                                    </w:div>
                                    <w:div w:id="1335842081">
                                      <w:marLeft w:val="0"/>
                                      <w:marRight w:val="0"/>
                                      <w:marTop w:val="0"/>
                                      <w:marBottom w:val="0"/>
                                      <w:divBdr>
                                        <w:top w:val="none" w:sz="0" w:space="0" w:color="auto"/>
                                        <w:left w:val="none" w:sz="0" w:space="0" w:color="auto"/>
                                        <w:bottom w:val="none" w:sz="0" w:space="0" w:color="auto"/>
                                        <w:right w:val="none" w:sz="0" w:space="0" w:color="auto"/>
                                      </w:divBdr>
                                    </w:div>
                                    <w:div w:id="113863647">
                                      <w:marLeft w:val="0"/>
                                      <w:marRight w:val="0"/>
                                      <w:marTop w:val="0"/>
                                      <w:marBottom w:val="0"/>
                                      <w:divBdr>
                                        <w:top w:val="none" w:sz="0" w:space="0" w:color="auto"/>
                                        <w:left w:val="none" w:sz="0" w:space="0" w:color="auto"/>
                                        <w:bottom w:val="none" w:sz="0" w:space="0" w:color="auto"/>
                                        <w:right w:val="none" w:sz="0" w:space="0" w:color="auto"/>
                                      </w:divBdr>
                                    </w:div>
                                    <w:div w:id="1622493057">
                                      <w:marLeft w:val="0"/>
                                      <w:marRight w:val="0"/>
                                      <w:marTop w:val="0"/>
                                      <w:marBottom w:val="0"/>
                                      <w:divBdr>
                                        <w:top w:val="none" w:sz="0" w:space="0" w:color="auto"/>
                                        <w:left w:val="none" w:sz="0" w:space="0" w:color="auto"/>
                                        <w:bottom w:val="none" w:sz="0" w:space="0" w:color="auto"/>
                                        <w:right w:val="none" w:sz="0" w:space="0" w:color="auto"/>
                                      </w:divBdr>
                                    </w:div>
                                    <w:div w:id="1285423436">
                                      <w:marLeft w:val="0"/>
                                      <w:marRight w:val="0"/>
                                      <w:marTop w:val="0"/>
                                      <w:marBottom w:val="0"/>
                                      <w:divBdr>
                                        <w:top w:val="none" w:sz="0" w:space="0" w:color="auto"/>
                                        <w:left w:val="none" w:sz="0" w:space="0" w:color="auto"/>
                                        <w:bottom w:val="none" w:sz="0" w:space="0" w:color="auto"/>
                                        <w:right w:val="none" w:sz="0" w:space="0" w:color="auto"/>
                                      </w:divBdr>
                                    </w:div>
                                    <w:div w:id="1041782092">
                                      <w:marLeft w:val="0"/>
                                      <w:marRight w:val="0"/>
                                      <w:marTop w:val="0"/>
                                      <w:marBottom w:val="0"/>
                                      <w:divBdr>
                                        <w:top w:val="none" w:sz="0" w:space="0" w:color="auto"/>
                                        <w:left w:val="none" w:sz="0" w:space="0" w:color="auto"/>
                                        <w:bottom w:val="none" w:sz="0" w:space="0" w:color="auto"/>
                                        <w:right w:val="none" w:sz="0" w:space="0" w:color="auto"/>
                                      </w:divBdr>
                                    </w:div>
                                    <w:div w:id="1803033968">
                                      <w:marLeft w:val="0"/>
                                      <w:marRight w:val="0"/>
                                      <w:marTop w:val="0"/>
                                      <w:marBottom w:val="0"/>
                                      <w:divBdr>
                                        <w:top w:val="none" w:sz="0" w:space="0" w:color="auto"/>
                                        <w:left w:val="none" w:sz="0" w:space="0" w:color="auto"/>
                                        <w:bottom w:val="none" w:sz="0" w:space="0" w:color="auto"/>
                                        <w:right w:val="none" w:sz="0" w:space="0" w:color="auto"/>
                                      </w:divBdr>
                                    </w:div>
                                    <w:div w:id="1591742883">
                                      <w:marLeft w:val="0"/>
                                      <w:marRight w:val="0"/>
                                      <w:marTop w:val="0"/>
                                      <w:marBottom w:val="0"/>
                                      <w:divBdr>
                                        <w:top w:val="none" w:sz="0" w:space="0" w:color="auto"/>
                                        <w:left w:val="none" w:sz="0" w:space="0" w:color="auto"/>
                                        <w:bottom w:val="none" w:sz="0" w:space="0" w:color="auto"/>
                                        <w:right w:val="none" w:sz="0" w:space="0" w:color="auto"/>
                                      </w:divBdr>
                                    </w:div>
                                    <w:div w:id="460147930">
                                      <w:marLeft w:val="0"/>
                                      <w:marRight w:val="0"/>
                                      <w:marTop w:val="0"/>
                                      <w:marBottom w:val="0"/>
                                      <w:divBdr>
                                        <w:top w:val="none" w:sz="0" w:space="0" w:color="auto"/>
                                        <w:left w:val="none" w:sz="0" w:space="0" w:color="auto"/>
                                        <w:bottom w:val="none" w:sz="0" w:space="0" w:color="auto"/>
                                        <w:right w:val="none" w:sz="0" w:space="0" w:color="auto"/>
                                      </w:divBdr>
                                    </w:div>
                                    <w:div w:id="1794866334">
                                      <w:marLeft w:val="0"/>
                                      <w:marRight w:val="0"/>
                                      <w:marTop w:val="0"/>
                                      <w:marBottom w:val="0"/>
                                      <w:divBdr>
                                        <w:top w:val="none" w:sz="0" w:space="0" w:color="auto"/>
                                        <w:left w:val="none" w:sz="0" w:space="0" w:color="auto"/>
                                        <w:bottom w:val="none" w:sz="0" w:space="0" w:color="auto"/>
                                        <w:right w:val="none" w:sz="0" w:space="0" w:color="auto"/>
                                      </w:divBdr>
                                    </w:div>
                                    <w:div w:id="1932010839">
                                      <w:marLeft w:val="0"/>
                                      <w:marRight w:val="0"/>
                                      <w:marTop w:val="0"/>
                                      <w:marBottom w:val="0"/>
                                      <w:divBdr>
                                        <w:top w:val="none" w:sz="0" w:space="0" w:color="auto"/>
                                        <w:left w:val="none" w:sz="0" w:space="0" w:color="auto"/>
                                        <w:bottom w:val="none" w:sz="0" w:space="0" w:color="auto"/>
                                        <w:right w:val="none" w:sz="0" w:space="0" w:color="auto"/>
                                      </w:divBdr>
                                    </w:div>
                                    <w:div w:id="22630549">
                                      <w:marLeft w:val="0"/>
                                      <w:marRight w:val="0"/>
                                      <w:marTop w:val="0"/>
                                      <w:marBottom w:val="0"/>
                                      <w:divBdr>
                                        <w:top w:val="none" w:sz="0" w:space="0" w:color="auto"/>
                                        <w:left w:val="none" w:sz="0" w:space="0" w:color="auto"/>
                                        <w:bottom w:val="none" w:sz="0" w:space="0" w:color="auto"/>
                                        <w:right w:val="none" w:sz="0" w:space="0" w:color="auto"/>
                                      </w:divBdr>
                                    </w:div>
                                    <w:div w:id="2110198374">
                                      <w:marLeft w:val="0"/>
                                      <w:marRight w:val="0"/>
                                      <w:marTop w:val="0"/>
                                      <w:marBottom w:val="0"/>
                                      <w:divBdr>
                                        <w:top w:val="none" w:sz="0" w:space="0" w:color="auto"/>
                                        <w:left w:val="none" w:sz="0" w:space="0" w:color="auto"/>
                                        <w:bottom w:val="none" w:sz="0" w:space="0" w:color="auto"/>
                                        <w:right w:val="none" w:sz="0" w:space="0" w:color="auto"/>
                                      </w:divBdr>
                                    </w:div>
                                    <w:div w:id="1421222084">
                                      <w:marLeft w:val="0"/>
                                      <w:marRight w:val="0"/>
                                      <w:marTop w:val="0"/>
                                      <w:marBottom w:val="0"/>
                                      <w:divBdr>
                                        <w:top w:val="none" w:sz="0" w:space="0" w:color="auto"/>
                                        <w:left w:val="none" w:sz="0" w:space="0" w:color="auto"/>
                                        <w:bottom w:val="none" w:sz="0" w:space="0" w:color="auto"/>
                                        <w:right w:val="none" w:sz="0" w:space="0" w:color="auto"/>
                                      </w:divBdr>
                                    </w:div>
                                    <w:div w:id="39596969">
                                      <w:marLeft w:val="0"/>
                                      <w:marRight w:val="0"/>
                                      <w:marTop w:val="0"/>
                                      <w:marBottom w:val="0"/>
                                      <w:divBdr>
                                        <w:top w:val="none" w:sz="0" w:space="0" w:color="auto"/>
                                        <w:left w:val="none" w:sz="0" w:space="0" w:color="auto"/>
                                        <w:bottom w:val="none" w:sz="0" w:space="0" w:color="auto"/>
                                        <w:right w:val="none" w:sz="0" w:space="0" w:color="auto"/>
                                      </w:divBdr>
                                    </w:div>
                                    <w:div w:id="2017270983">
                                      <w:marLeft w:val="0"/>
                                      <w:marRight w:val="0"/>
                                      <w:marTop w:val="0"/>
                                      <w:marBottom w:val="0"/>
                                      <w:divBdr>
                                        <w:top w:val="none" w:sz="0" w:space="0" w:color="auto"/>
                                        <w:left w:val="none" w:sz="0" w:space="0" w:color="auto"/>
                                        <w:bottom w:val="none" w:sz="0" w:space="0" w:color="auto"/>
                                        <w:right w:val="none" w:sz="0" w:space="0" w:color="auto"/>
                                      </w:divBdr>
                                    </w:div>
                                    <w:div w:id="255478607">
                                      <w:marLeft w:val="0"/>
                                      <w:marRight w:val="0"/>
                                      <w:marTop w:val="0"/>
                                      <w:marBottom w:val="0"/>
                                      <w:divBdr>
                                        <w:top w:val="none" w:sz="0" w:space="0" w:color="auto"/>
                                        <w:left w:val="none" w:sz="0" w:space="0" w:color="auto"/>
                                        <w:bottom w:val="none" w:sz="0" w:space="0" w:color="auto"/>
                                        <w:right w:val="none" w:sz="0" w:space="0" w:color="auto"/>
                                      </w:divBdr>
                                    </w:div>
                                    <w:div w:id="1070352381">
                                      <w:marLeft w:val="0"/>
                                      <w:marRight w:val="0"/>
                                      <w:marTop w:val="0"/>
                                      <w:marBottom w:val="0"/>
                                      <w:divBdr>
                                        <w:top w:val="none" w:sz="0" w:space="0" w:color="auto"/>
                                        <w:left w:val="none" w:sz="0" w:space="0" w:color="auto"/>
                                        <w:bottom w:val="none" w:sz="0" w:space="0" w:color="auto"/>
                                        <w:right w:val="none" w:sz="0" w:space="0" w:color="auto"/>
                                      </w:divBdr>
                                    </w:div>
                                    <w:div w:id="1545561715">
                                      <w:marLeft w:val="0"/>
                                      <w:marRight w:val="0"/>
                                      <w:marTop w:val="0"/>
                                      <w:marBottom w:val="0"/>
                                      <w:divBdr>
                                        <w:top w:val="none" w:sz="0" w:space="0" w:color="auto"/>
                                        <w:left w:val="none" w:sz="0" w:space="0" w:color="auto"/>
                                        <w:bottom w:val="none" w:sz="0" w:space="0" w:color="auto"/>
                                        <w:right w:val="none" w:sz="0" w:space="0" w:color="auto"/>
                                      </w:divBdr>
                                    </w:div>
                                    <w:div w:id="1996519884">
                                      <w:marLeft w:val="0"/>
                                      <w:marRight w:val="0"/>
                                      <w:marTop w:val="0"/>
                                      <w:marBottom w:val="0"/>
                                      <w:divBdr>
                                        <w:top w:val="none" w:sz="0" w:space="0" w:color="auto"/>
                                        <w:left w:val="none" w:sz="0" w:space="0" w:color="auto"/>
                                        <w:bottom w:val="none" w:sz="0" w:space="0" w:color="auto"/>
                                        <w:right w:val="none" w:sz="0" w:space="0" w:color="auto"/>
                                      </w:divBdr>
                                    </w:div>
                                    <w:div w:id="1167942994">
                                      <w:marLeft w:val="0"/>
                                      <w:marRight w:val="0"/>
                                      <w:marTop w:val="0"/>
                                      <w:marBottom w:val="0"/>
                                      <w:divBdr>
                                        <w:top w:val="none" w:sz="0" w:space="0" w:color="auto"/>
                                        <w:left w:val="none" w:sz="0" w:space="0" w:color="auto"/>
                                        <w:bottom w:val="none" w:sz="0" w:space="0" w:color="auto"/>
                                        <w:right w:val="none" w:sz="0" w:space="0" w:color="auto"/>
                                      </w:divBdr>
                                    </w:div>
                                    <w:div w:id="507714572">
                                      <w:marLeft w:val="0"/>
                                      <w:marRight w:val="0"/>
                                      <w:marTop w:val="0"/>
                                      <w:marBottom w:val="0"/>
                                      <w:divBdr>
                                        <w:top w:val="none" w:sz="0" w:space="0" w:color="auto"/>
                                        <w:left w:val="none" w:sz="0" w:space="0" w:color="auto"/>
                                        <w:bottom w:val="none" w:sz="0" w:space="0" w:color="auto"/>
                                        <w:right w:val="none" w:sz="0" w:space="0" w:color="auto"/>
                                      </w:divBdr>
                                    </w:div>
                                    <w:div w:id="159973698">
                                      <w:marLeft w:val="0"/>
                                      <w:marRight w:val="0"/>
                                      <w:marTop w:val="0"/>
                                      <w:marBottom w:val="0"/>
                                      <w:divBdr>
                                        <w:top w:val="none" w:sz="0" w:space="0" w:color="auto"/>
                                        <w:left w:val="none" w:sz="0" w:space="0" w:color="auto"/>
                                        <w:bottom w:val="none" w:sz="0" w:space="0" w:color="auto"/>
                                        <w:right w:val="none" w:sz="0" w:space="0" w:color="auto"/>
                                      </w:divBdr>
                                    </w:div>
                                    <w:div w:id="1324822284">
                                      <w:marLeft w:val="0"/>
                                      <w:marRight w:val="0"/>
                                      <w:marTop w:val="0"/>
                                      <w:marBottom w:val="0"/>
                                      <w:divBdr>
                                        <w:top w:val="none" w:sz="0" w:space="0" w:color="auto"/>
                                        <w:left w:val="none" w:sz="0" w:space="0" w:color="auto"/>
                                        <w:bottom w:val="none" w:sz="0" w:space="0" w:color="auto"/>
                                        <w:right w:val="none" w:sz="0" w:space="0" w:color="auto"/>
                                      </w:divBdr>
                                    </w:div>
                                    <w:div w:id="128060965">
                                      <w:marLeft w:val="0"/>
                                      <w:marRight w:val="0"/>
                                      <w:marTop w:val="0"/>
                                      <w:marBottom w:val="0"/>
                                      <w:divBdr>
                                        <w:top w:val="none" w:sz="0" w:space="0" w:color="auto"/>
                                        <w:left w:val="none" w:sz="0" w:space="0" w:color="auto"/>
                                        <w:bottom w:val="none" w:sz="0" w:space="0" w:color="auto"/>
                                        <w:right w:val="none" w:sz="0" w:space="0" w:color="auto"/>
                                      </w:divBdr>
                                    </w:div>
                                    <w:div w:id="933241561">
                                      <w:marLeft w:val="0"/>
                                      <w:marRight w:val="0"/>
                                      <w:marTop w:val="0"/>
                                      <w:marBottom w:val="0"/>
                                      <w:divBdr>
                                        <w:top w:val="none" w:sz="0" w:space="0" w:color="auto"/>
                                        <w:left w:val="none" w:sz="0" w:space="0" w:color="auto"/>
                                        <w:bottom w:val="none" w:sz="0" w:space="0" w:color="auto"/>
                                        <w:right w:val="none" w:sz="0" w:space="0" w:color="auto"/>
                                      </w:divBdr>
                                    </w:div>
                                    <w:div w:id="1634866914">
                                      <w:marLeft w:val="0"/>
                                      <w:marRight w:val="0"/>
                                      <w:marTop w:val="0"/>
                                      <w:marBottom w:val="0"/>
                                      <w:divBdr>
                                        <w:top w:val="none" w:sz="0" w:space="0" w:color="auto"/>
                                        <w:left w:val="none" w:sz="0" w:space="0" w:color="auto"/>
                                        <w:bottom w:val="none" w:sz="0" w:space="0" w:color="auto"/>
                                        <w:right w:val="none" w:sz="0" w:space="0" w:color="auto"/>
                                      </w:divBdr>
                                    </w:div>
                                    <w:div w:id="1565336728">
                                      <w:marLeft w:val="0"/>
                                      <w:marRight w:val="0"/>
                                      <w:marTop w:val="0"/>
                                      <w:marBottom w:val="0"/>
                                      <w:divBdr>
                                        <w:top w:val="none" w:sz="0" w:space="0" w:color="auto"/>
                                        <w:left w:val="none" w:sz="0" w:space="0" w:color="auto"/>
                                        <w:bottom w:val="none" w:sz="0" w:space="0" w:color="auto"/>
                                        <w:right w:val="none" w:sz="0" w:space="0" w:color="auto"/>
                                      </w:divBdr>
                                    </w:div>
                                    <w:div w:id="1530332861">
                                      <w:marLeft w:val="0"/>
                                      <w:marRight w:val="0"/>
                                      <w:marTop w:val="0"/>
                                      <w:marBottom w:val="0"/>
                                      <w:divBdr>
                                        <w:top w:val="none" w:sz="0" w:space="0" w:color="auto"/>
                                        <w:left w:val="none" w:sz="0" w:space="0" w:color="auto"/>
                                        <w:bottom w:val="none" w:sz="0" w:space="0" w:color="auto"/>
                                        <w:right w:val="none" w:sz="0" w:space="0" w:color="auto"/>
                                      </w:divBdr>
                                    </w:div>
                                    <w:div w:id="287861151">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403256324">
                                      <w:marLeft w:val="0"/>
                                      <w:marRight w:val="0"/>
                                      <w:marTop w:val="0"/>
                                      <w:marBottom w:val="0"/>
                                      <w:divBdr>
                                        <w:top w:val="none" w:sz="0" w:space="0" w:color="auto"/>
                                        <w:left w:val="none" w:sz="0" w:space="0" w:color="auto"/>
                                        <w:bottom w:val="none" w:sz="0" w:space="0" w:color="auto"/>
                                        <w:right w:val="none" w:sz="0" w:space="0" w:color="auto"/>
                                      </w:divBdr>
                                    </w:div>
                                    <w:div w:id="502084355">
                                      <w:marLeft w:val="0"/>
                                      <w:marRight w:val="0"/>
                                      <w:marTop w:val="0"/>
                                      <w:marBottom w:val="0"/>
                                      <w:divBdr>
                                        <w:top w:val="none" w:sz="0" w:space="0" w:color="auto"/>
                                        <w:left w:val="none" w:sz="0" w:space="0" w:color="auto"/>
                                        <w:bottom w:val="none" w:sz="0" w:space="0" w:color="auto"/>
                                        <w:right w:val="none" w:sz="0" w:space="0" w:color="auto"/>
                                      </w:divBdr>
                                    </w:div>
                                    <w:div w:id="156851639">
                                      <w:marLeft w:val="0"/>
                                      <w:marRight w:val="0"/>
                                      <w:marTop w:val="0"/>
                                      <w:marBottom w:val="0"/>
                                      <w:divBdr>
                                        <w:top w:val="none" w:sz="0" w:space="0" w:color="auto"/>
                                        <w:left w:val="none" w:sz="0" w:space="0" w:color="auto"/>
                                        <w:bottom w:val="none" w:sz="0" w:space="0" w:color="auto"/>
                                        <w:right w:val="none" w:sz="0" w:space="0" w:color="auto"/>
                                      </w:divBdr>
                                    </w:div>
                                    <w:div w:id="1752041936">
                                      <w:marLeft w:val="0"/>
                                      <w:marRight w:val="0"/>
                                      <w:marTop w:val="0"/>
                                      <w:marBottom w:val="0"/>
                                      <w:divBdr>
                                        <w:top w:val="none" w:sz="0" w:space="0" w:color="auto"/>
                                        <w:left w:val="none" w:sz="0" w:space="0" w:color="auto"/>
                                        <w:bottom w:val="none" w:sz="0" w:space="0" w:color="auto"/>
                                        <w:right w:val="none" w:sz="0" w:space="0" w:color="auto"/>
                                      </w:divBdr>
                                    </w:div>
                                    <w:div w:id="64766264">
                                      <w:marLeft w:val="0"/>
                                      <w:marRight w:val="0"/>
                                      <w:marTop w:val="0"/>
                                      <w:marBottom w:val="0"/>
                                      <w:divBdr>
                                        <w:top w:val="none" w:sz="0" w:space="0" w:color="auto"/>
                                        <w:left w:val="none" w:sz="0" w:space="0" w:color="auto"/>
                                        <w:bottom w:val="none" w:sz="0" w:space="0" w:color="auto"/>
                                        <w:right w:val="none" w:sz="0" w:space="0" w:color="auto"/>
                                      </w:divBdr>
                                    </w:div>
                                    <w:div w:id="584268799">
                                      <w:marLeft w:val="0"/>
                                      <w:marRight w:val="0"/>
                                      <w:marTop w:val="0"/>
                                      <w:marBottom w:val="0"/>
                                      <w:divBdr>
                                        <w:top w:val="none" w:sz="0" w:space="0" w:color="auto"/>
                                        <w:left w:val="none" w:sz="0" w:space="0" w:color="auto"/>
                                        <w:bottom w:val="none" w:sz="0" w:space="0" w:color="auto"/>
                                        <w:right w:val="none" w:sz="0" w:space="0" w:color="auto"/>
                                      </w:divBdr>
                                    </w:div>
                                    <w:div w:id="1125001091">
                                      <w:marLeft w:val="0"/>
                                      <w:marRight w:val="0"/>
                                      <w:marTop w:val="0"/>
                                      <w:marBottom w:val="0"/>
                                      <w:divBdr>
                                        <w:top w:val="none" w:sz="0" w:space="0" w:color="auto"/>
                                        <w:left w:val="none" w:sz="0" w:space="0" w:color="auto"/>
                                        <w:bottom w:val="none" w:sz="0" w:space="0" w:color="auto"/>
                                        <w:right w:val="none" w:sz="0" w:space="0" w:color="auto"/>
                                      </w:divBdr>
                                    </w:div>
                                    <w:div w:id="1341808299">
                                      <w:marLeft w:val="0"/>
                                      <w:marRight w:val="0"/>
                                      <w:marTop w:val="0"/>
                                      <w:marBottom w:val="0"/>
                                      <w:divBdr>
                                        <w:top w:val="none" w:sz="0" w:space="0" w:color="auto"/>
                                        <w:left w:val="none" w:sz="0" w:space="0" w:color="auto"/>
                                        <w:bottom w:val="none" w:sz="0" w:space="0" w:color="auto"/>
                                        <w:right w:val="none" w:sz="0" w:space="0" w:color="auto"/>
                                      </w:divBdr>
                                    </w:div>
                                    <w:div w:id="1811627696">
                                      <w:marLeft w:val="0"/>
                                      <w:marRight w:val="0"/>
                                      <w:marTop w:val="0"/>
                                      <w:marBottom w:val="0"/>
                                      <w:divBdr>
                                        <w:top w:val="none" w:sz="0" w:space="0" w:color="auto"/>
                                        <w:left w:val="none" w:sz="0" w:space="0" w:color="auto"/>
                                        <w:bottom w:val="none" w:sz="0" w:space="0" w:color="auto"/>
                                        <w:right w:val="none" w:sz="0" w:space="0" w:color="auto"/>
                                      </w:divBdr>
                                    </w:div>
                                    <w:div w:id="1847936035">
                                      <w:marLeft w:val="0"/>
                                      <w:marRight w:val="0"/>
                                      <w:marTop w:val="0"/>
                                      <w:marBottom w:val="0"/>
                                      <w:divBdr>
                                        <w:top w:val="none" w:sz="0" w:space="0" w:color="auto"/>
                                        <w:left w:val="none" w:sz="0" w:space="0" w:color="auto"/>
                                        <w:bottom w:val="none" w:sz="0" w:space="0" w:color="auto"/>
                                        <w:right w:val="none" w:sz="0" w:space="0" w:color="auto"/>
                                      </w:divBdr>
                                    </w:div>
                                    <w:div w:id="250630366">
                                      <w:marLeft w:val="0"/>
                                      <w:marRight w:val="0"/>
                                      <w:marTop w:val="0"/>
                                      <w:marBottom w:val="0"/>
                                      <w:divBdr>
                                        <w:top w:val="none" w:sz="0" w:space="0" w:color="auto"/>
                                        <w:left w:val="none" w:sz="0" w:space="0" w:color="auto"/>
                                        <w:bottom w:val="none" w:sz="0" w:space="0" w:color="auto"/>
                                        <w:right w:val="none" w:sz="0" w:space="0" w:color="auto"/>
                                      </w:divBdr>
                                    </w:div>
                                    <w:div w:id="39481664">
                                      <w:marLeft w:val="0"/>
                                      <w:marRight w:val="0"/>
                                      <w:marTop w:val="0"/>
                                      <w:marBottom w:val="0"/>
                                      <w:divBdr>
                                        <w:top w:val="none" w:sz="0" w:space="0" w:color="auto"/>
                                        <w:left w:val="none" w:sz="0" w:space="0" w:color="auto"/>
                                        <w:bottom w:val="none" w:sz="0" w:space="0" w:color="auto"/>
                                        <w:right w:val="none" w:sz="0" w:space="0" w:color="auto"/>
                                      </w:divBdr>
                                    </w:div>
                                    <w:div w:id="1588266146">
                                      <w:marLeft w:val="0"/>
                                      <w:marRight w:val="0"/>
                                      <w:marTop w:val="0"/>
                                      <w:marBottom w:val="0"/>
                                      <w:divBdr>
                                        <w:top w:val="none" w:sz="0" w:space="0" w:color="auto"/>
                                        <w:left w:val="none" w:sz="0" w:space="0" w:color="auto"/>
                                        <w:bottom w:val="none" w:sz="0" w:space="0" w:color="auto"/>
                                        <w:right w:val="none" w:sz="0" w:space="0" w:color="auto"/>
                                      </w:divBdr>
                                    </w:div>
                                    <w:div w:id="1032464094">
                                      <w:marLeft w:val="0"/>
                                      <w:marRight w:val="0"/>
                                      <w:marTop w:val="0"/>
                                      <w:marBottom w:val="0"/>
                                      <w:divBdr>
                                        <w:top w:val="none" w:sz="0" w:space="0" w:color="auto"/>
                                        <w:left w:val="none" w:sz="0" w:space="0" w:color="auto"/>
                                        <w:bottom w:val="none" w:sz="0" w:space="0" w:color="auto"/>
                                        <w:right w:val="none" w:sz="0" w:space="0" w:color="auto"/>
                                      </w:divBdr>
                                    </w:div>
                                    <w:div w:id="863442961">
                                      <w:marLeft w:val="0"/>
                                      <w:marRight w:val="0"/>
                                      <w:marTop w:val="0"/>
                                      <w:marBottom w:val="0"/>
                                      <w:divBdr>
                                        <w:top w:val="none" w:sz="0" w:space="0" w:color="auto"/>
                                        <w:left w:val="none" w:sz="0" w:space="0" w:color="auto"/>
                                        <w:bottom w:val="none" w:sz="0" w:space="0" w:color="auto"/>
                                        <w:right w:val="none" w:sz="0" w:space="0" w:color="auto"/>
                                      </w:divBdr>
                                    </w:div>
                                    <w:div w:id="1078753091">
                                      <w:marLeft w:val="0"/>
                                      <w:marRight w:val="0"/>
                                      <w:marTop w:val="0"/>
                                      <w:marBottom w:val="0"/>
                                      <w:divBdr>
                                        <w:top w:val="none" w:sz="0" w:space="0" w:color="auto"/>
                                        <w:left w:val="none" w:sz="0" w:space="0" w:color="auto"/>
                                        <w:bottom w:val="none" w:sz="0" w:space="0" w:color="auto"/>
                                        <w:right w:val="none" w:sz="0" w:space="0" w:color="auto"/>
                                      </w:divBdr>
                                    </w:div>
                                    <w:div w:id="30964328">
                                      <w:marLeft w:val="0"/>
                                      <w:marRight w:val="0"/>
                                      <w:marTop w:val="0"/>
                                      <w:marBottom w:val="0"/>
                                      <w:divBdr>
                                        <w:top w:val="none" w:sz="0" w:space="0" w:color="auto"/>
                                        <w:left w:val="none" w:sz="0" w:space="0" w:color="auto"/>
                                        <w:bottom w:val="none" w:sz="0" w:space="0" w:color="auto"/>
                                        <w:right w:val="none" w:sz="0" w:space="0" w:color="auto"/>
                                      </w:divBdr>
                                    </w:div>
                                    <w:div w:id="497963411">
                                      <w:marLeft w:val="0"/>
                                      <w:marRight w:val="0"/>
                                      <w:marTop w:val="0"/>
                                      <w:marBottom w:val="0"/>
                                      <w:divBdr>
                                        <w:top w:val="none" w:sz="0" w:space="0" w:color="auto"/>
                                        <w:left w:val="none" w:sz="0" w:space="0" w:color="auto"/>
                                        <w:bottom w:val="none" w:sz="0" w:space="0" w:color="auto"/>
                                        <w:right w:val="none" w:sz="0" w:space="0" w:color="auto"/>
                                      </w:divBdr>
                                    </w:div>
                                    <w:div w:id="502745732">
                                      <w:marLeft w:val="0"/>
                                      <w:marRight w:val="0"/>
                                      <w:marTop w:val="0"/>
                                      <w:marBottom w:val="0"/>
                                      <w:divBdr>
                                        <w:top w:val="none" w:sz="0" w:space="0" w:color="auto"/>
                                        <w:left w:val="none" w:sz="0" w:space="0" w:color="auto"/>
                                        <w:bottom w:val="none" w:sz="0" w:space="0" w:color="auto"/>
                                        <w:right w:val="none" w:sz="0" w:space="0" w:color="auto"/>
                                      </w:divBdr>
                                    </w:div>
                                    <w:div w:id="1062756491">
                                      <w:marLeft w:val="0"/>
                                      <w:marRight w:val="0"/>
                                      <w:marTop w:val="0"/>
                                      <w:marBottom w:val="0"/>
                                      <w:divBdr>
                                        <w:top w:val="none" w:sz="0" w:space="0" w:color="auto"/>
                                        <w:left w:val="none" w:sz="0" w:space="0" w:color="auto"/>
                                        <w:bottom w:val="none" w:sz="0" w:space="0" w:color="auto"/>
                                        <w:right w:val="none" w:sz="0" w:space="0" w:color="auto"/>
                                      </w:divBdr>
                                    </w:div>
                                    <w:div w:id="1290747843">
                                      <w:marLeft w:val="0"/>
                                      <w:marRight w:val="0"/>
                                      <w:marTop w:val="0"/>
                                      <w:marBottom w:val="0"/>
                                      <w:divBdr>
                                        <w:top w:val="none" w:sz="0" w:space="0" w:color="auto"/>
                                        <w:left w:val="none" w:sz="0" w:space="0" w:color="auto"/>
                                        <w:bottom w:val="none" w:sz="0" w:space="0" w:color="auto"/>
                                        <w:right w:val="none" w:sz="0" w:space="0" w:color="auto"/>
                                      </w:divBdr>
                                    </w:div>
                                    <w:div w:id="1026638531">
                                      <w:marLeft w:val="0"/>
                                      <w:marRight w:val="0"/>
                                      <w:marTop w:val="0"/>
                                      <w:marBottom w:val="0"/>
                                      <w:divBdr>
                                        <w:top w:val="none" w:sz="0" w:space="0" w:color="auto"/>
                                        <w:left w:val="none" w:sz="0" w:space="0" w:color="auto"/>
                                        <w:bottom w:val="none" w:sz="0" w:space="0" w:color="auto"/>
                                        <w:right w:val="none" w:sz="0" w:space="0" w:color="auto"/>
                                      </w:divBdr>
                                    </w:div>
                                    <w:div w:id="1278951496">
                                      <w:marLeft w:val="0"/>
                                      <w:marRight w:val="0"/>
                                      <w:marTop w:val="0"/>
                                      <w:marBottom w:val="0"/>
                                      <w:divBdr>
                                        <w:top w:val="none" w:sz="0" w:space="0" w:color="auto"/>
                                        <w:left w:val="none" w:sz="0" w:space="0" w:color="auto"/>
                                        <w:bottom w:val="none" w:sz="0" w:space="0" w:color="auto"/>
                                        <w:right w:val="none" w:sz="0" w:space="0" w:color="auto"/>
                                      </w:divBdr>
                                    </w:div>
                                    <w:div w:id="492573433">
                                      <w:marLeft w:val="0"/>
                                      <w:marRight w:val="0"/>
                                      <w:marTop w:val="0"/>
                                      <w:marBottom w:val="0"/>
                                      <w:divBdr>
                                        <w:top w:val="none" w:sz="0" w:space="0" w:color="auto"/>
                                        <w:left w:val="none" w:sz="0" w:space="0" w:color="auto"/>
                                        <w:bottom w:val="none" w:sz="0" w:space="0" w:color="auto"/>
                                        <w:right w:val="none" w:sz="0" w:space="0" w:color="auto"/>
                                      </w:divBdr>
                                    </w:div>
                                    <w:div w:id="2019848127">
                                      <w:marLeft w:val="0"/>
                                      <w:marRight w:val="0"/>
                                      <w:marTop w:val="0"/>
                                      <w:marBottom w:val="0"/>
                                      <w:divBdr>
                                        <w:top w:val="none" w:sz="0" w:space="0" w:color="auto"/>
                                        <w:left w:val="none" w:sz="0" w:space="0" w:color="auto"/>
                                        <w:bottom w:val="none" w:sz="0" w:space="0" w:color="auto"/>
                                        <w:right w:val="none" w:sz="0" w:space="0" w:color="auto"/>
                                      </w:divBdr>
                                    </w:div>
                                    <w:div w:id="423262556">
                                      <w:marLeft w:val="0"/>
                                      <w:marRight w:val="0"/>
                                      <w:marTop w:val="0"/>
                                      <w:marBottom w:val="0"/>
                                      <w:divBdr>
                                        <w:top w:val="none" w:sz="0" w:space="0" w:color="auto"/>
                                        <w:left w:val="none" w:sz="0" w:space="0" w:color="auto"/>
                                        <w:bottom w:val="none" w:sz="0" w:space="0" w:color="auto"/>
                                        <w:right w:val="none" w:sz="0" w:space="0" w:color="auto"/>
                                      </w:divBdr>
                                    </w:div>
                                    <w:div w:id="1802727292">
                                      <w:marLeft w:val="0"/>
                                      <w:marRight w:val="0"/>
                                      <w:marTop w:val="0"/>
                                      <w:marBottom w:val="0"/>
                                      <w:divBdr>
                                        <w:top w:val="none" w:sz="0" w:space="0" w:color="auto"/>
                                        <w:left w:val="none" w:sz="0" w:space="0" w:color="auto"/>
                                        <w:bottom w:val="none" w:sz="0" w:space="0" w:color="auto"/>
                                        <w:right w:val="none" w:sz="0" w:space="0" w:color="auto"/>
                                      </w:divBdr>
                                    </w:div>
                                    <w:div w:id="125320570">
                                      <w:marLeft w:val="0"/>
                                      <w:marRight w:val="0"/>
                                      <w:marTop w:val="0"/>
                                      <w:marBottom w:val="0"/>
                                      <w:divBdr>
                                        <w:top w:val="none" w:sz="0" w:space="0" w:color="auto"/>
                                        <w:left w:val="none" w:sz="0" w:space="0" w:color="auto"/>
                                        <w:bottom w:val="none" w:sz="0" w:space="0" w:color="auto"/>
                                        <w:right w:val="none" w:sz="0" w:space="0" w:color="auto"/>
                                      </w:divBdr>
                                    </w:div>
                                    <w:div w:id="511383864">
                                      <w:marLeft w:val="0"/>
                                      <w:marRight w:val="0"/>
                                      <w:marTop w:val="0"/>
                                      <w:marBottom w:val="0"/>
                                      <w:divBdr>
                                        <w:top w:val="none" w:sz="0" w:space="0" w:color="auto"/>
                                        <w:left w:val="none" w:sz="0" w:space="0" w:color="auto"/>
                                        <w:bottom w:val="none" w:sz="0" w:space="0" w:color="auto"/>
                                        <w:right w:val="none" w:sz="0" w:space="0" w:color="auto"/>
                                      </w:divBdr>
                                    </w:div>
                                    <w:div w:id="121508479">
                                      <w:marLeft w:val="0"/>
                                      <w:marRight w:val="0"/>
                                      <w:marTop w:val="0"/>
                                      <w:marBottom w:val="0"/>
                                      <w:divBdr>
                                        <w:top w:val="none" w:sz="0" w:space="0" w:color="auto"/>
                                        <w:left w:val="none" w:sz="0" w:space="0" w:color="auto"/>
                                        <w:bottom w:val="none" w:sz="0" w:space="0" w:color="auto"/>
                                        <w:right w:val="none" w:sz="0" w:space="0" w:color="auto"/>
                                      </w:divBdr>
                                    </w:div>
                                    <w:div w:id="685982921">
                                      <w:marLeft w:val="0"/>
                                      <w:marRight w:val="0"/>
                                      <w:marTop w:val="0"/>
                                      <w:marBottom w:val="0"/>
                                      <w:divBdr>
                                        <w:top w:val="none" w:sz="0" w:space="0" w:color="auto"/>
                                        <w:left w:val="none" w:sz="0" w:space="0" w:color="auto"/>
                                        <w:bottom w:val="none" w:sz="0" w:space="0" w:color="auto"/>
                                        <w:right w:val="none" w:sz="0" w:space="0" w:color="auto"/>
                                      </w:divBdr>
                                    </w:div>
                                    <w:div w:id="1680503038">
                                      <w:marLeft w:val="0"/>
                                      <w:marRight w:val="0"/>
                                      <w:marTop w:val="0"/>
                                      <w:marBottom w:val="0"/>
                                      <w:divBdr>
                                        <w:top w:val="none" w:sz="0" w:space="0" w:color="auto"/>
                                        <w:left w:val="none" w:sz="0" w:space="0" w:color="auto"/>
                                        <w:bottom w:val="none" w:sz="0" w:space="0" w:color="auto"/>
                                        <w:right w:val="none" w:sz="0" w:space="0" w:color="auto"/>
                                      </w:divBdr>
                                    </w:div>
                                    <w:div w:id="1629776118">
                                      <w:marLeft w:val="0"/>
                                      <w:marRight w:val="0"/>
                                      <w:marTop w:val="0"/>
                                      <w:marBottom w:val="0"/>
                                      <w:divBdr>
                                        <w:top w:val="none" w:sz="0" w:space="0" w:color="auto"/>
                                        <w:left w:val="none" w:sz="0" w:space="0" w:color="auto"/>
                                        <w:bottom w:val="none" w:sz="0" w:space="0" w:color="auto"/>
                                        <w:right w:val="none" w:sz="0" w:space="0" w:color="auto"/>
                                      </w:divBdr>
                                    </w:div>
                                    <w:div w:id="1247616416">
                                      <w:marLeft w:val="0"/>
                                      <w:marRight w:val="0"/>
                                      <w:marTop w:val="0"/>
                                      <w:marBottom w:val="0"/>
                                      <w:divBdr>
                                        <w:top w:val="none" w:sz="0" w:space="0" w:color="auto"/>
                                        <w:left w:val="none" w:sz="0" w:space="0" w:color="auto"/>
                                        <w:bottom w:val="none" w:sz="0" w:space="0" w:color="auto"/>
                                        <w:right w:val="none" w:sz="0" w:space="0" w:color="auto"/>
                                      </w:divBdr>
                                    </w:div>
                                    <w:div w:id="608394292">
                                      <w:marLeft w:val="0"/>
                                      <w:marRight w:val="0"/>
                                      <w:marTop w:val="0"/>
                                      <w:marBottom w:val="0"/>
                                      <w:divBdr>
                                        <w:top w:val="none" w:sz="0" w:space="0" w:color="auto"/>
                                        <w:left w:val="none" w:sz="0" w:space="0" w:color="auto"/>
                                        <w:bottom w:val="none" w:sz="0" w:space="0" w:color="auto"/>
                                        <w:right w:val="none" w:sz="0" w:space="0" w:color="auto"/>
                                      </w:divBdr>
                                    </w:div>
                                    <w:div w:id="1259482435">
                                      <w:marLeft w:val="0"/>
                                      <w:marRight w:val="0"/>
                                      <w:marTop w:val="0"/>
                                      <w:marBottom w:val="0"/>
                                      <w:divBdr>
                                        <w:top w:val="none" w:sz="0" w:space="0" w:color="auto"/>
                                        <w:left w:val="none" w:sz="0" w:space="0" w:color="auto"/>
                                        <w:bottom w:val="none" w:sz="0" w:space="0" w:color="auto"/>
                                        <w:right w:val="none" w:sz="0" w:space="0" w:color="auto"/>
                                      </w:divBdr>
                                    </w:div>
                                    <w:div w:id="1987662931">
                                      <w:marLeft w:val="0"/>
                                      <w:marRight w:val="0"/>
                                      <w:marTop w:val="0"/>
                                      <w:marBottom w:val="0"/>
                                      <w:divBdr>
                                        <w:top w:val="none" w:sz="0" w:space="0" w:color="auto"/>
                                        <w:left w:val="none" w:sz="0" w:space="0" w:color="auto"/>
                                        <w:bottom w:val="none" w:sz="0" w:space="0" w:color="auto"/>
                                        <w:right w:val="none" w:sz="0" w:space="0" w:color="auto"/>
                                      </w:divBdr>
                                    </w:div>
                                    <w:div w:id="256136459">
                                      <w:marLeft w:val="0"/>
                                      <w:marRight w:val="0"/>
                                      <w:marTop w:val="0"/>
                                      <w:marBottom w:val="0"/>
                                      <w:divBdr>
                                        <w:top w:val="none" w:sz="0" w:space="0" w:color="auto"/>
                                        <w:left w:val="none" w:sz="0" w:space="0" w:color="auto"/>
                                        <w:bottom w:val="none" w:sz="0" w:space="0" w:color="auto"/>
                                        <w:right w:val="none" w:sz="0" w:space="0" w:color="auto"/>
                                      </w:divBdr>
                                    </w:div>
                                    <w:div w:id="567421929">
                                      <w:marLeft w:val="0"/>
                                      <w:marRight w:val="0"/>
                                      <w:marTop w:val="0"/>
                                      <w:marBottom w:val="0"/>
                                      <w:divBdr>
                                        <w:top w:val="none" w:sz="0" w:space="0" w:color="auto"/>
                                        <w:left w:val="none" w:sz="0" w:space="0" w:color="auto"/>
                                        <w:bottom w:val="none" w:sz="0" w:space="0" w:color="auto"/>
                                        <w:right w:val="none" w:sz="0" w:space="0" w:color="auto"/>
                                      </w:divBdr>
                                    </w:div>
                                    <w:div w:id="763763844">
                                      <w:marLeft w:val="0"/>
                                      <w:marRight w:val="0"/>
                                      <w:marTop w:val="0"/>
                                      <w:marBottom w:val="0"/>
                                      <w:divBdr>
                                        <w:top w:val="none" w:sz="0" w:space="0" w:color="auto"/>
                                        <w:left w:val="none" w:sz="0" w:space="0" w:color="auto"/>
                                        <w:bottom w:val="none" w:sz="0" w:space="0" w:color="auto"/>
                                        <w:right w:val="none" w:sz="0" w:space="0" w:color="auto"/>
                                      </w:divBdr>
                                    </w:div>
                                    <w:div w:id="2060204021">
                                      <w:marLeft w:val="0"/>
                                      <w:marRight w:val="0"/>
                                      <w:marTop w:val="0"/>
                                      <w:marBottom w:val="0"/>
                                      <w:divBdr>
                                        <w:top w:val="none" w:sz="0" w:space="0" w:color="auto"/>
                                        <w:left w:val="none" w:sz="0" w:space="0" w:color="auto"/>
                                        <w:bottom w:val="none" w:sz="0" w:space="0" w:color="auto"/>
                                        <w:right w:val="none" w:sz="0" w:space="0" w:color="auto"/>
                                      </w:divBdr>
                                    </w:div>
                                    <w:div w:id="1216351540">
                                      <w:marLeft w:val="0"/>
                                      <w:marRight w:val="0"/>
                                      <w:marTop w:val="0"/>
                                      <w:marBottom w:val="0"/>
                                      <w:divBdr>
                                        <w:top w:val="none" w:sz="0" w:space="0" w:color="auto"/>
                                        <w:left w:val="none" w:sz="0" w:space="0" w:color="auto"/>
                                        <w:bottom w:val="none" w:sz="0" w:space="0" w:color="auto"/>
                                        <w:right w:val="none" w:sz="0" w:space="0" w:color="auto"/>
                                      </w:divBdr>
                                    </w:div>
                                    <w:div w:id="441388780">
                                      <w:marLeft w:val="0"/>
                                      <w:marRight w:val="0"/>
                                      <w:marTop w:val="0"/>
                                      <w:marBottom w:val="0"/>
                                      <w:divBdr>
                                        <w:top w:val="none" w:sz="0" w:space="0" w:color="auto"/>
                                        <w:left w:val="none" w:sz="0" w:space="0" w:color="auto"/>
                                        <w:bottom w:val="none" w:sz="0" w:space="0" w:color="auto"/>
                                        <w:right w:val="none" w:sz="0" w:space="0" w:color="auto"/>
                                      </w:divBdr>
                                    </w:div>
                                    <w:div w:id="2042198179">
                                      <w:marLeft w:val="0"/>
                                      <w:marRight w:val="0"/>
                                      <w:marTop w:val="0"/>
                                      <w:marBottom w:val="0"/>
                                      <w:divBdr>
                                        <w:top w:val="none" w:sz="0" w:space="0" w:color="auto"/>
                                        <w:left w:val="none" w:sz="0" w:space="0" w:color="auto"/>
                                        <w:bottom w:val="none" w:sz="0" w:space="0" w:color="auto"/>
                                        <w:right w:val="none" w:sz="0" w:space="0" w:color="auto"/>
                                      </w:divBdr>
                                    </w:div>
                                    <w:div w:id="893932563">
                                      <w:marLeft w:val="0"/>
                                      <w:marRight w:val="0"/>
                                      <w:marTop w:val="0"/>
                                      <w:marBottom w:val="0"/>
                                      <w:divBdr>
                                        <w:top w:val="none" w:sz="0" w:space="0" w:color="auto"/>
                                        <w:left w:val="none" w:sz="0" w:space="0" w:color="auto"/>
                                        <w:bottom w:val="none" w:sz="0" w:space="0" w:color="auto"/>
                                        <w:right w:val="none" w:sz="0" w:space="0" w:color="auto"/>
                                      </w:divBdr>
                                    </w:div>
                                    <w:div w:id="1816021001">
                                      <w:marLeft w:val="0"/>
                                      <w:marRight w:val="0"/>
                                      <w:marTop w:val="0"/>
                                      <w:marBottom w:val="0"/>
                                      <w:divBdr>
                                        <w:top w:val="none" w:sz="0" w:space="0" w:color="auto"/>
                                        <w:left w:val="none" w:sz="0" w:space="0" w:color="auto"/>
                                        <w:bottom w:val="none" w:sz="0" w:space="0" w:color="auto"/>
                                        <w:right w:val="none" w:sz="0" w:space="0" w:color="auto"/>
                                      </w:divBdr>
                                    </w:div>
                                    <w:div w:id="823546348">
                                      <w:marLeft w:val="0"/>
                                      <w:marRight w:val="0"/>
                                      <w:marTop w:val="0"/>
                                      <w:marBottom w:val="0"/>
                                      <w:divBdr>
                                        <w:top w:val="none" w:sz="0" w:space="0" w:color="auto"/>
                                        <w:left w:val="none" w:sz="0" w:space="0" w:color="auto"/>
                                        <w:bottom w:val="none" w:sz="0" w:space="0" w:color="auto"/>
                                        <w:right w:val="none" w:sz="0" w:space="0" w:color="auto"/>
                                      </w:divBdr>
                                    </w:div>
                                    <w:div w:id="2111392938">
                                      <w:marLeft w:val="0"/>
                                      <w:marRight w:val="0"/>
                                      <w:marTop w:val="0"/>
                                      <w:marBottom w:val="0"/>
                                      <w:divBdr>
                                        <w:top w:val="none" w:sz="0" w:space="0" w:color="auto"/>
                                        <w:left w:val="none" w:sz="0" w:space="0" w:color="auto"/>
                                        <w:bottom w:val="none" w:sz="0" w:space="0" w:color="auto"/>
                                        <w:right w:val="none" w:sz="0" w:space="0" w:color="auto"/>
                                      </w:divBdr>
                                    </w:div>
                                    <w:div w:id="775246096">
                                      <w:marLeft w:val="0"/>
                                      <w:marRight w:val="0"/>
                                      <w:marTop w:val="0"/>
                                      <w:marBottom w:val="0"/>
                                      <w:divBdr>
                                        <w:top w:val="none" w:sz="0" w:space="0" w:color="auto"/>
                                        <w:left w:val="none" w:sz="0" w:space="0" w:color="auto"/>
                                        <w:bottom w:val="none" w:sz="0" w:space="0" w:color="auto"/>
                                        <w:right w:val="none" w:sz="0" w:space="0" w:color="auto"/>
                                      </w:divBdr>
                                    </w:div>
                                    <w:div w:id="2140298661">
                                      <w:marLeft w:val="0"/>
                                      <w:marRight w:val="0"/>
                                      <w:marTop w:val="0"/>
                                      <w:marBottom w:val="0"/>
                                      <w:divBdr>
                                        <w:top w:val="none" w:sz="0" w:space="0" w:color="auto"/>
                                        <w:left w:val="none" w:sz="0" w:space="0" w:color="auto"/>
                                        <w:bottom w:val="none" w:sz="0" w:space="0" w:color="auto"/>
                                        <w:right w:val="none" w:sz="0" w:space="0" w:color="auto"/>
                                      </w:divBdr>
                                    </w:div>
                                    <w:div w:id="896818826">
                                      <w:marLeft w:val="0"/>
                                      <w:marRight w:val="0"/>
                                      <w:marTop w:val="0"/>
                                      <w:marBottom w:val="0"/>
                                      <w:divBdr>
                                        <w:top w:val="none" w:sz="0" w:space="0" w:color="auto"/>
                                        <w:left w:val="none" w:sz="0" w:space="0" w:color="auto"/>
                                        <w:bottom w:val="none" w:sz="0" w:space="0" w:color="auto"/>
                                        <w:right w:val="none" w:sz="0" w:space="0" w:color="auto"/>
                                      </w:divBdr>
                                    </w:div>
                                    <w:div w:id="2077431503">
                                      <w:marLeft w:val="0"/>
                                      <w:marRight w:val="0"/>
                                      <w:marTop w:val="0"/>
                                      <w:marBottom w:val="0"/>
                                      <w:divBdr>
                                        <w:top w:val="none" w:sz="0" w:space="0" w:color="auto"/>
                                        <w:left w:val="none" w:sz="0" w:space="0" w:color="auto"/>
                                        <w:bottom w:val="none" w:sz="0" w:space="0" w:color="auto"/>
                                        <w:right w:val="none" w:sz="0" w:space="0" w:color="auto"/>
                                      </w:divBdr>
                                    </w:div>
                                    <w:div w:id="164978172">
                                      <w:marLeft w:val="0"/>
                                      <w:marRight w:val="0"/>
                                      <w:marTop w:val="0"/>
                                      <w:marBottom w:val="0"/>
                                      <w:divBdr>
                                        <w:top w:val="none" w:sz="0" w:space="0" w:color="auto"/>
                                        <w:left w:val="none" w:sz="0" w:space="0" w:color="auto"/>
                                        <w:bottom w:val="none" w:sz="0" w:space="0" w:color="auto"/>
                                        <w:right w:val="none" w:sz="0" w:space="0" w:color="auto"/>
                                      </w:divBdr>
                                    </w:div>
                                    <w:div w:id="1021856275">
                                      <w:marLeft w:val="0"/>
                                      <w:marRight w:val="0"/>
                                      <w:marTop w:val="0"/>
                                      <w:marBottom w:val="0"/>
                                      <w:divBdr>
                                        <w:top w:val="none" w:sz="0" w:space="0" w:color="auto"/>
                                        <w:left w:val="none" w:sz="0" w:space="0" w:color="auto"/>
                                        <w:bottom w:val="none" w:sz="0" w:space="0" w:color="auto"/>
                                        <w:right w:val="none" w:sz="0" w:space="0" w:color="auto"/>
                                      </w:divBdr>
                                    </w:div>
                                    <w:div w:id="1233079606">
                                      <w:marLeft w:val="0"/>
                                      <w:marRight w:val="0"/>
                                      <w:marTop w:val="0"/>
                                      <w:marBottom w:val="0"/>
                                      <w:divBdr>
                                        <w:top w:val="none" w:sz="0" w:space="0" w:color="auto"/>
                                        <w:left w:val="none" w:sz="0" w:space="0" w:color="auto"/>
                                        <w:bottom w:val="none" w:sz="0" w:space="0" w:color="auto"/>
                                        <w:right w:val="none" w:sz="0" w:space="0" w:color="auto"/>
                                      </w:divBdr>
                                    </w:div>
                                    <w:div w:id="504974880">
                                      <w:marLeft w:val="0"/>
                                      <w:marRight w:val="0"/>
                                      <w:marTop w:val="0"/>
                                      <w:marBottom w:val="0"/>
                                      <w:divBdr>
                                        <w:top w:val="none" w:sz="0" w:space="0" w:color="auto"/>
                                        <w:left w:val="none" w:sz="0" w:space="0" w:color="auto"/>
                                        <w:bottom w:val="none" w:sz="0" w:space="0" w:color="auto"/>
                                        <w:right w:val="none" w:sz="0" w:space="0" w:color="auto"/>
                                      </w:divBdr>
                                    </w:div>
                                    <w:div w:id="1237401923">
                                      <w:marLeft w:val="0"/>
                                      <w:marRight w:val="0"/>
                                      <w:marTop w:val="0"/>
                                      <w:marBottom w:val="0"/>
                                      <w:divBdr>
                                        <w:top w:val="none" w:sz="0" w:space="0" w:color="auto"/>
                                        <w:left w:val="none" w:sz="0" w:space="0" w:color="auto"/>
                                        <w:bottom w:val="none" w:sz="0" w:space="0" w:color="auto"/>
                                        <w:right w:val="none" w:sz="0" w:space="0" w:color="auto"/>
                                      </w:divBdr>
                                    </w:div>
                                    <w:div w:id="851064666">
                                      <w:marLeft w:val="0"/>
                                      <w:marRight w:val="0"/>
                                      <w:marTop w:val="0"/>
                                      <w:marBottom w:val="0"/>
                                      <w:divBdr>
                                        <w:top w:val="none" w:sz="0" w:space="0" w:color="auto"/>
                                        <w:left w:val="none" w:sz="0" w:space="0" w:color="auto"/>
                                        <w:bottom w:val="none" w:sz="0" w:space="0" w:color="auto"/>
                                        <w:right w:val="none" w:sz="0" w:space="0" w:color="auto"/>
                                      </w:divBdr>
                                    </w:div>
                                    <w:div w:id="160968945">
                                      <w:marLeft w:val="0"/>
                                      <w:marRight w:val="0"/>
                                      <w:marTop w:val="0"/>
                                      <w:marBottom w:val="0"/>
                                      <w:divBdr>
                                        <w:top w:val="none" w:sz="0" w:space="0" w:color="auto"/>
                                        <w:left w:val="none" w:sz="0" w:space="0" w:color="auto"/>
                                        <w:bottom w:val="none" w:sz="0" w:space="0" w:color="auto"/>
                                        <w:right w:val="none" w:sz="0" w:space="0" w:color="auto"/>
                                      </w:divBdr>
                                    </w:div>
                                    <w:div w:id="478305741">
                                      <w:marLeft w:val="0"/>
                                      <w:marRight w:val="0"/>
                                      <w:marTop w:val="0"/>
                                      <w:marBottom w:val="0"/>
                                      <w:divBdr>
                                        <w:top w:val="none" w:sz="0" w:space="0" w:color="auto"/>
                                        <w:left w:val="none" w:sz="0" w:space="0" w:color="auto"/>
                                        <w:bottom w:val="none" w:sz="0" w:space="0" w:color="auto"/>
                                        <w:right w:val="none" w:sz="0" w:space="0" w:color="auto"/>
                                      </w:divBdr>
                                    </w:div>
                                    <w:div w:id="675497032">
                                      <w:marLeft w:val="0"/>
                                      <w:marRight w:val="0"/>
                                      <w:marTop w:val="0"/>
                                      <w:marBottom w:val="0"/>
                                      <w:divBdr>
                                        <w:top w:val="none" w:sz="0" w:space="0" w:color="auto"/>
                                        <w:left w:val="none" w:sz="0" w:space="0" w:color="auto"/>
                                        <w:bottom w:val="none" w:sz="0" w:space="0" w:color="auto"/>
                                        <w:right w:val="none" w:sz="0" w:space="0" w:color="auto"/>
                                      </w:divBdr>
                                    </w:div>
                                    <w:div w:id="401684611">
                                      <w:marLeft w:val="0"/>
                                      <w:marRight w:val="0"/>
                                      <w:marTop w:val="0"/>
                                      <w:marBottom w:val="0"/>
                                      <w:divBdr>
                                        <w:top w:val="none" w:sz="0" w:space="0" w:color="auto"/>
                                        <w:left w:val="none" w:sz="0" w:space="0" w:color="auto"/>
                                        <w:bottom w:val="none" w:sz="0" w:space="0" w:color="auto"/>
                                        <w:right w:val="none" w:sz="0" w:space="0" w:color="auto"/>
                                      </w:divBdr>
                                    </w:div>
                                    <w:div w:id="297876320">
                                      <w:marLeft w:val="0"/>
                                      <w:marRight w:val="0"/>
                                      <w:marTop w:val="0"/>
                                      <w:marBottom w:val="0"/>
                                      <w:divBdr>
                                        <w:top w:val="none" w:sz="0" w:space="0" w:color="auto"/>
                                        <w:left w:val="none" w:sz="0" w:space="0" w:color="auto"/>
                                        <w:bottom w:val="none" w:sz="0" w:space="0" w:color="auto"/>
                                        <w:right w:val="none" w:sz="0" w:space="0" w:color="auto"/>
                                      </w:divBdr>
                                    </w:div>
                                    <w:div w:id="2019841809">
                                      <w:marLeft w:val="0"/>
                                      <w:marRight w:val="0"/>
                                      <w:marTop w:val="0"/>
                                      <w:marBottom w:val="0"/>
                                      <w:divBdr>
                                        <w:top w:val="none" w:sz="0" w:space="0" w:color="auto"/>
                                        <w:left w:val="none" w:sz="0" w:space="0" w:color="auto"/>
                                        <w:bottom w:val="none" w:sz="0" w:space="0" w:color="auto"/>
                                        <w:right w:val="none" w:sz="0" w:space="0" w:color="auto"/>
                                      </w:divBdr>
                                    </w:div>
                                    <w:div w:id="1291934867">
                                      <w:marLeft w:val="0"/>
                                      <w:marRight w:val="0"/>
                                      <w:marTop w:val="0"/>
                                      <w:marBottom w:val="0"/>
                                      <w:divBdr>
                                        <w:top w:val="none" w:sz="0" w:space="0" w:color="auto"/>
                                        <w:left w:val="none" w:sz="0" w:space="0" w:color="auto"/>
                                        <w:bottom w:val="none" w:sz="0" w:space="0" w:color="auto"/>
                                        <w:right w:val="none" w:sz="0" w:space="0" w:color="auto"/>
                                      </w:divBdr>
                                    </w:div>
                                    <w:div w:id="277832972">
                                      <w:marLeft w:val="0"/>
                                      <w:marRight w:val="0"/>
                                      <w:marTop w:val="0"/>
                                      <w:marBottom w:val="0"/>
                                      <w:divBdr>
                                        <w:top w:val="none" w:sz="0" w:space="0" w:color="auto"/>
                                        <w:left w:val="none" w:sz="0" w:space="0" w:color="auto"/>
                                        <w:bottom w:val="none" w:sz="0" w:space="0" w:color="auto"/>
                                        <w:right w:val="none" w:sz="0" w:space="0" w:color="auto"/>
                                      </w:divBdr>
                                    </w:div>
                                    <w:div w:id="737290668">
                                      <w:marLeft w:val="0"/>
                                      <w:marRight w:val="0"/>
                                      <w:marTop w:val="0"/>
                                      <w:marBottom w:val="0"/>
                                      <w:divBdr>
                                        <w:top w:val="none" w:sz="0" w:space="0" w:color="auto"/>
                                        <w:left w:val="none" w:sz="0" w:space="0" w:color="auto"/>
                                        <w:bottom w:val="none" w:sz="0" w:space="0" w:color="auto"/>
                                        <w:right w:val="none" w:sz="0" w:space="0" w:color="auto"/>
                                      </w:divBdr>
                                    </w:div>
                                    <w:div w:id="825509761">
                                      <w:marLeft w:val="0"/>
                                      <w:marRight w:val="0"/>
                                      <w:marTop w:val="0"/>
                                      <w:marBottom w:val="0"/>
                                      <w:divBdr>
                                        <w:top w:val="none" w:sz="0" w:space="0" w:color="auto"/>
                                        <w:left w:val="none" w:sz="0" w:space="0" w:color="auto"/>
                                        <w:bottom w:val="none" w:sz="0" w:space="0" w:color="auto"/>
                                        <w:right w:val="none" w:sz="0" w:space="0" w:color="auto"/>
                                      </w:divBdr>
                                    </w:div>
                                    <w:div w:id="7298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youthreinvestmentgrant/" TargetMode="External"/><Relationship Id="rId3" Type="http://schemas.openxmlformats.org/officeDocument/2006/relationships/settings" Target="settings.xml"/><Relationship Id="rId7" Type="http://schemas.openxmlformats.org/officeDocument/2006/relationships/hyperlink" Target="http://www.bscc.ca.gov/s_youthreinvestment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cc.ca.gov/downloads/BSCC%20Grant%20Admin%20Guide%20July%202016.pdf" TargetMode="External"/><Relationship Id="rId5" Type="http://schemas.openxmlformats.org/officeDocument/2006/relationships/hyperlink" Target="http://www.bscc.ca.gov/downloads/BSCC%20Grant%20Admin%20Guide%20July%20201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Reynaga, Juanita@BSCC</dc:creator>
  <cp:keywords/>
  <dc:description/>
  <cp:lastModifiedBy>Weis-Ferris, Karen@BSCC</cp:lastModifiedBy>
  <cp:revision>2</cp:revision>
  <cp:lastPrinted>2020-01-23T17:31:00Z</cp:lastPrinted>
  <dcterms:created xsi:type="dcterms:W3CDTF">2020-02-13T19:01:00Z</dcterms:created>
  <dcterms:modified xsi:type="dcterms:W3CDTF">2020-02-13T19:01:00Z</dcterms:modified>
</cp:coreProperties>
</file>