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8EDB" w14:textId="621FF87A" w:rsidR="00DA5ECD" w:rsidRPr="00B36E4F" w:rsidRDefault="00893B1D" w:rsidP="00B249B3">
      <w:pPr>
        <w:pStyle w:val="BodyText"/>
        <w:rPr>
          <w:b/>
          <w:bCs/>
          <w:color w:val="538135" w:themeColor="accent6" w:themeShade="BF"/>
        </w:rPr>
      </w:pPr>
      <w:r w:rsidRPr="00B36E4F">
        <w:rPr>
          <w:b/>
          <w:bCs/>
          <w:color w:val="538135" w:themeColor="accent6" w:themeShade="BF"/>
        </w:rPr>
        <w:t xml:space="preserve">Santa Clara County Behavioral Health Services </w:t>
      </w:r>
      <w:r w:rsidR="00B249B3" w:rsidRPr="00B36E4F">
        <w:rPr>
          <w:b/>
          <w:bCs/>
          <w:color w:val="538135" w:themeColor="accent6" w:themeShade="BF"/>
        </w:rPr>
        <w:t>Grant</w:t>
      </w:r>
      <w:r w:rsidR="00B36E4F" w:rsidRPr="00B36E4F">
        <w:rPr>
          <w:b/>
          <w:bCs/>
          <w:color w:val="538135" w:themeColor="accent6" w:themeShade="BF"/>
        </w:rPr>
        <w:t xml:space="preserve"> </w:t>
      </w:r>
      <w:r w:rsidR="00B249B3" w:rsidRPr="00B36E4F">
        <w:rPr>
          <w:b/>
          <w:bCs/>
          <w:color w:val="538135" w:themeColor="accent6" w:themeShade="BF"/>
        </w:rPr>
        <w:t>Program</w:t>
      </w:r>
    </w:p>
    <w:p w14:paraId="36F77E4A" w14:textId="6B949A5C" w:rsidR="009A1BAA" w:rsidRPr="0044210D" w:rsidRDefault="000A50D5" w:rsidP="0044210D">
      <w:pPr>
        <w:pStyle w:val="Heading1"/>
        <w:rPr>
          <w:b/>
          <w:bCs/>
          <w:color w:val="1F3864" w:themeColor="accent1" w:themeShade="80"/>
          <w:sz w:val="56"/>
          <w:szCs w:val="56"/>
        </w:rPr>
      </w:pPr>
      <w:r>
        <w:rPr>
          <w:b/>
          <w:bCs/>
          <w:color w:val="1F3864" w:themeColor="accent1" w:themeShade="80"/>
          <w:sz w:val="56"/>
          <w:szCs w:val="56"/>
        </w:rPr>
        <w:t>Local Evaluation</w:t>
      </w:r>
      <w:r w:rsidR="00B249B3" w:rsidRPr="00353787">
        <w:rPr>
          <w:b/>
          <w:bCs/>
          <w:color w:val="1F3864" w:themeColor="accent1" w:themeShade="80"/>
          <w:sz w:val="56"/>
          <w:szCs w:val="56"/>
        </w:rPr>
        <w:t xml:space="preserve"> Plan</w:t>
      </w:r>
      <w:r>
        <w:rPr>
          <w:b/>
          <w:bCs/>
          <w:color w:val="1F3864" w:themeColor="accent1" w:themeShade="80"/>
          <w:sz w:val="56"/>
          <w:szCs w:val="56"/>
        </w:rPr>
        <w:t xml:space="preserve"> (Level 1)</w:t>
      </w:r>
    </w:p>
    <w:p w14:paraId="777E9FFA" w14:textId="20F303EF" w:rsidR="009A1BAA" w:rsidRPr="00353787" w:rsidRDefault="00B249B3" w:rsidP="009A1BAA">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Submitted by</w:t>
      </w:r>
      <w:r w:rsidR="00353787" w:rsidRPr="00353787">
        <w:rPr>
          <w:rFonts w:ascii="Arial" w:hAnsi="Arial" w:cs="Arial"/>
          <w:color w:val="1F3864" w:themeColor="accent1" w:themeShade="80"/>
          <w:sz w:val="40"/>
          <w:szCs w:val="40"/>
        </w:rPr>
        <w:t>:</w:t>
      </w:r>
    </w:p>
    <w:sdt>
      <w:sdtPr>
        <w:rPr>
          <w:rFonts w:ascii="Arial" w:hAnsi="Arial" w:cs="Arial"/>
          <w:color w:val="1F3864" w:themeColor="accent1" w:themeShade="80"/>
          <w:sz w:val="40"/>
          <w:szCs w:val="40"/>
        </w:rPr>
        <w:id w:val="-1030254700"/>
        <w:placeholder>
          <w:docPart w:val="729A0DE90D1049028E7BF0FE7121E9CA"/>
        </w:placeholder>
      </w:sdtPr>
      <w:sdtEndPr/>
      <w:sdtContent>
        <w:p w14:paraId="5577E880" w14:textId="49EF9230" w:rsidR="009A1BAA" w:rsidRPr="00353787" w:rsidRDefault="00893B1D" w:rsidP="009C7DD4">
          <w:pPr>
            <w:pStyle w:val="Heading3"/>
            <w:jc w:val="center"/>
            <w:rPr>
              <w:rFonts w:ascii="Arial" w:hAnsi="Arial" w:cs="Arial"/>
              <w:color w:val="1F3864" w:themeColor="accent1" w:themeShade="80"/>
              <w:sz w:val="40"/>
              <w:szCs w:val="40"/>
            </w:rPr>
          </w:pPr>
          <w:r>
            <w:rPr>
              <w:rFonts w:ascii="Arial" w:hAnsi="Arial" w:cs="Arial"/>
              <w:color w:val="1F3864" w:themeColor="accent1" w:themeShade="80"/>
              <w:sz w:val="40"/>
              <w:szCs w:val="40"/>
            </w:rPr>
            <w:t xml:space="preserve">Santa Clara County </w:t>
          </w:r>
        </w:p>
      </w:sdtContent>
    </w:sdt>
    <w:p w14:paraId="18BC395D" w14:textId="77777777" w:rsidR="009C7DD4" w:rsidRDefault="009C7DD4" w:rsidP="00353787">
      <w:pPr>
        <w:jc w:val="center"/>
        <w:rPr>
          <w:rFonts w:ascii="Arial" w:hAnsi="Arial" w:cs="Arial"/>
          <w:color w:val="1F3864" w:themeColor="accent1" w:themeShade="80"/>
          <w:sz w:val="40"/>
          <w:szCs w:val="40"/>
        </w:rPr>
      </w:pPr>
    </w:p>
    <w:p w14:paraId="338D62A3" w14:textId="17930BBE" w:rsidR="00353787" w:rsidRPr="00353787" w:rsidRDefault="00353787" w:rsidP="00353787">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Prepared by:</w:t>
      </w:r>
    </w:p>
    <w:sdt>
      <w:sdtPr>
        <w:rPr>
          <w:rFonts w:ascii="Arial" w:hAnsi="Arial" w:cs="Arial"/>
          <w:color w:val="1F3864" w:themeColor="accent1" w:themeShade="80"/>
          <w:sz w:val="40"/>
          <w:szCs w:val="40"/>
        </w:rPr>
        <w:id w:val="112785556"/>
        <w:placeholder>
          <w:docPart w:val="43DBD0C657AD4AF9985DD3277A99F5DA"/>
        </w:placeholder>
      </w:sdtPr>
      <w:sdtEndPr/>
      <w:sdtContent>
        <w:p w14:paraId="23931903" w14:textId="636BFE87" w:rsidR="00353787" w:rsidRPr="00353787" w:rsidRDefault="000A50D5" w:rsidP="009C7DD4">
          <w:pPr>
            <w:pStyle w:val="Heading3"/>
            <w:jc w:val="center"/>
            <w:rPr>
              <w:rFonts w:ascii="Arial" w:hAnsi="Arial" w:cs="Arial"/>
              <w:color w:val="1F3864" w:themeColor="accent1" w:themeShade="80"/>
              <w:sz w:val="40"/>
              <w:szCs w:val="40"/>
            </w:rPr>
          </w:pPr>
          <w:r>
            <w:rPr>
              <w:rFonts w:ascii="Arial" w:hAnsi="Arial" w:cs="Arial"/>
              <w:color w:val="1F3864" w:themeColor="accent1" w:themeShade="80"/>
              <w:sz w:val="40"/>
              <w:szCs w:val="40"/>
            </w:rPr>
            <w:t>Author(s) name</w:t>
          </w:r>
        </w:p>
      </w:sdtContent>
    </w:sdt>
    <w:p w14:paraId="520A460B" w14:textId="77777777" w:rsidR="009C7DD4" w:rsidRDefault="009C7DD4" w:rsidP="00353787">
      <w:pPr>
        <w:jc w:val="center"/>
        <w:rPr>
          <w:rFonts w:ascii="Arial" w:hAnsi="Arial" w:cs="Arial"/>
          <w:color w:val="1F3864" w:themeColor="accent1" w:themeShade="80"/>
          <w:sz w:val="40"/>
          <w:szCs w:val="40"/>
        </w:rPr>
      </w:pPr>
    </w:p>
    <w:p w14:paraId="2E3BB221" w14:textId="07F1605B" w:rsidR="00353787" w:rsidRPr="00353787" w:rsidRDefault="00353787" w:rsidP="00353787">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Date:</w:t>
      </w:r>
    </w:p>
    <w:sdt>
      <w:sdtPr>
        <w:rPr>
          <w:rFonts w:ascii="Arial" w:hAnsi="Arial" w:cs="Arial"/>
          <w:color w:val="1F3864" w:themeColor="accent1" w:themeShade="80"/>
          <w:sz w:val="40"/>
          <w:szCs w:val="40"/>
        </w:rPr>
        <w:id w:val="-1012609678"/>
        <w:placeholder>
          <w:docPart w:val="47243FDF101D4E3D93ED857F6845FFCA"/>
        </w:placeholder>
        <w:date w:fullDate="2019-12-31T00:00:00Z">
          <w:dateFormat w:val="MMMM d, yyyy"/>
          <w:lid w:val="en-US"/>
          <w:storeMappedDataAs w:val="dateTime"/>
          <w:calendar w:val="gregorian"/>
        </w:date>
      </w:sdtPr>
      <w:sdtEndPr/>
      <w:sdtContent>
        <w:p w14:paraId="162527A9" w14:textId="152C0D39" w:rsidR="00353787" w:rsidRPr="000A50D5" w:rsidRDefault="00AE6F37" w:rsidP="009C7DD4">
          <w:pPr>
            <w:pStyle w:val="Heading3"/>
            <w:jc w:val="center"/>
            <w:rPr>
              <w:rFonts w:ascii="Arial" w:hAnsi="Arial" w:cs="Arial"/>
              <w:color w:val="1F3864" w:themeColor="accent1" w:themeShade="80"/>
              <w:sz w:val="40"/>
              <w:szCs w:val="40"/>
            </w:rPr>
          </w:pPr>
          <w:r w:rsidRPr="000A50D5">
            <w:rPr>
              <w:rFonts w:ascii="Arial" w:hAnsi="Arial" w:cs="Arial"/>
              <w:color w:val="1F3864" w:themeColor="accent1" w:themeShade="80"/>
              <w:sz w:val="40"/>
              <w:szCs w:val="40"/>
            </w:rPr>
            <w:t>December 31, 2019</w:t>
          </w:r>
        </w:p>
      </w:sdtContent>
    </w:sdt>
    <w:p w14:paraId="155DCEDD" w14:textId="77777777" w:rsidR="00353787" w:rsidRPr="00353787" w:rsidRDefault="00353787" w:rsidP="00353787">
      <w:pPr>
        <w:jc w:val="center"/>
        <w:rPr>
          <w:rFonts w:ascii="Arial" w:hAnsi="Arial" w:cs="Arial"/>
          <w:color w:val="1F3864" w:themeColor="accent1" w:themeShade="80"/>
          <w:sz w:val="40"/>
          <w:szCs w:val="40"/>
        </w:rPr>
      </w:pPr>
    </w:p>
    <w:p w14:paraId="1E7A7956" w14:textId="77777777" w:rsidR="000A50D5" w:rsidRDefault="00354BB5" w:rsidP="00353787">
      <w:pPr>
        <w:jc w:val="center"/>
        <w:rPr>
          <w:rFonts w:ascii="Arial" w:hAnsi="Arial" w:cs="Arial"/>
          <w:color w:val="1F3864" w:themeColor="accent1" w:themeShade="80"/>
          <w:sz w:val="40"/>
          <w:szCs w:val="40"/>
        </w:rPr>
      </w:pPr>
      <w:r>
        <w:rPr>
          <w:rFonts w:ascii="Arial" w:hAnsi="Arial" w:cs="Arial"/>
          <w:color w:val="1F3864" w:themeColor="accent1" w:themeShade="80"/>
          <w:sz w:val="40"/>
          <w:szCs w:val="40"/>
        </w:rPr>
        <w:t>Grant</w:t>
      </w:r>
      <w:r w:rsidR="009A1BAA" w:rsidRPr="00353787">
        <w:rPr>
          <w:rFonts w:ascii="Arial" w:hAnsi="Arial" w:cs="Arial"/>
          <w:color w:val="1F3864" w:themeColor="accent1" w:themeShade="80"/>
          <w:sz w:val="40"/>
          <w:szCs w:val="40"/>
        </w:rPr>
        <w:t xml:space="preserve"> Perio</w:t>
      </w:r>
      <w:r w:rsidR="00353787" w:rsidRPr="00353787">
        <w:rPr>
          <w:rFonts w:ascii="Arial" w:hAnsi="Arial" w:cs="Arial"/>
          <w:color w:val="1F3864" w:themeColor="accent1" w:themeShade="80"/>
          <w:sz w:val="40"/>
          <w:szCs w:val="40"/>
        </w:rPr>
        <w:t>d:</w:t>
      </w:r>
    </w:p>
    <w:p w14:paraId="04533C72" w14:textId="41106513" w:rsidR="00094E9F" w:rsidRPr="00353787" w:rsidRDefault="00893B1D" w:rsidP="000A50D5">
      <w:pPr>
        <w:jc w:val="center"/>
        <w:rPr>
          <w:rFonts w:ascii="Arial" w:hAnsi="Arial" w:cs="Arial"/>
          <w:color w:val="1F3864" w:themeColor="accent1" w:themeShade="80"/>
          <w:sz w:val="40"/>
          <w:szCs w:val="40"/>
        </w:rPr>
      </w:pPr>
      <w:r>
        <w:rPr>
          <w:rFonts w:ascii="Arial" w:hAnsi="Arial" w:cs="Arial"/>
          <w:color w:val="1F3864" w:themeColor="accent1" w:themeShade="80"/>
          <w:sz w:val="40"/>
          <w:szCs w:val="40"/>
        </w:rPr>
        <w:t>August 2019 – May 2023</w:t>
      </w:r>
    </w:p>
    <w:p w14:paraId="0FF5CE8D" w14:textId="27310FEB" w:rsidR="009A1BAA" w:rsidRPr="00476F35" w:rsidRDefault="009A1BAA" w:rsidP="00883840">
      <w:pPr>
        <w:pStyle w:val="Heading2"/>
        <w:spacing w:line="276" w:lineRule="auto"/>
      </w:pPr>
      <w:r w:rsidRPr="00476F35">
        <w:lastRenderedPageBreak/>
        <w:t xml:space="preserve">Project </w:t>
      </w:r>
      <w:r w:rsidR="00F64B28">
        <w:t>Overview</w:t>
      </w:r>
    </w:p>
    <w:p w14:paraId="60BD87F1" w14:textId="6A10451F" w:rsidR="00F64B28" w:rsidRPr="006A1184" w:rsidRDefault="00F64B28" w:rsidP="00F64B28">
      <w:pPr>
        <w:spacing w:after="0" w:line="240" w:lineRule="auto"/>
        <w:rPr>
          <w:rStyle w:val="Strong"/>
          <w:rFonts w:ascii="Arial" w:hAnsi="Arial" w:cs="Arial"/>
          <w:b w:val="0"/>
          <w:bCs w:val="0"/>
        </w:rPr>
      </w:pPr>
    </w:p>
    <w:p w14:paraId="3017D9B2" w14:textId="79F61712" w:rsidR="00893B1D" w:rsidRPr="00893B1D" w:rsidRDefault="00893B1D" w:rsidP="00893B1D">
      <w:pPr>
        <w:spacing w:after="0" w:line="276" w:lineRule="auto"/>
        <w:rPr>
          <w:rFonts w:ascii="Arial" w:hAnsi="Arial" w:cs="Arial"/>
          <w:sz w:val="24"/>
          <w:szCs w:val="24"/>
        </w:rPr>
      </w:pPr>
      <w:r w:rsidRPr="00893B1D">
        <w:rPr>
          <w:rFonts w:ascii="Arial" w:hAnsi="Arial" w:cs="Arial"/>
          <w:sz w:val="24"/>
          <w:szCs w:val="24"/>
        </w:rPr>
        <w:t>The Santa Clara County Proposition 47 Project is intended to fill gaps in mental health and substance use treatment for justice-involved individuals with moderate-severe or persistent mental illness, substance use, and co-occurring disorders</w:t>
      </w:r>
      <w:r w:rsidR="008E604C">
        <w:rPr>
          <w:rFonts w:ascii="Arial" w:hAnsi="Arial" w:cs="Arial"/>
          <w:sz w:val="24"/>
          <w:szCs w:val="24"/>
        </w:rPr>
        <w:t xml:space="preserve"> by expanding an existing program</w:t>
      </w:r>
      <w:r w:rsidRPr="00893B1D">
        <w:rPr>
          <w:rFonts w:ascii="Arial" w:hAnsi="Arial" w:cs="Arial"/>
          <w:sz w:val="24"/>
          <w:szCs w:val="24"/>
        </w:rPr>
        <w:t xml:space="preserve">. This will be achieved through the: 1) increase in slots for outpatient co-occurring treatment; 2) increase in slots for outpatient substance use treatments; and 3) expansion of transitional housing units </w:t>
      </w:r>
      <w:r w:rsidR="00D66B9E">
        <w:rPr>
          <w:rFonts w:ascii="Arial" w:hAnsi="Arial" w:cs="Arial"/>
          <w:sz w:val="24"/>
          <w:szCs w:val="24"/>
        </w:rPr>
        <w:t xml:space="preserve">(THU) </w:t>
      </w:r>
      <w:r w:rsidRPr="00893B1D">
        <w:rPr>
          <w:rFonts w:ascii="Arial" w:hAnsi="Arial" w:cs="Arial"/>
          <w:sz w:val="24"/>
          <w:szCs w:val="24"/>
        </w:rPr>
        <w:t xml:space="preserve">for individuals participating in one of the aforementioned outpatient programs. Furthermore, the Project will also have housing case managers available to provide individuals with housing related services, as well as referrals to employment/educational services. </w:t>
      </w:r>
    </w:p>
    <w:p w14:paraId="5A8F86C6" w14:textId="77777777" w:rsidR="003F32E6" w:rsidRDefault="003F32E6" w:rsidP="00561EE6">
      <w:pPr>
        <w:spacing w:after="0" w:line="276" w:lineRule="auto"/>
        <w:rPr>
          <w:rFonts w:ascii="Arial" w:hAnsi="Arial" w:cs="Arial"/>
          <w:sz w:val="24"/>
          <w:szCs w:val="24"/>
        </w:rPr>
      </w:pPr>
    </w:p>
    <w:p w14:paraId="5DD1CCB7" w14:textId="220B36DB" w:rsidR="00561EE6" w:rsidRDefault="00893B1D" w:rsidP="00561EE6">
      <w:pPr>
        <w:spacing w:after="0" w:line="276" w:lineRule="auto"/>
        <w:rPr>
          <w:rFonts w:ascii="Arial" w:hAnsi="Arial" w:cs="Arial"/>
          <w:sz w:val="24"/>
          <w:szCs w:val="24"/>
        </w:rPr>
      </w:pPr>
      <w:r w:rsidRPr="00893B1D">
        <w:rPr>
          <w:rFonts w:ascii="Arial" w:hAnsi="Arial" w:cs="Arial"/>
          <w:sz w:val="24"/>
          <w:szCs w:val="24"/>
        </w:rPr>
        <w:t>SCC-BHSD Outpatient Co-occurring program will provide evidence</w:t>
      </w:r>
      <w:r w:rsidR="003F32E6">
        <w:rPr>
          <w:rFonts w:ascii="Arial" w:hAnsi="Arial" w:cs="Arial"/>
          <w:sz w:val="24"/>
          <w:szCs w:val="24"/>
        </w:rPr>
        <w:t>-</w:t>
      </w:r>
      <w:r w:rsidRPr="00893B1D">
        <w:rPr>
          <w:rFonts w:ascii="Arial" w:hAnsi="Arial" w:cs="Arial"/>
          <w:sz w:val="24"/>
          <w:szCs w:val="24"/>
        </w:rPr>
        <w:t xml:space="preserve">based services that include at minimum one (1) of the following models: Trauma Informed Care, Dialectical Behavioral Therapy, Motivational Interviewing, Interactive Journaling, Multisystemic Therapy, Brief Strategic Family Therapy, and/or Cognitive Behavioral Therapy, to justice involved adults who have co-occurring disorders and whose level of functioning, symptoms, and psychiatric history necessitate service intervention to maintain the individual in community settings. </w:t>
      </w:r>
      <w:r w:rsidR="00FE6442">
        <w:rPr>
          <w:rFonts w:ascii="Arial" w:hAnsi="Arial" w:cs="Arial"/>
          <w:sz w:val="24"/>
          <w:szCs w:val="24"/>
        </w:rPr>
        <w:t>Participant</w:t>
      </w:r>
      <w:r w:rsidRPr="00893B1D">
        <w:rPr>
          <w:rFonts w:ascii="Arial" w:hAnsi="Arial" w:cs="Arial"/>
          <w:sz w:val="24"/>
          <w:szCs w:val="24"/>
        </w:rPr>
        <w:t>s served identified as having complex risk factors including substance</w:t>
      </w:r>
      <w:r w:rsidR="00DF4861">
        <w:rPr>
          <w:rFonts w:ascii="Arial" w:hAnsi="Arial" w:cs="Arial"/>
          <w:sz w:val="24"/>
          <w:szCs w:val="24"/>
        </w:rPr>
        <w:t xml:space="preserve"> use</w:t>
      </w:r>
      <w:r w:rsidRPr="00893B1D">
        <w:rPr>
          <w:rFonts w:ascii="Arial" w:hAnsi="Arial" w:cs="Arial"/>
          <w:sz w:val="24"/>
          <w:szCs w:val="24"/>
        </w:rPr>
        <w:t xml:space="preserve">; community violence; interpersonal family violence; general neglect and exposure to trauma; social and emotional isolation; and physical decline and losses. </w:t>
      </w:r>
      <w:r w:rsidR="00C36422">
        <w:rPr>
          <w:rFonts w:ascii="Arial" w:hAnsi="Arial" w:cs="Arial"/>
          <w:sz w:val="24"/>
          <w:szCs w:val="24"/>
        </w:rPr>
        <w:t xml:space="preserve"> </w:t>
      </w:r>
      <w:r w:rsidRPr="00893B1D">
        <w:rPr>
          <w:rFonts w:ascii="Arial" w:hAnsi="Arial" w:cs="Arial"/>
          <w:sz w:val="24"/>
          <w:szCs w:val="24"/>
        </w:rPr>
        <w:t>Furthermore, individuals receiving treatment services in a</w:t>
      </w:r>
      <w:r w:rsidR="00094E9F">
        <w:rPr>
          <w:rFonts w:ascii="Arial" w:hAnsi="Arial" w:cs="Arial"/>
          <w:sz w:val="24"/>
          <w:szCs w:val="24"/>
        </w:rPr>
        <w:t xml:space="preserve">n </w:t>
      </w:r>
      <w:r w:rsidRPr="00893B1D">
        <w:rPr>
          <w:rFonts w:ascii="Arial" w:hAnsi="Arial" w:cs="Arial"/>
          <w:sz w:val="24"/>
          <w:szCs w:val="24"/>
        </w:rPr>
        <w:t xml:space="preserve">outpatient program will also be eligible for Recovery Residence (Transitional Housing Units) which provide </w:t>
      </w:r>
      <w:r w:rsidR="00DF4861">
        <w:rPr>
          <w:rFonts w:ascii="Arial" w:hAnsi="Arial" w:cs="Arial"/>
          <w:sz w:val="24"/>
          <w:szCs w:val="24"/>
        </w:rPr>
        <w:t xml:space="preserve">a </w:t>
      </w:r>
      <w:r w:rsidRPr="00893B1D">
        <w:rPr>
          <w:rFonts w:ascii="Arial" w:hAnsi="Arial" w:cs="Arial"/>
          <w:sz w:val="24"/>
          <w:szCs w:val="24"/>
        </w:rPr>
        <w:t>safe, clean</w:t>
      </w:r>
      <w:r w:rsidR="00DF4861">
        <w:rPr>
          <w:rFonts w:ascii="Arial" w:hAnsi="Arial" w:cs="Arial"/>
          <w:sz w:val="24"/>
          <w:szCs w:val="24"/>
        </w:rPr>
        <w:t xml:space="preserve"> </w:t>
      </w:r>
      <w:r w:rsidRPr="00893B1D">
        <w:rPr>
          <w:rFonts w:ascii="Arial" w:hAnsi="Arial" w:cs="Arial"/>
          <w:sz w:val="24"/>
          <w:szCs w:val="24"/>
        </w:rPr>
        <w:t>and</w:t>
      </w:r>
      <w:r w:rsidR="00DF4861">
        <w:rPr>
          <w:rFonts w:ascii="Arial" w:hAnsi="Arial" w:cs="Arial"/>
          <w:sz w:val="24"/>
          <w:szCs w:val="24"/>
        </w:rPr>
        <w:t xml:space="preserve"> </w:t>
      </w:r>
      <w:r w:rsidRPr="00893B1D">
        <w:rPr>
          <w:rFonts w:ascii="Arial" w:hAnsi="Arial" w:cs="Arial"/>
          <w:sz w:val="24"/>
          <w:szCs w:val="24"/>
        </w:rPr>
        <w:t xml:space="preserve">sober environment where </w:t>
      </w:r>
      <w:r w:rsidR="00FE6442">
        <w:rPr>
          <w:rFonts w:ascii="Arial" w:hAnsi="Arial" w:cs="Arial"/>
          <w:sz w:val="24"/>
          <w:szCs w:val="24"/>
        </w:rPr>
        <w:t>participant</w:t>
      </w:r>
      <w:r w:rsidRPr="00893B1D">
        <w:rPr>
          <w:rFonts w:ascii="Arial" w:hAnsi="Arial" w:cs="Arial"/>
          <w:sz w:val="24"/>
          <w:szCs w:val="24"/>
        </w:rPr>
        <w:t>s can live for a transitional period as they continue to work on their substance use issues in an outpatient setting, prepare for employment, and seek an independent and safe living situation. Individuals will receive food, bedding, and household items during thei</w:t>
      </w:r>
      <w:r w:rsidR="00094E9F">
        <w:rPr>
          <w:rFonts w:ascii="Arial" w:hAnsi="Arial" w:cs="Arial"/>
          <w:sz w:val="24"/>
          <w:szCs w:val="24"/>
        </w:rPr>
        <w:t xml:space="preserve">r stay, </w:t>
      </w:r>
      <w:r w:rsidRPr="00893B1D">
        <w:rPr>
          <w:rFonts w:ascii="Arial" w:hAnsi="Arial" w:cs="Arial"/>
          <w:sz w:val="24"/>
          <w:szCs w:val="24"/>
        </w:rPr>
        <w:t xml:space="preserve">and assistance when needed </w:t>
      </w:r>
      <w:r w:rsidR="00561EE6" w:rsidRPr="00893B1D">
        <w:rPr>
          <w:rFonts w:ascii="Arial" w:hAnsi="Arial" w:cs="Arial"/>
          <w:sz w:val="24"/>
          <w:szCs w:val="24"/>
        </w:rPr>
        <w:t>with</w:t>
      </w:r>
      <w:r w:rsidRPr="00893B1D">
        <w:rPr>
          <w:rFonts w:ascii="Arial" w:hAnsi="Arial" w:cs="Arial"/>
          <w:sz w:val="24"/>
          <w:szCs w:val="24"/>
        </w:rPr>
        <w:t xml:space="preserve"> other levels of care. </w:t>
      </w:r>
    </w:p>
    <w:p w14:paraId="316741AB" w14:textId="77777777" w:rsidR="003F32E6" w:rsidRDefault="003F32E6" w:rsidP="00962256">
      <w:pPr>
        <w:spacing w:after="0"/>
        <w:rPr>
          <w:rFonts w:ascii="Arial" w:hAnsi="Arial" w:cs="Arial"/>
          <w:sz w:val="24"/>
          <w:szCs w:val="24"/>
        </w:rPr>
      </w:pPr>
    </w:p>
    <w:p w14:paraId="388C2156" w14:textId="080E8DEC" w:rsidR="00893B1D" w:rsidRDefault="00893B1D" w:rsidP="00893B1D">
      <w:pPr>
        <w:rPr>
          <w:rFonts w:ascii="Arial" w:hAnsi="Arial" w:cs="Arial"/>
          <w:sz w:val="24"/>
          <w:szCs w:val="24"/>
        </w:rPr>
        <w:sectPr w:rsidR="00893B1D" w:rsidSect="009B3FE7">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rsidRPr="00893B1D">
        <w:rPr>
          <w:rFonts w:ascii="Arial" w:hAnsi="Arial" w:cs="Arial"/>
          <w:sz w:val="24"/>
          <w:szCs w:val="24"/>
        </w:rPr>
        <w:t xml:space="preserve">Individuals receiving Proposition 47 </w:t>
      </w:r>
      <w:r w:rsidR="00DF4861">
        <w:rPr>
          <w:rFonts w:ascii="Arial" w:hAnsi="Arial" w:cs="Arial"/>
          <w:sz w:val="24"/>
          <w:szCs w:val="24"/>
        </w:rPr>
        <w:t>c</w:t>
      </w:r>
      <w:r w:rsidRPr="00893B1D">
        <w:rPr>
          <w:rFonts w:ascii="Arial" w:hAnsi="Arial" w:cs="Arial"/>
          <w:sz w:val="24"/>
          <w:szCs w:val="24"/>
        </w:rPr>
        <w:t xml:space="preserve">o-occurring or </w:t>
      </w:r>
      <w:r w:rsidR="00DF4861">
        <w:rPr>
          <w:rFonts w:ascii="Arial" w:hAnsi="Arial" w:cs="Arial"/>
          <w:sz w:val="24"/>
          <w:szCs w:val="24"/>
        </w:rPr>
        <w:t>o</w:t>
      </w:r>
      <w:r w:rsidRPr="00893B1D">
        <w:rPr>
          <w:rFonts w:ascii="Arial" w:hAnsi="Arial" w:cs="Arial"/>
          <w:sz w:val="24"/>
          <w:szCs w:val="24"/>
        </w:rPr>
        <w:t xml:space="preserve">utpatient treatment services also have access to linkage to employment and educational services. Services will include evidence-based assessments to </w:t>
      </w:r>
      <w:r w:rsidR="0093735E">
        <w:rPr>
          <w:rFonts w:ascii="Arial" w:hAnsi="Arial" w:cs="Arial"/>
          <w:sz w:val="24"/>
          <w:szCs w:val="24"/>
        </w:rPr>
        <w:t>evaluate</w:t>
      </w:r>
      <w:r w:rsidRPr="00893B1D">
        <w:rPr>
          <w:rFonts w:ascii="Arial" w:hAnsi="Arial" w:cs="Arial"/>
          <w:sz w:val="24"/>
          <w:szCs w:val="24"/>
        </w:rPr>
        <w:t xml:space="preserve"> an individual’s employment/educational skill level and individualized job readiness</w:t>
      </w:r>
      <w:r w:rsidR="00094E9F">
        <w:rPr>
          <w:rFonts w:ascii="Arial" w:hAnsi="Arial" w:cs="Arial"/>
          <w:sz w:val="24"/>
          <w:szCs w:val="24"/>
        </w:rPr>
        <w:t>,</w:t>
      </w:r>
      <w:r w:rsidRPr="00893B1D">
        <w:rPr>
          <w:rFonts w:ascii="Arial" w:hAnsi="Arial" w:cs="Arial"/>
          <w:sz w:val="24"/>
          <w:szCs w:val="24"/>
        </w:rPr>
        <w:t xml:space="preserve"> </w:t>
      </w:r>
      <w:r w:rsidR="00094E9F">
        <w:rPr>
          <w:rFonts w:ascii="Arial" w:hAnsi="Arial" w:cs="Arial"/>
          <w:sz w:val="24"/>
          <w:szCs w:val="24"/>
        </w:rPr>
        <w:t>t</w:t>
      </w:r>
      <w:r w:rsidRPr="00893B1D">
        <w:rPr>
          <w:rFonts w:ascii="Arial" w:hAnsi="Arial" w:cs="Arial"/>
          <w:sz w:val="24"/>
          <w:szCs w:val="24"/>
        </w:rPr>
        <w:t xml:space="preserve">raining, transitional employment, peer support, and connection to employment/educational opportunities. Moreover, individuals will also be able to meet with Housing Coordinators who will conduct Vulnerability Index-Service Prioritization Decision Assistance Tools (VI-SPDAT) assessments which will facilitate linkage to housing resources, enrollment in </w:t>
      </w:r>
      <w:r w:rsidR="0093735E">
        <w:rPr>
          <w:rFonts w:ascii="Arial" w:hAnsi="Arial" w:cs="Arial"/>
          <w:sz w:val="24"/>
          <w:szCs w:val="24"/>
        </w:rPr>
        <w:t>e</w:t>
      </w:r>
      <w:r w:rsidRPr="00893B1D">
        <w:rPr>
          <w:rFonts w:ascii="Arial" w:hAnsi="Arial" w:cs="Arial"/>
          <w:sz w:val="24"/>
          <w:szCs w:val="24"/>
        </w:rPr>
        <w:t xml:space="preserve">mergency </w:t>
      </w:r>
      <w:r w:rsidR="0093735E">
        <w:rPr>
          <w:rFonts w:ascii="Arial" w:hAnsi="Arial" w:cs="Arial"/>
          <w:sz w:val="24"/>
          <w:szCs w:val="24"/>
        </w:rPr>
        <w:t>a</w:t>
      </w:r>
      <w:r w:rsidRPr="00893B1D">
        <w:rPr>
          <w:rFonts w:ascii="Arial" w:hAnsi="Arial" w:cs="Arial"/>
          <w:sz w:val="24"/>
          <w:szCs w:val="24"/>
        </w:rPr>
        <w:t xml:space="preserve">ssistance </w:t>
      </w:r>
      <w:r w:rsidR="0093735E">
        <w:rPr>
          <w:rFonts w:ascii="Arial" w:hAnsi="Arial" w:cs="Arial"/>
          <w:sz w:val="24"/>
          <w:szCs w:val="24"/>
        </w:rPr>
        <w:t>p</w:t>
      </w:r>
      <w:r w:rsidRPr="00893B1D">
        <w:rPr>
          <w:rFonts w:ascii="Arial" w:hAnsi="Arial" w:cs="Arial"/>
          <w:sz w:val="24"/>
          <w:szCs w:val="24"/>
        </w:rPr>
        <w:t>rograms providing immediate and short-term housing support, and assistance with other housing related case management needs.</w:t>
      </w:r>
    </w:p>
    <w:p w14:paraId="67566384" w14:textId="73621C19" w:rsidR="00A737E9" w:rsidRPr="002372D2" w:rsidRDefault="00F64B28" w:rsidP="00A737E9">
      <w:pPr>
        <w:pStyle w:val="Heading2"/>
        <w:spacing w:line="276" w:lineRule="auto"/>
      </w:pPr>
      <w:r>
        <w:lastRenderedPageBreak/>
        <w:t>Data Collection Plan for Goal 1</w:t>
      </w:r>
    </w:p>
    <w:p w14:paraId="2DC38DCC" w14:textId="77777777" w:rsidR="00DF255E" w:rsidRPr="00DF255E" w:rsidRDefault="00DF255E" w:rsidP="00A737E9">
      <w:pPr>
        <w:spacing w:after="0" w:line="276" w:lineRule="auto"/>
        <w:rPr>
          <w:rFonts w:ascii="Arial" w:hAnsi="Arial" w:cs="Arial"/>
          <w:color w:val="7F7F7F" w:themeColor="text1" w:themeTint="80"/>
          <w:sz w:val="24"/>
          <w:szCs w:val="24"/>
        </w:rPr>
      </w:pPr>
    </w:p>
    <w:tbl>
      <w:tblPr>
        <w:tblStyle w:val="TableGrid"/>
        <w:tblW w:w="9355" w:type="dxa"/>
        <w:tblLook w:val="04A0" w:firstRow="1" w:lastRow="0" w:firstColumn="1" w:lastColumn="0" w:noHBand="0" w:noVBand="1"/>
      </w:tblPr>
      <w:tblGrid>
        <w:gridCol w:w="490"/>
        <w:gridCol w:w="2655"/>
        <w:gridCol w:w="2430"/>
        <w:gridCol w:w="1800"/>
        <w:gridCol w:w="1980"/>
      </w:tblGrid>
      <w:tr w:rsidR="00F64B28" w:rsidRPr="00141318" w14:paraId="79E4CB68" w14:textId="77777777" w:rsidTr="000A50D5">
        <w:trPr>
          <w:tblHeader/>
        </w:trPr>
        <w:tc>
          <w:tcPr>
            <w:tcW w:w="9355" w:type="dxa"/>
            <w:gridSpan w:val="5"/>
            <w:shd w:val="clear" w:color="auto" w:fill="A6A6A6" w:themeFill="background1" w:themeFillShade="A6"/>
          </w:tcPr>
          <w:p w14:paraId="7F083BA3" w14:textId="5778F57D" w:rsidR="00F64B28" w:rsidRPr="00141318" w:rsidRDefault="00F64B28" w:rsidP="001D17B0">
            <w:pPr>
              <w:rPr>
                <w:rFonts w:ascii="Arial Narrow" w:hAnsi="Arial Narrow"/>
                <w:b/>
                <w:bCs/>
              </w:rPr>
            </w:pPr>
            <w:r w:rsidRPr="00141318">
              <w:rPr>
                <w:rFonts w:ascii="Arial Narrow" w:hAnsi="Arial Narrow"/>
                <w:b/>
                <w:bCs/>
              </w:rPr>
              <w:t>Goal</w:t>
            </w:r>
            <w:r>
              <w:rPr>
                <w:rFonts w:ascii="Arial Narrow" w:hAnsi="Arial Narrow"/>
                <w:b/>
                <w:bCs/>
              </w:rPr>
              <w:t xml:space="preserve"> 1</w:t>
            </w:r>
            <w:r w:rsidRPr="00141318">
              <w:rPr>
                <w:rFonts w:ascii="Arial Narrow" w:hAnsi="Arial Narrow"/>
                <w:b/>
                <w:bCs/>
              </w:rPr>
              <w:t xml:space="preserve">: </w:t>
            </w:r>
            <w:sdt>
              <w:sdtPr>
                <w:rPr>
                  <w:rFonts w:ascii="Arial Narrow" w:hAnsi="Arial Narrow"/>
                  <w:b/>
                  <w:bCs/>
                </w:rPr>
                <w:id w:val="1678610370"/>
                <w:placeholder>
                  <w:docPart w:val="2DC827112EA1441EBF556770C9BCD9F5"/>
                </w:placeholder>
              </w:sdtPr>
              <w:sdtEndPr/>
              <w:sdtContent>
                <w:r w:rsidR="00561EE6">
                  <w:rPr>
                    <w:rFonts w:ascii="Arial Narrow" w:hAnsi="Arial Narrow"/>
                    <w:b/>
                    <w:bCs/>
                  </w:rPr>
                  <w:t>To increase access to outpatient treatment and transitional housing for justice-involved individuals with moderate to severe or persistent mental illness and co-occurring disorders.</w:t>
                </w:r>
              </w:sdtContent>
            </w:sdt>
          </w:p>
        </w:tc>
      </w:tr>
      <w:tr w:rsidR="00F64B28" w:rsidRPr="00141318" w14:paraId="43A5B6C8" w14:textId="77777777" w:rsidTr="000A50D5">
        <w:trPr>
          <w:tblHeader/>
        </w:trPr>
        <w:tc>
          <w:tcPr>
            <w:tcW w:w="9355" w:type="dxa"/>
            <w:gridSpan w:val="5"/>
            <w:shd w:val="clear" w:color="auto" w:fill="A6A6A6" w:themeFill="background1" w:themeFillShade="A6"/>
          </w:tcPr>
          <w:p w14:paraId="595C43E6" w14:textId="39AAD35E" w:rsidR="00F64B28" w:rsidRPr="00141318" w:rsidRDefault="00F64B28" w:rsidP="001D17B0">
            <w:pPr>
              <w:rPr>
                <w:rFonts w:ascii="Arial Narrow" w:hAnsi="Arial Narrow"/>
                <w:b/>
                <w:bCs/>
              </w:rPr>
            </w:pPr>
            <w:r w:rsidRPr="00141318">
              <w:rPr>
                <w:rFonts w:ascii="Arial Narrow" w:hAnsi="Arial Narrow"/>
                <w:b/>
                <w:bCs/>
              </w:rPr>
              <w:t xml:space="preserve">Objective a: </w:t>
            </w:r>
            <w:sdt>
              <w:sdtPr>
                <w:rPr>
                  <w:rFonts w:ascii="Arial Narrow" w:hAnsi="Arial Narrow"/>
                  <w:b/>
                  <w:bCs/>
                </w:rPr>
                <w:id w:val="1511265670"/>
                <w:placeholder>
                  <w:docPart w:val="53583F813E70435BA43C64A905CEF490"/>
                </w:placeholder>
              </w:sdtPr>
              <w:sdtEndPr/>
              <w:sdtContent>
                <w:r w:rsidR="00561EE6">
                  <w:rPr>
                    <w:rFonts w:ascii="Arial Narrow" w:hAnsi="Arial Narrow"/>
                    <w:b/>
                    <w:bCs/>
                  </w:rPr>
                  <w:t xml:space="preserve">75% of </w:t>
                </w:r>
                <w:r w:rsidR="00FE6442">
                  <w:rPr>
                    <w:rFonts w:ascii="Arial Narrow" w:hAnsi="Arial Narrow"/>
                    <w:b/>
                    <w:bCs/>
                  </w:rPr>
                  <w:t>participant</w:t>
                </w:r>
                <w:r w:rsidR="00561EE6">
                  <w:rPr>
                    <w:rFonts w:ascii="Arial Narrow" w:hAnsi="Arial Narrow"/>
                    <w:b/>
                    <w:bCs/>
                  </w:rPr>
                  <w:t>s are enrolled in treatment.</w:t>
                </w:r>
              </w:sdtContent>
            </w:sdt>
          </w:p>
        </w:tc>
      </w:tr>
      <w:tr w:rsidR="00F64B28" w:rsidRPr="00141318" w14:paraId="1162C02F" w14:textId="77777777" w:rsidTr="000A50D5">
        <w:trPr>
          <w:tblHeader/>
        </w:trPr>
        <w:tc>
          <w:tcPr>
            <w:tcW w:w="9355" w:type="dxa"/>
            <w:gridSpan w:val="5"/>
            <w:shd w:val="clear" w:color="auto" w:fill="A6A6A6" w:themeFill="background1" w:themeFillShade="A6"/>
          </w:tcPr>
          <w:p w14:paraId="4761E388" w14:textId="19461A8A" w:rsidR="00F64B28" w:rsidRPr="00141318" w:rsidRDefault="00F64B28" w:rsidP="001D17B0">
            <w:pPr>
              <w:rPr>
                <w:rFonts w:ascii="Arial Narrow" w:hAnsi="Arial Narrow"/>
                <w:b/>
                <w:bCs/>
              </w:rPr>
            </w:pPr>
            <w:r w:rsidRPr="00141318">
              <w:rPr>
                <w:rFonts w:ascii="Arial Narrow" w:hAnsi="Arial Narrow"/>
                <w:b/>
                <w:bCs/>
              </w:rPr>
              <w:t xml:space="preserve">Objective </w:t>
            </w:r>
            <w:r>
              <w:rPr>
                <w:rFonts w:ascii="Arial Narrow" w:hAnsi="Arial Narrow"/>
                <w:b/>
                <w:bCs/>
              </w:rPr>
              <w:t>b</w:t>
            </w:r>
            <w:r w:rsidRPr="00141318">
              <w:rPr>
                <w:rFonts w:ascii="Arial Narrow" w:hAnsi="Arial Narrow"/>
                <w:b/>
                <w:bCs/>
              </w:rPr>
              <w:t xml:space="preserve">: </w:t>
            </w:r>
            <w:sdt>
              <w:sdtPr>
                <w:rPr>
                  <w:rFonts w:ascii="Arial Narrow" w:hAnsi="Arial Narrow"/>
                  <w:b/>
                  <w:bCs/>
                </w:rPr>
                <w:id w:val="861250782"/>
                <w:placeholder>
                  <w:docPart w:val="996669A188064B22BA1B64FDADD4FD96"/>
                </w:placeholder>
              </w:sdtPr>
              <w:sdtEndPr/>
              <w:sdtContent>
                <w:r w:rsidR="00561EE6">
                  <w:rPr>
                    <w:rFonts w:ascii="Arial Narrow" w:hAnsi="Arial Narrow"/>
                    <w:b/>
                    <w:bCs/>
                  </w:rPr>
                  <w:t xml:space="preserve">90% of </w:t>
                </w:r>
                <w:r w:rsidR="00FE6442">
                  <w:rPr>
                    <w:rFonts w:ascii="Arial Narrow" w:hAnsi="Arial Narrow"/>
                    <w:b/>
                    <w:bCs/>
                  </w:rPr>
                  <w:t>participant</w:t>
                </w:r>
                <w:r w:rsidR="00561EE6">
                  <w:rPr>
                    <w:rFonts w:ascii="Arial Narrow" w:hAnsi="Arial Narrow"/>
                    <w:b/>
                    <w:bCs/>
                  </w:rPr>
                  <w:t>s will be linked to treatment within 10 days of referral.</w:t>
                </w:r>
              </w:sdtContent>
            </w:sdt>
          </w:p>
        </w:tc>
      </w:tr>
      <w:tr w:rsidR="00F64B28" w:rsidRPr="00141318" w14:paraId="3114F301" w14:textId="77777777" w:rsidTr="000A50D5">
        <w:trPr>
          <w:tblHeader/>
        </w:trPr>
        <w:tc>
          <w:tcPr>
            <w:tcW w:w="9355" w:type="dxa"/>
            <w:gridSpan w:val="5"/>
            <w:shd w:val="clear" w:color="auto" w:fill="A6A6A6" w:themeFill="background1" w:themeFillShade="A6"/>
          </w:tcPr>
          <w:p w14:paraId="14739482" w14:textId="44348457" w:rsidR="00F64B28" w:rsidRPr="00141318" w:rsidRDefault="00F64B28" w:rsidP="001D17B0">
            <w:pPr>
              <w:rPr>
                <w:rFonts w:ascii="Arial Narrow" w:hAnsi="Arial Narrow"/>
                <w:b/>
                <w:bCs/>
              </w:rPr>
            </w:pPr>
            <w:r w:rsidRPr="00141318">
              <w:rPr>
                <w:rFonts w:ascii="Arial Narrow" w:hAnsi="Arial Narrow"/>
                <w:b/>
                <w:bCs/>
              </w:rPr>
              <w:t xml:space="preserve">Objective </w:t>
            </w:r>
            <w:r>
              <w:rPr>
                <w:rFonts w:ascii="Arial Narrow" w:hAnsi="Arial Narrow"/>
                <w:b/>
                <w:bCs/>
              </w:rPr>
              <w:t>c</w:t>
            </w:r>
            <w:r w:rsidRPr="00141318">
              <w:rPr>
                <w:rFonts w:ascii="Arial Narrow" w:hAnsi="Arial Narrow"/>
                <w:b/>
                <w:bCs/>
              </w:rPr>
              <w:t xml:space="preserve">: </w:t>
            </w:r>
            <w:sdt>
              <w:sdtPr>
                <w:rPr>
                  <w:rFonts w:ascii="Arial Narrow" w:hAnsi="Arial Narrow"/>
                  <w:b/>
                  <w:bCs/>
                </w:rPr>
                <w:id w:val="1017657437"/>
                <w:placeholder>
                  <w:docPart w:val="3A4BC3E7A952455A8039EA6B69A63A9D"/>
                </w:placeholder>
              </w:sdtPr>
              <w:sdtEndPr/>
              <w:sdtContent>
                <w:r w:rsidR="00561EE6">
                  <w:rPr>
                    <w:rFonts w:ascii="Arial Narrow" w:hAnsi="Arial Narrow"/>
                    <w:b/>
                    <w:bCs/>
                  </w:rPr>
                  <w:t xml:space="preserve">75% of </w:t>
                </w:r>
                <w:r w:rsidR="00FE6442">
                  <w:rPr>
                    <w:rFonts w:ascii="Arial Narrow" w:hAnsi="Arial Narrow"/>
                    <w:b/>
                    <w:bCs/>
                  </w:rPr>
                  <w:t>participant</w:t>
                </w:r>
                <w:r w:rsidR="00561EE6">
                  <w:rPr>
                    <w:rFonts w:ascii="Arial Narrow" w:hAnsi="Arial Narrow"/>
                    <w:b/>
                    <w:bCs/>
                  </w:rPr>
                  <w:t xml:space="preserve">s with identified need for </w:t>
                </w:r>
                <w:r w:rsidR="00C62E37">
                  <w:rPr>
                    <w:rFonts w:ascii="Arial Narrow" w:hAnsi="Arial Narrow"/>
                    <w:b/>
                    <w:bCs/>
                  </w:rPr>
                  <w:t>transitional housing</w:t>
                </w:r>
                <w:r w:rsidR="00561EE6">
                  <w:rPr>
                    <w:rFonts w:ascii="Arial Narrow" w:hAnsi="Arial Narrow"/>
                    <w:b/>
                    <w:bCs/>
                  </w:rPr>
                  <w:t xml:space="preserve"> </w:t>
                </w:r>
                <w:r w:rsidR="00C62E37">
                  <w:rPr>
                    <w:rFonts w:ascii="Arial Narrow" w:hAnsi="Arial Narrow"/>
                    <w:b/>
                    <w:bCs/>
                  </w:rPr>
                  <w:t xml:space="preserve">units </w:t>
                </w:r>
                <w:r w:rsidR="00561EE6">
                  <w:rPr>
                    <w:rFonts w:ascii="Arial Narrow" w:hAnsi="Arial Narrow"/>
                    <w:b/>
                    <w:bCs/>
                  </w:rPr>
                  <w:t xml:space="preserve">receive them, in conjunction with outpatient treatment services. </w:t>
                </w:r>
              </w:sdtContent>
            </w:sdt>
          </w:p>
        </w:tc>
      </w:tr>
      <w:tr w:rsidR="00F64B28" w:rsidRPr="00141318" w14:paraId="0709BEC5" w14:textId="77777777" w:rsidTr="00C770A2">
        <w:trPr>
          <w:tblHeader/>
        </w:trPr>
        <w:tc>
          <w:tcPr>
            <w:tcW w:w="490" w:type="dxa"/>
            <w:tcBorders>
              <w:right w:val="nil"/>
            </w:tcBorders>
            <w:shd w:val="clear" w:color="auto" w:fill="D9D9D9" w:themeFill="background1" w:themeFillShade="D9"/>
            <w:vAlign w:val="center"/>
          </w:tcPr>
          <w:p w14:paraId="30BFD9EE" w14:textId="77777777" w:rsidR="00F64B28" w:rsidRDefault="00F64B28" w:rsidP="00C770A2">
            <w:pPr>
              <w:jc w:val="center"/>
              <w:rPr>
                <w:rFonts w:ascii="Arial Narrow" w:hAnsi="Arial Narrow"/>
                <w:b/>
                <w:bCs/>
                <w:u w:val="single"/>
              </w:rPr>
            </w:pPr>
          </w:p>
        </w:tc>
        <w:tc>
          <w:tcPr>
            <w:tcW w:w="2655" w:type="dxa"/>
            <w:tcBorders>
              <w:left w:val="nil"/>
            </w:tcBorders>
            <w:shd w:val="clear" w:color="auto" w:fill="D9D9D9" w:themeFill="background1" w:themeFillShade="D9"/>
            <w:vAlign w:val="center"/>
          </w:tcPr>
          <w:p w14:paraId="4B183D20" w14:textId="77777777" w:rsidR="00F64B28" w:rsidRPr="00141318" w:rsidRDefault="00F64B28" w:rsidP="00C770A2">
            <w:pPr>
              <w:jc w:val="center"/>
              <w:rPr>
                <w:rFonts w:ascii="Arial Narrow" w:hAnsi="Arial Narrow"/>
                <w:b/>
                <w:bCs/>
                <w:u w:val="single"/>
              </w:rPr>
            </w:pPr>
            <w:r>
              <w:rPr>
                <w:rFonts w:ascii="Arial Narrow" w:hAnsi="Arial Narrow"/>
                <w:b/>
                <w:bCs/>
                <w:u w:val="single"/>
              </w:rPr>
              <w:t>Data Elements</w:t>
            </w:r>
          </w:p>
        </w:tc>
        <w:tc>
          <w:tcPr>
            <w:tcW w:w="2430" w:type="dxa"/>
            <w:shd w:val="clear" w:color="auto" w:fill="D9D9D9" w:themeFill="background1" w:themeFillShade="D9"/>
            <w:vAlign w:val="center"/>
          </w:tcPr>
          <w:p w14:paraId="7BEDE145" w14:textId="77777777" w:rsidR="00F64B28" w:rsidRPr="00141318" w:rsidRDefault="00F64B28" w:rsidP="00C770A2">
            <w:pPr>
              <w:jc w:val="center"/>
              <w:rPr>
                <w:rFonts w:ascii="Arial Narrow" w:hAnsi="Arial Narrow"/>
                <w:b/>
                <w:bCs/>
                <w:u w:val="single"/>
              </w:rPr>
            </w:pPr>
            <w:r w:rsidRPr="00141318">
              <w:rPr>
                <w:rFonts w:ascii="Arial Narrow" w:hAnsi="Arial Narrow"/>
                <w:b/>
                <w:bCs/>
                <w:u w:val="single"/>
              </w:rPr>
              <w:t>Data Sources</w:t>
            </w:r>
          </w:p>
        </w:tc>
        <w:tc>
          <w:tcPr>
            <w:tcW w:w="1800" w:type="dxa"/>
            <w:shd w:val="clear" w:color="auto" w:fill="D9D9D9" w:themeFill="background1" w:themeFillShade="D9"/>
            <w:vAlign w:val="center"/>
          </w:tcPr>
          <w:p w14:paraId="6FE7FC70" w14:textId="77777777" w:rsidR="00F64B28" w:rsidRPr="00141318" w:rsidRDefault="00F64B28" w:rsidP="00C770A2">
            <w:pPr>
              <w:jc w:val="center"/>
              <w:rPr>
                <w:rFonts w:ascii="Arial Narrow" w:hAnsi="Arial Narrow"/>
                <w:b/>
                <w:bCs/>
                <w:u w:val="single"/>
              </w:rPr>
            </w:pPr>
            <w:r>
              <w:rPr>
                <w:rFonts w:ascii="Arial Narrow" w:hAnsi="Arial Narrow"/>
                <w:b/>
                <w:bCs/>
                <w:u w:val="single"/>
              </w:rPr>
              <w:t>Frequency of Collection</w:t>
            </w:r>
          </w:p>
        </w:tc>
        <w:tc>
          <w:tcPr>
            <w:tcW w:w="1980" w:type="dxa"/>
            <w:shd w:val="clear" w:color="auto" w:fill="D9D9D9" w:themeFill="background1" w:themeFillShade="D9"/>
            <w:vAlign w:val="center"/>
          </w:tcPr>
          <w:p w14:paraId="31CC55F1" w14:textId="77777777" w:rsidR="00F64B28" w:rsidRDefault="00F64B28" w:rsidP="00C770A2">
            <w:pPr>
              <w:jc w:val="center"/>
              <w:rPr>
                <w:rFonts w:ascii="Arial Narrow" w:hAnsi="Arial Narrow"/>
                <w:b/>
                <w:bCs/>
                <w:u w:val="single"/>
              </w:rPr>
            </w:pPr>
            <w:r>
              <w:rPr>
                <w:rFonts w:ascii="Arial Narrow" w:hAnsi="Arial Narrow"/>
                <w:b/>
                <w:bCs/>
                <w:u w:val="single"/>
              </w:rPr>
              <w:t>Target</w:t>
            </w:r>
          </w:p>
        </w:tc>
      </w:tr>
      <w:tr w:rsidR="00271585" w:rsidRPr="00141318" w14:paraId="09D5B531" w14:textId="77777777" w:rsidTr="00C770A2">
        <w:tc>
          <w:tcPr>
            <w:tcW w:w="490" w:type="dxa"/>
            <w:tcBorders>
              <w:right w:val="nil"/>
            </w:tcBorders>
          </w:tcPr>
          <w:p w14:paraId="1BE8323B" w14:textId="77777777" w:rsidR="00271585" w:rsidRPr="00046F1D" w:rsidRDefault="00271585" w:rsidP="00271585">
            <w:pPr>
              <w:rPr>
                <w:rFonts w:ascii="Arial Narrow" w:hAnsi="Arial Narrow"/>
              </w:rPr>
            </w:pPr>
            <w:r>
              <w:rPr>
                <w:rFonts w:ascii="Arial Narrow" w:hAnsi="Arial Narrow"/>
              </w:rPr>
              <w:t>1.</w:t>
            </w:r>
          </w:p>
        </w:tc>
        <w:tc>
          <w:tcPr>
            <w:tcW w:w="2655" w:type="dxa"/>
            <w:tcBorders>
              <w:left w:val="nil"/>
            </w:tcBorders>
          </w:tcPr>
          <w:sdt>
            <w:sdtPr>
              <w:rPr>
                <w:rFonts w:ascii="Arial Narrow" w:hAnsi="Arial Narrow"/>
              </w:rPr>
              <w:id w:val="1447811981"/>
              <w:placeholder>
                <w:docPart w:val="F0AD83E2AFF248669D5FD68A91DC35FD"/>
              </w:placeholder>
            </w:sdtPr>
            <w:sdtEndPr/>
            <w:sdtContent>
              <w:p w14:paraId="35DBD0C9" w14:textId="7F85AA95" w:rsidR="00271585" w:rsidRPr="00046F1D" w:rsidRDefault="00C62E37" w:rsidP="00271585">
                <w:pPr>
                  <w:rPr>
                    <w:rFonts w:ascii="Arial Narrow" w:hAnsi="Arial Narrow"/>
                  </w:rPr>
                </w:pPr>
                <w:r>
                  <w:rPr>
                    <w:rFonts w:ascii="Arial Narrow" w:hAnsi="Arial Narrow"/>
                  </w:rPr>
                  <w:t xml:space="preserve">Number of </w:t>
                </w:r>
                <w:r w:rsidR="00FE6442">
                  <w:rPr>
                    <w:rFonts w:ascii="Arial Narrow" w:hAnsi="Arial Narrow"/>
                  </w:rPr>
                  <w:t>participant</w:t>
                </w:r>
                <w:r>
                  <w:rPr>
                    <w:rFonts w:ascii="Arial Narrow" w:hAnsi="Arial Narrow"/>
                  </w:rPr>
                  <w:t>s enrolled in treatment</w:t>
                </w:r>
              </w:p>
            </w:sdtContent>
          </w:sdt>
        </w:tc>
        <w:tc>
          <w:tcPr>
            <w:tcW w:w="2430" w:type="dxa"/>
          </w:tcPr>
          <w:sdt>
            <w:sdtPr>
              <w:rPr>
                <w:rFonts w:ascii="Arial Narrow" w:hAnsi="Arial Narrow"/>
              </w:rPr>
              <w:id w:val="671459519"/>
              <w:placeholder>
                <w:docPart w:val="1657CBE692EE45F9A3B3C1518C5FB8F6"/>
              </w:placeholder>
            </w:sdtPr>
            <w:sdtEndPr/>
            <w:sdtContent>
              <w:p w14:paraId="4CE57035" w14:textId="5D459BA1" w:rsidR="00271585" w:rsidRPr="00283AC6" w:rsidRDefault="00271585" w:rsidP="00271585">
                <w:pPr>
                  <w:rPr>
                    <w:rFonts w:ascii="Arial Narrow" w:hAnsi="Arial Narrow"/>
                  </w:rPr>
                </w:pPr>
                <w:r>
                  <w:rPr>
                    <w:rFonts w:ascii="Arial Narrow" w:hAnsi="Arial Narrow"/>
                  </w:rPr>
                  <w:t>BHSD services database</w:t>
                </w:r>
              </w:p>
            </w:sdtContent>
          </w:sdt>
        </w:tc>
        <w:tc>
          <w:tcPr>
            <w:tcW w:w="1800" w:type="dxa"/>
          </w:tcPr>
          <w:sdt>
            <w:sdtPr>
              <w:rPr>
                <w:rFonts w:ascii="Arial Narrow" w:hAnsi="Arial Narrow"/>
              </w:rPr>
              <w:id w:val="231659293"/>
              <w:placeholder>
                <w:docPart w:val="B60C549FB2174C47A3A0C2A7C7FA47B5"/>
              </w:placeholder>
            </w:sdtPr>
            <w:sdtEndPr/>
            <w:sdtContent>
              <w:p w14:paraId="190E7C25" w14:textId="6A3A8D56" w:rsidR="00271585" w:rsidRPr="00283AC6" w:rsidRDefault="00271585" w:rsidP="00271585">
                <w:pPr>
                  <w:rPr>
                    <w:rFonts w:ascii="Arial Narrow" w:hAnsi="Arial Narrow"/>
                  </w:rPr>
                </w:pPr>
                <w:r>
                  <w:rPr>
                    <w:rFonts w:ascii="Arial Narrow" w:hAnsi="Arial Narrow"/>
                  </w:rPr>
                  <w:t>Quarterly</w:t>
                </w:r>
              </w:p>
            </w:sdtContent>
          </w:sdt>
        </w:tc>
        <w:tc>
          <w:tcPr>
            <w:tcW w:w="1980" w:type="dxa"/>
          </w:tcPr>
          <w:p w14:paraId="02A1453E" w14:textId="77777777" w:rsidR="00866380" w:rsidRPr="001073FA" w:rsidRDefault="00B36E4F" w:rsidP="00866380">
            <w:pPr>
              <w:rPr>
                <w:rFonts w:ascii="Arial Narrow" w:hAnsi="Arial Narrow"/>
              </w:rPr>
            </w:pPr>
            <w:sdt>
              <w:sdtPr>
                <w:rPr>
                  <w:rFonts w:ascii="Arial Narrow" w:hAnsi="Arial Narrow"/>
                </w:rPr>
                <w:id w:val="-2035184369"/>
                <w14:checkbox>
                  <w14:checked w14:val="0"/>
                  <w14:checkedState w14:val="2612" w14:font="MS Gothic"/>
                  <w14:uncheckedState w14:val="2610" w14:font="MS Gothic"/>
                </w14:checkbox>
              </w:sdtPr>
              <w:sdtEndPr/>
              <w:sdtContent>
                <w:r w:rsidR="00866380">
                  <w:rPr>
                    <w:rFonts w:ascii="MS Gothic" w:eastAsia="MS Gothic" w:hAnsi="MS Gothic" w:hint="eastAsia"/>
                  </w:rPr>
                  <w:t>☐</w:t>
                </w:r>
              </w:sdtContent>
            </w:sdt>
            <w:r w:rsidR="00866380" w:rsidRPr="001073FA">
              <w:rPr>
                <w:rFonts w:ascii="Arial Narrow" w:hAnsi="Arial Narrow"/>
              </w:rPr>
              <w:t>Goal</w:t>
            </w:r>
          </w:p>
          <w:p w14:paraId="5BBD5794" w14:textId="6E1640DF" w:rsidR="00271585" w:rsidRPr="00046F1D" w:rsidRDefault="00B36E4F" w:rsidP="00866380">
            <w:pPr>
              <w:rPr>
                <w:rFonts w:ascii="Arial Narrow" w:hAnsi="Arial Narrow"/>
              </w:rPr>
            </w:pPr>
            <w:sdt>
              <w:sdtPr>
                <w:rPr>
                  <w:rFonts w:ascii="Arial Narrow" w:hAnsi="Arial Narrow"/>
                </w:rPr>
                <w:id w:val="-1968268780"/>
                <w14:checkbox>
                  <w14:checked w14:val="1"/>
                  <w14:checkedState w14:val="2612" w14:font="MS Gothic"/>
                  <w14:uncheckedState w14:val="2610" w14:font="MS Gothic"/>
                </w14:checkbox>
              </w:sdtPr>
              <w:sdtEndPr/>
              <w:sdtContent>
                <w:r w:rsidR="00866380">
                  <w:rPr>
                    <w:rFonts w:ascii="MS Gothic" w:eastAsia="MS Gothic" w:hAnsi="MS Gothic" w:hint="eastAsia"/>
                  </w:rPr>
                  <w:t>☒</w:t>
                </w:r>
              </w:sdtContent>
            </w:sdt>
            <w:r w:rsidR="00866380" w:rsidRPr="001073FA">
              <w:rPr>
                <w:rFonts w:ascii="Arial Narrow" w:hAnsi="Arial Narrow"/>
              </w:rPr>
              <w:t xml:space="preserve">Objective(s): </w:t>
            </w:r>
            <w:r w:rsidR="00962256">
              <w:rPr>
                <w:rFonts w:ascii="Arial Narrow" w:hAnsi="Arial Narrow"/>
              </w:rPr>
              <w:t>a</w:t>
            </w:r>
          </w:p>
        </w:tc>
      </w:tr>
      <w:tr w:rsidR="00AE6F37" w:rsidRPr="00141318" w14:paraId="76C08F8D" w14:textId="77777777" w:rsidTr="00C770A2">
        <w:tc>
          <w:tcPr>
            <w:tcW w:w="490" w:type="dxa"/>
            <w:tcBorders>
              <w:right w:val="nil"/>
            </w:tcBorders>
          </w:tcPr>
          <w:p w14:paraId="0ED0A6FE" w14:textId="0C15F2F6" w:rsidR="00AE6F37" w:rsidRDefault="00AE6F37" w:rsidP="00AE6F37">
            <w:pPr>
              <w:rPr>
                <w:rFonts w:ascii="Arial Narrow" w:hAnsi="Arial Narrow"/>
              </w:rPr>
            </w:pPr>
            <w:r>
              <w:rPr>
                <w:rFonts w:ascii="Arial Narrow" w:hAnsi="Arial Narrow"/>
              </w:rPr>
              <w:t>2.</w:t>
            </w:r>
          </w:p>
        </w:tc>
        <w:tc>
          <w:tcPr>
            <w:tcW w:w="2655" w:type="dxa"/>
            <w:tcBorders>
              <w:left w:val="nil"/>
            </w:tcBorders>
          </w:tcPr>
          <w:sdt>
            <w:sdtPr>
              <w:rPr>
                <w:rFonts w:ascii="Arial Narrow" w:hAnsi="Arial Narrow"/>
              </w:rPr>
              <w:id w:val="-2111034862"/>
              <w:placeholder>
                <w:docPart w:val="5BDF1F6A99CC49EDA02A326CD7F93EA9"/>
              </w:placeholder>
            </w:sdtPr>
            <w:sdtEndPr/>
            <w:sdtContent>
              <w:p w14:paraId="75A32647" w14:textId="21AC5A3F" w:rsidR="00AE6F37" w:rsidRDefault="00AE6F37" w:rsidP="00AE6F37">
                <w:pPr>
                  <w:rPr>
                    <w:rFonts w:ascii="Arial Narrow" w:hAnsi="Arial Narrow"/>
                  </w:rPr>
                </w:pPr>
                <w:r>
                  <w:rPr>
                    <w:rFonts w:ascii="Arial Narrow" w:hAnsi="Arial Narrow"/>
                  </w:rPr>
                  <w:t>Date of referral for treatment and enrollment date.</w:t>
                </w:r>
              </w:p>
            </w:sdtContent>
          </w:sdt>
        </w:tc>
        <w:tc>
          <w:tcPr>
            <w:tcW w:w="2430" w:type="dxa"/>
          </w:tcPr>
          <w:sdt>
            <w:sdtPr>
              <w:rPr>
                <w:rFonts w:ascii="Arial Narrow" w:hAnsi="Arial Narrow"/>
              </w:rPr>
              <w:id w:val="1636136365"/>
              <w:placeholder>
                <w:docPart w:val="E829CA2A764F457AA4DAF316290CA149"/>
              </w:placeholder>
            </w:sdtPr>
            <w:sdtEndPr/>
            <w:sdtContent>
              <w:p w14:paraId="0F0060FD" w14:textId="6B6256BF" w:rsidR="00AE6F37" w:rsidRDefault="00AE6F37" w:rsidP="00AE6F37">
                <w:pPr>
                  <w:rPr>
                    <w:rFonts w:ascii="Arial Narrow" w:hAnsi="Arial Narrow"/>
                  </w:rPr>
                </w:pPr>
                <w:r>
                  <w:rPr>
                    <w:rFonts w:ascii="Arial Narrow" w:hAnsi="Arial Narrow"/>
                  </w:rPr>
                  <w:t>BHSD services database</w:t>
                </w:r>
              </w:p>
            </w:sdtContent>
          </w:sdt>
        </w:tc>
        <w:tc>
          <w:tcPr>
            <w:tcW w:w="1800" w:type="dxa"/>
          </w:tcPr>
          <w:sdt>
            <w:sdtPr>
              <w:rPr>
                <w:rFonts w:ascii="Arial Narrow" w:hAnsi="Arial Narrow"/>
              </w:rPr>
              <w:id w:val="-305320869"/>
              <w:placeholder>
                <w:docPart w:val="249A95BEB3F84645B387E52E8F72B011"/>
              </w:placeholder>
            </w:sdtPr>
            <w:sdtEndPr/>
            <w:sdtContent>
              <w:p w14:paraId="1C9592AB" w14:textId="70381FA0" w:rsidR="00AE6F37" w:rsidRDefault="00AE6F37" w:rsidP="00AE6F37">
                <w:pPr>
                  <w:rPr>
                    <w:rFonts w:ascii="Arial Narrow" w:hAnsi="Arial Narrow"/>
                  </w:rPr>
                </w:pPr>
                <w:r>
                  <w:rPr>
                    <w:rFonts w:ascii="Arial Narrow" w:hAnsi="Arial Narrow"/>
                  </w:rPr>
                  <w:t>Quarterly</w:t>
                </w:r>
              </w:p>
            </w:sdtContent>
          </w:sdt>
        </w:tc>
        <w:tc>
          <w:tcPr>
            <w:tcW w:w="1980" w:type="dxa"/>
          </w:tcPr>
          <w:p w14:paraId="171E3092" w14:textId="77777777" w:rsidR="00866380" w:rsidRPr="001073FA" w:rsidRDefault="00B36E4F" w:rsidP="00866380">
            <w:pPr>
              <w:rPr>
                <w:rFonts w:ascii="Arial Narrow" w:hAnsi="Arial Narrow"/>
              </w:rPr>
            </w:pPr>
            <w:sdt>
              <w:sdtPr>
                <w:rPr>
                  <w:rFonts w:ascii="Arial Narrow" w:hAnsi="Arial Narrow"/>
                </w:rPr>
                <w:id w:val="805981173"/>
                <w14:checkbox>
                  <w14:checked w14:val="0"/>
                  <w14:checkedState w14:val="2612" w14:font="MS Gothic"/>
                  <w14:uncheckedState w14:val="2610" w14:font="MS Gothic"/>
                </w14:checkbox>
              </w:sdtPr>
              <w:sdtEndPr/>
              <w:sdtContent>
                <w:r w:rsidR="00866380">
                  <w:rPr>
                    <w:rFonts w:ascii="MS Gothic" w:eastAsia="MS Gothic" w:hAnsi="MS Gothic" w:hint="eastAsia"/>
                  </w:rPr>
                  <w:t>☐</w:t>
                </w:r>
              </w:sdtContent>
            </w:sdt>
            <w:r w:rsidR="00866380" w:rsidRPr="001073FA">
              <w:rPr>
                <w:rFonts w:ascii="Arial Narrow" w:hAnsi="Arial Narrow"/>
              </w:rPr>
              <w:t>Goal</w:t>
            </w:r>
          </w:p>
          <w:p w14:paraId="31286BE9" w14:textId="20647EDE" w:rsidR="00AE6F37" w:rsidRDefault="00B36E4F" w:rsidP="00866380">
            <w:pPr>
              <w:rPr>
                <w:rFonts w:ascii="Arial Narrow" w:hAnsi="Arial Narrow"/>
              </w:rPr>
            </w:pPr>
            <w:sdt>
              <w:sdtPr>
                <w:rPr>
                  <w:rFonts w:ascii="Arial Narrow" w:hAnsi="Arial Narrow"/>
                </w:rPr>
                <w:id w:val="1324154558"/>
                <w14:checkbox>
                  <w14:checked w14:val="1"/>
                  <w14:checkedState w14:val="2612" w14:font="MS Gothic"/>
                  <w14:uncheckedState w14:val="2610" w14:font="MS Gothic"/>
                </w14:checkbox>
              </w:sdtPr>
              <w:sdtEndPr/>
              <w:sdtContent>
                <w:r w:rsidR="00866380">
                  <w:rPr>
                    <w:rFonts w:ascii="MS Gothic" w:eastAsia="MS Gothic" w:hAnsi="MS Gothic" w:hint="eastAsia"/>
                  </w:rPr>
                  <w:t>☒</w:t>
                </w:r>
              </w:sdtContent>
            </w:sdt>
            <w:r w:rsidR="00866380" w:rsidRPr="001073FA">
              <w:rPr>
                <w:rFonts w:ascii="Arial Narrow" w:hAnsi="Arial Narrow"/>
              </w:rPr>
              <w:t xml:space="preserve">Objective(s): </w:t>
            </w:r>
            <w:r w:rsidR="00866380">
              <w:rPr>
                <w:rFonts w:ascii="Arial Narrow" w:hAnsi="Arial Narrow"/>
              </w:rPr>
              <w:t>b</w:t>
            </w:r>
          </w:p>
        </w:tc>
      </w:tr>
      <w:tr w:rsidR="00AE6F37" w:rsidRPr="00141318" w14:paraId="706EFFAF" w14:textId="77777777" w:rsidTr="00C770A2">
        <w:tc>
          <w:tcPr>
            <w:tcW w:w="490" w:type="dxa"/>
            <w:tcBorders>
              <w:right w:val="nil"/>
            </w:tcBorders>
          </w:tcPr>
          <w:p w14:paraId="6694C5E8" w14:textId="0587D0FB" w:rsidR="00AE6F37" w:rsidRPr="00046F1D" w:rsidRDefault="00AE6F37" w:rsidP="00AE6F37">
            <w:pPr>
              <w:rPr>
                <w:rFonts w:ascii="Arial Narrow" w:hAnsi="Arial Narrow"/>
              </w:rPr>
            </w:pPr>
            <w:r>
              <w:rPr>
                <w:rFonts w:ascii="Arial Narrow" w:hAnsi="Arial Narrow"/>
              </w:rPr>
              <w:t>3.</w:t>
            </w:r>
          </w:p>
        </w:tc>
        <w:tc>
          <w:tcPr>
            <w:tcW w:w="2655" w:type="dxa"/>
            <w:tcBorders>
              <w:left w:val="nil"/>
            </w:tcBorders>
          </w:tcPr>
          <w:sdt>
            <w:sdtPr>
              <w:rPr>
                <w:rFonts w:ascii="Arial Narrow" w:hAnsi="Arial Narrow"/>
              </w:rPr>
              <w:id w:val="-2081052963"/>
              <w:placeholder>
                <w:docPart w:val="9DD5192D92CE4AD8BAD47641EC690BA6"/>
              </w:placeholder>
            </w:sdtPr>
            <w:sdtEndPr/>
            <w:sdtContent>
              <w:p w14:paraId="74793C74" w14:textId="1D46DA59" w:rsidR="00AE6F37" w:rsidRPr="00046F1D" w:rsidRDefault="00AE6F37" w:rsidP="00AE6F37">
                <w:pPr>
                  <w:rPr>
                    <w:rFonts w:ascii="Arial Narrow" w:hAnsi="Arial Narrow"/>
                  </w:rPr>
                </w:pPr>
                <w:r>
                  <w:rPr>
                    <w:rFonts w:ascii="Arial Narrow" w:hAnsi="Arial Narrow"/>
                  </w:rPr>
                  <w:t xml:space="preserve">Number of </w:t>
                </w:r>
                <w:r w:rsidR="00FE6442">
                  <w:rPr>
                    <w:rFonts w:ascii="Arial Narrow" w:hAnsi="Arial Narrow"/>
                  </w:rPr>
                  <w:t>participant</w:t>
                </w:r>
                <w:r>
                  <w:rPr>
                    <w:rFonts w:ascii="Arial Narrow" w:hAnsi="Arial Narrow"/>
                  </w:rPr>
                  <w:t xml:space="preserve">s who received transitional housing units </w:t>
                </w:r>
              </w:p>
            </w:sdtContent>
          </w:sdt>
        </w:tc>
        <w:tc>
          <w:tcPr>
            <w:tcW w:w="2430" w:type="dxa"/>
          </w:tcPr>
          <w:sdt>
            <w:sdtPr>
              <w:rPr>
                <w:rFonts w:ascii="Arial Narrow" w:hAnsi="Arial Narrow"/>
              </w:rPr>
              <w:id w:val="436880970"/>
              <w:placeholder>
                <w:docPart w:val="95A751E4D2DD4034917337CD9F4E8D8A"/>
              </w:placeholder>
            </w:sdtPr>
            <w:sdtEndPr/>
            <w:sdtContent>
              <w:p w14:paraId="6A1132E9" w14:textId="74AA13E3" w:rsidR="00AE6F37" w:rsidRPr="00283AC6" w:rsidRDefault="00AE6F37" w:rsidP="00AE6F37">
                <w:pPr>
                  <w:rPr>
                    <w:rFonts w:ascii="Arial Narrow" w:hAnsi="Arial Narrow"/>
                  </w:rPr>
                </w:pPr>
                <w:r>
                  <w:rPr>
                    <w:rFonts w:ascii="Arial Narrow" w:hAnsi="Arial Narrow"/>
                  </w:rPr>
                  <w:t>BHSD housing database</w:t>
                </w:r>
              </w:p>
            </w:sdtContent>
          </w:sdt>
        </w:tc>
        <w:tc>
          <w:tcPr>
            <w:tcW w:w="1800" w:type="dxa"/>
          </w:tcPr>
          <w:sdt>
            <w:sdtPr>
              <w:rPr>
                <w:rFonts w:ascii="Arial Narrow" w:hAnsi="Arial Narrow"/>
              </w:rPr>
              <w:id w:val="1855077247"/>
              <w:placeholder>
                <w:docPart w:val="FE7D86841BE94E60A45728E22C71E19E"/>
              </w:placeholder>
            </w:sdtPr>
            <w:sdtEndPr/>
            <w:sdtContent>
              <w:p w14:paraId="30DB0FC1" w14:textId="6D76A454" w:rsidR="00AE6F37" w:rsidRPr="00283AC6" w:rsidRDefault="00AE6F37" w:rsidP="00AE6F37">
                <w:pPr>
                  <w:rPr>
                    <w:rFonts w:ascii="Arial Narrow" w:hAnsi="Arial Narrow"/>
                  </w:rPr>
                </w:pPr>
                <w:r>
                  <w:rPr>
                    <w:rFonts w:ascii="Arial Narrow" w:hAnsi="Arial Narrow"/>
                  </w:rPr>
                  <w:t>Quarterly</w:t>
                </w:r>
              </w:p>
            </w:sdtContent>
          </w:sdt>
        </w:tc>
        <w:tc>
          <w:tcPr>
            <w:tcW w:w="1980" w:type="dxa"/>
          </w:tcPr>
          <w:p w14:paraId="269DF765" w14:textId="77777777" w:rsidR="00866380" w:rsidRPr="001073FA" w:rsidRDefault="00B36E4F" w:rsidP="00866380">
            <w:pPr>
              <w:rPr>
                <w:rFonts w:ascii="Arial Narrow" w:hAnsi="Arial Narrow"/>
              </w:rPr>
            </w:pPr>
            <w:sdt>
              <w:sdtPr>
                <w:rPr>
                  <w:rFonts w:ascii="Arial Narrow" w:hAnsi="Arial Narrow"/>
                </w:rPr>
                <w:id w:val="1186026631"/>
                <w14:checkbox>
                  <w14:checked w14:val="0"/>
                  <w14:checkedState w14:val="2612" w14:font="MS Gothic"/>
                  <w14:uncheckedState w14:val="2610" w14:font="MS Gothic"/>
                </w14:checkbox>
              </w:sdtPr>
              <w:sdtEndPr/>
              <w:sdtContent>
                <w:r w:rsidR="00866380">
                  <w:rPr>
                    <w:rFonts w:ascii="MS Gothic" w:eastAsia="MS Gothic" w:hAnsi="MS Gothic" w:hint="eastAsia"/>
                  </w:rPr>
                  <w:t>☐</w:t>
                </w:r>
              </w:sdtContent>
            </w:sdt>
            <w:r w:rsidR="00866380" w:rsidRPr="001073FA">
              <w:rPr>
                <w:rFonts w:ascii="Arial Narrow" w:hAnsi="Arial Narrow"/>
              </w:rPr>
              <w:t>Goal</w:t>
            </w:r>
          </w:p>
          <w:p w14:paraId="5EF8234C" w14:textId="62CDFEB8" w:rsidR="00AE6F37" w:rsidRDefault="00B36E4F" w:rsidP="00866380">
            <w:pPr>
              <w:rPr>
                <w:rFonts w:ascii="Arial Narrow" w:hAnsi="Arial Narrow"/>
              </w:rPr>
            </w:pPr>
            <w:sdt>
              <w:sdtPr>
                <w:rPr>
                  <w:rFonts w:ascii="Arial Narrow" w:hAnsi="Arial Narrow"/>
                </w:rPr>
                <w:id w:val="222342400"/>
                <w14:checkbox>
                  <w14:checked w14:val="1"/>
                  <w14:checkedState w14:val="2612" w14:font="MS Gothic"/>
                  <w14:uncheckedState w14:val="2610" w14:font="MS Gothic"/>
                </w14:checkbox>
              </w:sdtPr>
              <w:sdtEndPr/>
              <w:sdtContent>
                <w:r w:rsidR="00866380">
                  <w:rPr>
                    <w:rFonts w:ascii="MS Gothic" w:eastAsia="MS Gothic" w:hAnsi="MS Gothic" w:hint="eastAsia"/>
                  </w:rPr>
                  <w:t>☒</w:t>
                </w:r>
              </w:sdtContent>
            </w:sdt>
            <w:r w:rsidR="00866380" w:rsidRPr="001073FA">
              <w:rPr>
                <w:rFonts w:ascii="Arial Narrow" w:hAnsi="Arial Narrow"/>
              </w:rPr>
              <w:t xml:space="preserve">Objective(s): </w:t>
            </w:r>
            <w:r w:rsidR="00866380">
              <w:rPr>
                <w:rFonts w:ascii="Arial Narrow" w:hAnsi="Arial Narrow"/>
              </w:rPr>
              <w:t>c</w:t>
            </w:r>
          </w:p>
        </w:tc>
      </w:tr>
      <w:tr w:rsidR="00AE6F37" w:rsidRPr="00141318" w14:paraId="127A3EDA" w14:textId="77777777" w:rsidTr="00C770A2">
        <w:tc>
          <w:tcPr>
            <w:tcW w:w="490" w:type="dxa"/>
            <w:tcBorders>
              <w:right w:val="nil"/>
            </w:tcBorders>
          </w:tcPr>
          <w:p w14:paraId="6D53DE0C" w14:textId="5B545B80" w:rsidR="00AE6F37" w:rsidRPr="00046F1D" w:rsidRDefault="00AE6F37" w:rsidP="00AE6F37">
            <w:pPr>
              <w:rPr>
                <w:rFonts w:ascii="Arial Narrow" w:hAnsi="Arial Narrow"/>
              </w:rPr>
            </w:pPr>
            <w:r>
              <w:rPr>
                <w:rFonts w:ascii="Arial Narrow" w:hAnsi="Arial Narrow"/>
              </w:rPr>
              <w:t>4.</w:t>
            </w:r>
          </w:p>
        </w:tc>
        <w:tc>
          <w:tcPr>
            <w:tcW w:w="2655" w:type="dxa"/>
            <w:tcBorders>
              <w:left w:val="nil"/>
            </w:tcBorders>
          </w:tcPr>
          <w:sdt>
            <w:sdtPr>
              <w:rPr>
                <w:rFonts w:ascii="Arial Narrow" w:hAnsi="Arial Narrow"/>
              </w:rPr>
              <w:id w:val="-950937976"/>
              <w:placeholder>
                <w:docPart w:val="DBEC7787AA5F4C91AB8BD2CF95CD8A8B"/>
              </w:placeholder>
            </w:sdtPr>
            <w:sdtEndPr/>
            <w:sdtContent>
              <w:p w14:paraId="457A6DC4" w14:textId="507DF521" w:rsidR="00AE6F37" w:rsidRPr="00046F1D" w:rsidRDefault="00AE6F37" w:rsidP="00AE6F37">
                <w:pPr>
                  <w:rPr>
                    <w:rFonts w:ascii="Arial Narrow" w:hAnsi="Arial Narrow"/>
                  </w:rPr>
                </w:pPr>
                <w:r>
                  <w:rPr>
                    <w:rFonts w:ascii="Arial Narrow" w:hAnsi="Arial Narrow"/>
                  </w:rPr>
                  <w:t>Case management notes and treatment attendance</w:t>
                </w:r>
              </w:p>
            </w:sdtContent>
          </w:sdt>
        </w:tc>
        <w:tc>
          <w:tcPr>
            <w:tcW w:w="2430" w:type="dxa"/>
          </w:tcPr>
          <w:sdt>
            <w:sdtPr>
              <w:rPr>
                <w:rFonts w:ascii="Arial Narrow" w:hAnsi="Arial Narrow"/>
              </w:rPr>
              <w:id w:val="-1731923192"/>
              <w:placeholder>
                <w:docPart w:val="38DF409DE95E4B428ABCA3B26D80A365"/>
              </w:placeholder>
            </w:sdtPr>
            <w:sdtEndPr/>
            <w:sdtContent>
              <w:p w14:paraId="04D1D857" w14:textId="70B36841" w:rsidR="00AE6F37" w:rsidRPr="00283AC6" w:rsidRDefault="00AE6F37" w:rsidP="00AE6F37">
                <w:pPr>
                  <w:rPr>
                    <w:rFonts w:ascii="Arial Narrow" w:hAnsi="Arial Narrow"/>
                  </w:rPr>
                </w:pPr>
                <w:r>
                  <w:rPr>
                    <w:rFonts w:ascii="Arial Narrow" w:hAnsi="Arial Narrow"/>
                  </w:rPr>
                  <w:t>BHSD services database</w:t>
                </w:r>
              </w:p>
            </w:sdtContent>
          </w:sdt>
        </w:tc>
        <w:tc>
          <w:tcPr>
            <w:tcW w:w="1800" w:type="dxa"/>
          </w:tcPr>
          <w:sdt>
            <w:sdtPr>
              <w:rPr>
                <w:rFonts w:ascii="Arial Narrow" w:hAnsi="Arial Narrow"/>
              </w:rPr>
              <w:id w:val="-156995588"/>
              <w:placeholder>
                <w:docPart w:val="1F5C4CCBAA124D71BFD5A0808207B11D"/>
              </w:placeholder>
            </w:sdtPr>
            <w:sdtEndPr/>
            <w:sdtContent>
              <w:p w14:paraId="016536CF" w14:textId="163F4810" w:rsidR="00AE6F37" w:rsidRPr="00283AC6" w:rsidRDefault="00AE6F37" w:rsidP="00AE6F37">
                <w:pPr>
                  <w:rPr>
                    <w:rFonts w:ascii="Arial Narrow" w:hAnsi="Arial Narrow"/>
                  </w:rPr>
                </w:pPr>
                <w:r>
                  <w:rPr>
                    <w:rFonts w:ascii="Arial Narrow" w:hAnsi="Arial Narrow"/>
                  </w:rPr>
                  <w:t>Quarterly</w:t>
                </w:r>
              </w:p>
            </w:sdtContent>
          </w:sdt>
        </w:tc>
        <w:tc>
          <w:tcPr>
            <w:tcW w:w="1980" w:type="dxa"/>
          </w:tcPr>
          <w:p w14:paraId="6D478FA9" w14:textId="65F25530" w:rsidR="00866380" w:rsidRPr="001073FA" w:rsidRDefault="00B36E4F" w:rsidP="00866380">
            <w:pPr>
              <w:rPr>
                <w:rFonts w:ascii="Arial Narrow" w:hAnsi="Arial Narrow"/>
              </w:rPr>
            </w:pPr>
            <w:sdt>
              <w:sdtPr>
                <w:rPr>
                  <w:rFonts w:ascii="Arial Narrow" w:hAnsi="Arial Narrow"/>
                </w:rPr>
                <w:id w:val="-2003034375"/>
                <w14:checkbox>
                  <w14:checked w14:val="1"/>
                  <w14:checkedState w14:val="2612" w14:font="MS Gothic"/>
                  <w14:uncheckedState w14:val="2610" w14:font="MS Gothic"/>
                </w14:checkbox>
              </w:sdtPr>
              <w:sdtEndPr/>
              <w:sdtContent>
                <w:r w:rsidR="00866380">
                  <w:rPr>
                    <w:rFonts w:ascii="MS Gothic" w:eastAsia="MS Gothic" w:hAnsi="MS Gothic" w:hint="eastAsia"/>
                  </w:rPr>
                  <w:t>☒</w:t>
                </w:r>
              </w:sdtContent>
            </w:sdt>
            <w:r w:rsidR="00866380" w:rsidRPr="001073FA">
              <w:rPr>
                <w:rFonts w:ascii="Arial Narrow" w:hAnsi="Arial Narrow"/>
              </w:rPr>
              <w:t>Goal</w:t>
            </w:r>
          </w:p>
          <w:p w14:paraId="22F45554" w14:textId="4A40EBF0" w:rsidR="00AE6F37" w:rsidRDefault="00B36E4F" w:rsidP="00866380">
            <w:pPr>
              <w:rPr>
                <w:rFonts w:ascii="Arial Narrow" w:hAnsi="Arial Narrow"/>
              </w:rPr>
            </w:pPr>
            <w:sdt>
              <w:sdtPr>
                <w:rPr>
                  <w:rFonts w:ascii="Arial Narrow" w:hAnsi="Arial Narrow"/>
                </w:rPr>
                <w:id w:val="2104689805"/>
                <w14:checkbox>
                  <w14:checked w14:val="1"/>
                  <w14:checkedState w14:val="2612" w14:font="MS Gothic"/>
                  <w14:uncheckedState w14:val="2610" w14:font="MS Gothic"/>
                </w14:checkbox>
              </w:sdtPr>
              <w:sdtEndPr/>
              <w:sdtContent>
                <w:r w:rsidR="00866380">
                  <w:rPr>
                    <w:rFonts w:ascii="MS Gothic" w:eastAsia="MS Gothic" w:hAnsi="MS Gothic" w:hint="eastAsia"/>
                  </w:rPr>
                  <w:t>☒</w:t>
                </w:r>
              </w:sdtContent>
            </w:sdt>
            <w:r w:rsidR="00866380" w:rsidRPr="001073FA">
              <w:rPr>
                <w:rFonts w:ascii="Arial Narrow" w:hAnsi="Arial Narrow"/>
              </w:rPr>
              <w:t xml:space="preserve">Objective(s): </w:t>
            </w:r>
            <w:r w:rsidR="00866380">
              <w:rPr>
                <w:rFonts w:ascii="Arial Narrow" w:hAnsi="Arial Narrow"/>
              </w:rPr>
              <w:t>a, b</w:t>
            </w:r>
          </w:p>
        </w:tc>
      </w:tr>
    </w:tbl>
    <w:p w14:paraId="7F3DFAAD" w14:textId="77777777" w:rsidR="00C62E37" w:rsidRDefault="00C62E37" w:rsidP="00F64B28">
      <w:pPr>
        <w:spacing w:after="0" w:line="276" w:lineRule="auto"/>
        <w:rPr>
          <w:rFonts w:ascii="Arial" w:hAnsi="Arial" w:cs="Arial"/>
          <w:color w:val="767171" w:themeColor="background2" w:themeShade="80"/>
          <w:sz w:val="24"/>
          <w:szCs w:val="24"/>
        </w:rPr>
      </w:pPr>
    </w:p>
    <w:p w14:paraId="2C343D60" w14:textId="77777777" w:rsidR="00C770A2" w:rsidRDefault="00C770A2" w:rsidP="00F64B28">
      <w:pPr>
        <w:spacing w:after="0" w:line="276" w:lineRule="auto"/>
        <w:rPr>
          <w:rFonts w:ascii="Arial" w:hAnsi="Arial" w:cs="Arial"/>
          <w:color w:val="767171" w:themeColor="background2" w:themeShade="80"/>
          <w:sz w:val="24"/>
          <w:szCs w:val="24"/>
        </w:rPr>
      </w:pPr>
    </w:p>
    <w:p w14:paraId="5CD8D5E4" w14:textId="196E7086" w:rsidR="00F64B28" w:rsidRDefault="00F64B28" w:rsidP="00F64B28">
      <w:pPr>
        <w:pStyle w:val="Heading2"/>
        <w:spacing w:line="276" w:lineRule="auto"/>
      </w:pPr>
      <w:r>
        <w:t>Data Collection Plan for Goal 2</w:t>
      </w:r>
    </w:p>
    <w:p w14:paraId="2B331F79" w14:textId="77777777" w:rsidR="00C62E37" w:rsidRPr="000A50D5" w:rsidRDefault="00C62E37" w:rsidP="000A50D5">
      <w:pPr>
        <w:spacing w:after="0" w:line="240" w:lineRule="auto"/>
        <w:rPr>
          <w:sz w:val="28"/>
          <w:szCs w:val="28"/>
        </w:rPr>
      </w:pPr>
    </w:p>
    <w:tbl>
      <w:tblPr>
        <w:tblStyle w:val="TableGrid"/>
        <w:tblW w:w="9355" w:type="dxa"/>
        <w:tblLook w:val="04A0" w:firstRow="1" w:lastRow="0" w:firstColumn="1" w:lastColumn="0" w:noHBand="0" w:noVBand="1"/>
      </w:tblPr>
      <w:tblGrid>
        <w:gridCol w:w="490"/>
        <w:gridCol w:w="2745"/>
        <w:gridCol w:w="2520"/>
        <w:gridCol w:w="1620"/>
        <w:gridCol w:w="1980"/>
      </w:tblGrid>
      <w:tr w:rsidR="00C62E37" w:rsidRPr="00141318" w14:paraId="046D249E" w14:textId="77777777" w:rsidTr="000A50D5">
        <w:trPr>
          <w:tblHeader/>
        </w:trPr>
        <w:tc>
          <w:tcPr>
            <w:tcW w:w="9355" w:type="dxa"/>
            <w:gridSpan w:val="5"/>
            <w:shd w:val="clear" w:color="auto" w:fill="A6A6A6" w:themeFill="background1" w:themeFillShade="A6"/>
          </w:tcPr>
          <w:p w14:paraId="2FC06EF3" w14:textId="2AEB3F52" w:rsidR="00C62E37" w:rsidRPr="00141318" w:rsidRDefault="00C62E37" w:rsidP="000A50D5">
            <w:pPr>
              <w:rPr>
                <w:rFonts w:ascii="Arial Narrow" w:hAnsi="Arial Narrow"/>
                <w:b/>
                <w:bCs/>
              </w:rPr>
            </w:pPr>
            <w:r w:rsidRPr="00141318">
              <w:rPr>
                <w:rFonts w:ascii="Arial Narrow" w:hAnsi="Arial Narrow"/>
                <w:b/>
                <w:bCs/>
              </w:rPr>
              <w:t>Goal</w:t>
            </w:r>
            <w:r>
              <w:rPr>
                <w:rFonts w:ascii="Arial Narrow" w:hAnsi="Arial Narrow"/>
                <w:b/>
                <w:bCs/>
              </w:rPr>
              <w:t xml:space="preserve"> </w:t>
            </w:r>
            <w:r w:rsidR="009712FE">
              <w:rPr>
                <w:rFonts w:ascii="Arial Narrow" w:hAnsi="Arial Narrow"/>
                <w:b/>
                <w:bCs/>
              </w:rPr>
              <w:t>2</w:t>
            </w:r>
            <w:r w:rsidRPr="00141318">
              <w:rPr>
                <w:rFonts w:ascii="Arial Narrow" w:hAnsi="Arial Narrow"/>
                <w:b/>
                <w:bCs/>
              </w:rPr>
              <w:t xml:space="preserve">: </w:t>
            </w:r>
            <w:sdt>
              <w:sdtPr>
                <w:rPr>
                  <w:rFonts w:ascii="Arial Narrow" w:hAnsi="Arial Narrow"/>
                  <w:b/>
                  <w:bCs/>
                </w:rPr>
                <w:id w:val="559673993"/>
                <w:placeholder>
                  <w:docPart w:val="6C6DE65D8FFF491E9D5078626BC7B238"/>
                </w:placeholder>
              </w:sdtPr>
              <w:sdtEndPr/>
              <w:sdtContent>
                <w:sdt>
                  <w:sdtPr>
                    <w:rPr>
                      <w:rFonts w:ascii="Arial Narrow" w:hAnsi="Arial Narrow"/>
                      <w:b/>
                      <w:bCs/>
                    </w:rPr>
                    <w:id w:val="-1158226659"/>
                    <w:placeholder>
                      <w:docPart w:val="70C798CC2EB74E2F869F6F139661412F"/>
                    </w:placeholder>
                  </w:sdtPr>
                  <w:sdtEndPr/>
                  <w:sdtContent>
                    <w:r>
                      <w:rPr>
                        <w:rFonts w:ascii="Arial Narrow" w:hAnsi="Arial Narrow"/>
                        <w:b/>
                        <w:bCs/>
                      </w:rPr>
                      <w:t xml:space="preserve">To stabilize and reduce recidivism of justice-involved individuals with moderate-severe or persistent mental illness and co-occurring disorders through community-based treatment. </w:t>
                    </w:r>
                  </w:sdtContent>
                </w:sdt>
              </w:sdtContent>
            </w:sdt>
          </w:p>
        </w:tc>
      </w:tr>
      <w:tr w:rsidR="00C62E37" w:rsidRPr="00141318" w14:paraId="44F09DCF" w14:textId="77777777" w:rsidTr="000A50D5">
        <w:trPr>
          <w:tblHeader/>
        </w:trPr>
        <w:tc>
          <w:tcPr>
            <w:tcW w:w="9355" w:type="dxa"/>
            <w:gridSpan w:val="5"/>
            <w:shd w:val="clear" w:color="auto" w:fill="A6A6A6" w:themeFill="background1" w:themeFillShade="A6"/>
          </w:tcPr>
          <w:p w14:paraId="6A2267AF" w14:textId="190218E7" w:rsidR="00C62E37" w:rsidRPr="00141318" w:rsidRDefault="00C62E37" w:rsidP="00C67033">
            <w:pPr>
              <w:rPr>
                <w:rFonts w:ascii="Arial Narrow" w:hAnsi="Arial Narrow"/>
                <w:b/>
                <w:bCs/>
              </w:rPr>
            </w:pPr>
            <w:r w:rsidRPr="00141318">
              <w:rPr>
                <w:rFonts w:ascii="Arial Narrow" w:hAnsi="Arial Narrow"/>
                <w:b/>
                <w:bCs/>
              </w:rPr>
              <w:t xml:space="preserve">Objective a: </w:t>
            </w:r>
            <w:sdt>
              <w:sdtPr>
                <w:rPr>
                  <w:rFonts w:ascii="Arial Narrow" w:hAnsi="Arial Narrow"/>
                  <w:b/>
                  <w:bCs/>
                </w:rPr>
                <w:id w:val="-229929678"/>
                <w:placeholder>
                  <w:docPart w:val="974B5E4E5AEF4CEA9E73B2A8BE3257D7"/>
                </w:placeholder>
              </w:sdtPr>
              <w:sdtEndPr/>
              <w:sdtContent>
                <w:sdt>
                  <w:sdtPr>
                    <w:rPr>
                      <w:rFonts w:ascii="Arial Narrow" w:hAnsi="Arial Narrow"/>
                      <w:b/>
                      <w:bCs/>
                    </w:rPr>
                    <w:id w:val="1349603596"/>
                    <w:placeholder>
                      <w:docPart w:val="1CDB024B3CC64A36B3F72CF397123FD7"/>
                    </w:placeholder>
                  </w:sdtPr>
                  <w:sdtEndPr/>
                  <w:sdtContent>
                    <w:r>
                      <w:rPr>
                        <w:rFonts w:ascii="Arial Narrow" w:hAnsi="Arial Narrow"/>
                        <w:b/>
                        <w:bCs/>
                      </w:rPr>
                      <w:t xml:space="preserve">65% of </w:t>
                    </w:r>
                    <w:r w:rsidR="00FE6442">
                      <w:rPr>
                        <w:rFonts w:ascii="Arial Narrow" w:hAnsi="Arial Narrow"/>
                        <w:b/>
                        <w:bCs/>
                      </w:rPr>
                      <w:t>participant</w:t>
                    </w:r>
                    <w:r>
                      <w:rPr>
                        <w:rFonts w:ascii="Arial Narrow" w:hAnsi="Arial Narrow"/>
                        <w:b/>
                        <w:bCs/>
                      </w:rPr>
                      <w:t>s will maintain engagement in BHSD treatment and services or successfully complete treatment.</w:t>
                    </w:r>
                  </w:sdtContent>
                </w:sdt>
              </w:sdtContent>
            </w:sdt>
          </w:p>
        </w:tc>
      </w:tr>
      <w:tr w:rsidR="0015773F" w:rsidRPr="00141318" w14:paraId="64516049" w14:textId="77777777" w:rsidTr="000A50D5">
        <w:trPr>
          <w:tblHeader/>
        </w:trPr>
        <w:tc>
          <w:tcPr>
            <w:tcW w:w="9355" w:type="dxa"/>
            <w:gridSpan w:val="5"/>
            <w:shd w:val="clear" w:color="auto" w:fill="A6A6A6" w:themeFill="background1" w:themeFillShade="A6"/>
          </w:tcPr>
          <w:p w14:paraId="5DE2E3FE" w14:textId="5DB6947E" w:rsidR="0015773F" w:rsidRPr="00141318" w:rsidRDefault="0015773F" w:rsidP="0015773F">
            <w:pPr>
              <w:rPr>
                <w:rFonts w:ascii="Arial Narrow" w:hAnsi="Arial Narrow"/>
                <w:b/>
                <w:bCs/>
              </w:rPr>
            </w:pPr>
            <w:r w:rsidRPr="00141318">
              <w:rPr>
                <w:rFonts w:ascii="Arial Narrow" w:hAnsi="Arial Narrow"/>
                <w:b/>
                <w:bCs/>
              </w:rPr>
              <w:t xml:space="preserve">Objective </w:t>
            </w:r>
            <w:r>
              <w:rPr>
                <w:rFonts w:ascii="Arial Narrow" w:hAnsi="Arial Narrow"/>
                <w:b/>
                <w:bCs/>
              </w:rPr>
              <w:t>b</w:t>
            </w:r>
            <w:r w:rsidRPr="00141318">
              <w:rPr>
                <w:rFonts w:ascii="Arial Narrow" w:hAnsi="Arial Narrow"/>
                <w:b/>
                <w:bCs/>
              </w:rPr>
              <w:t xml:space="preserve">: </w:t>
            </w:r>
            <w:sdt>
              <w:sdtPr>
                <w:rPr>
                  <w:rFonts w:ascii="Arial Narrow" w:hAnsi="Arial Narrow"/>
                  <w:b/>
                  <w:bCs/>
                </w:rPr>
                <w:id w:val="309373868"/>
                <w:placeholder>
                  <w:docPart w:val="0EAB19C22C394B20A971F8B83604F802"/>
                </w:placeholder>
              </w:sdtPr>
              <w:sdtEndPr/>
              <w:sdtContent>
                <w:r>
                  <w:rPr>
                    <w:rFonts w:ascii="Arial Narrow" w:hAnsi="Arial Narrow"/>
                    <w:b/>
                    <w:bCs/>
                  </w:rPr>
                  <w:t>Decrease the target population recidivism rate from 45% to 40%.</w:t>
                </w:r>
              </w:sdtContent>
            </w:sdt>
          </w:p>
        </w:tc>
      </w:tr>
      <w:tr w:rsidR="0015773F" w:rsidRPr="00141318" w14:paraId="714A93D1" w14:textId="77777777" w:rsidTr="00C770A2">
        <w:trPr>
          <w:tblHeader/>
        </w:trPr>
        <w:tc>
          <w:tcPr>
            <w:tcW w:w="490" w:type="dxa"/>
            <w:tcBorders>
              <w:right w:val="nil"/>
            </w:tcBorders>
            <w:shd w:val="clear" w:color="auto" w:fill="D9D9D9" w:themeFill="background1" w:themeFillShade="D9"/>
          </w:tcPr>
          <w:p w14:paraId="425828C1" w14:textId="77777777" w:rsidR="00C62E37" w:rsidRDefault="00C62E37" w:rsidP="00C67033">
            <w:pPr>
              <w:rPr>
                <w:rFonts w:ascii="Arial Narrow" w:hAnsi="Arial Narrow"/>
                <w:b/>
                <w:bCs/>
                <w:u w:val="single"/>
              </w:rPr>
            </w:pPr>
          </w:p>
        </w:tc>
        <w:tc>
          <w:tcPr>
            <w:tcW w:w="2745" w:type="dxa"/>
            <w:tcBorders>
              <w:left w:val="nil"/>
            </w:tcBorders>
            <w:shd w:val="clear" w:color="auto" w:fill="D9D9D9" w:themeFill="background1" w:themeFillShade="D9"/>
            <w:vAlign w:val="center"/>
          </w:tcPr>
          <w:p w14:paraId="4B203C45" w14:textId="77777777" w:rsidR="00C62E37" w:rsidRPr="00141318" w:rsidRDefault="00C62E37" w:rsidP="00C770A2">
            <w:pPr>
              <w:jc w:val="center"/>
              <w:rPr>
                <w:rFonts w:ascii="Arial Narrow" w:hAnsi="Arial Narrow"/>
                <w:b/>
                <w:bCs/>
                <w:u w:val="single"/>
              </w:rPr>
            </w:pPr>
            <w:r>
              <w:rPr>
                <w:rFonts w:ascii="Arial Narrow" w:hAnsi="Arial Narrow"/>
                <w:b/>
                <w:bCs/>
                <w:u w:val="single"/>
              </w:rPr>
              <w:t>Data Elements</w:t>
            </w:r>
          </w:p>
        </w:tc>
        <w:tc>
          <w:tcPr>
            <w:tcW w:w="2520" w:type="dxa"/>
            <w:shd w:val="clear" w:color="auto" w:fill="D9D9D9" w:themeFill="background1" w:themeFillShade="D9"/>
            <w:vAlign w:val="center"/>
          </w:tcPr>
          <w:p w14:paraId="2EB4F9D6" w14:textId="77777777" w:rsidR="00C62E37" w:rsidRPr="00141318" w:rsidRDefault="00C62E37" w:rsidP="00C770A2">
            <w:pPr>
              <w:jc w:val="center"/>
              <w:rPr>
                <w:rFonts w:ascii="Arial Narrow" w:hAnsi="Arial Narrow"/>
                <w:b/>
                <w:bCs/>
                <w:u w:val="single"/>
              </w:rPr>
            </w:pPr>
            <w:r w:rsidRPr="00141318">
              <w:rPr>
                <w:rFonts w:ascii="Arial Narrow" w:hAnsi="Arial Narrow"/>
                <w:b/>
                <w:bCs/>
                <w:u w:val="single"/>
              </w:rPr>
              <w:t>Data Sources</w:t>
            </w:r>
          </w:p>
        </w:tc>
        <w:tc>
          <w:tcPr>
            <w:tcW w:w="1620" w:type="dxa"/>
            <w:shd w:val="clear" w:color="auto" w:fill="D9D9D9" w:themeFill="background1" w:themeFillShade="D9"/>
            <w:vAlign w:val="center"/>
          </w:tcPr>
          <w:p w14:paraId="6FE14741" w14:textId="77777777" w:rsidR="00C62E37" w:rsidRPr="00141318" w:rsidRDefault="00C62E37" w:rsidP="00C770A2">
            <w:pPr>
              <w:jc w:val="center"/>
              <w:rPr>
                <w:rFonts w:ascii="Arial Narrow" w:hAnsi="Arial Narrow"/>
                <w:b/>
                <w:bCs/>
                <w:u w:val="single"/>
              </w:rPr>
            </w:pPr>
            <w:r>
              <w:rPr>
                <w:rFonts w:ascii="Arial Narrow" w:hAnsi="Arial Narrow"/>
                <w:b/>
                <w:bCs/>
                <w:u w:val="single"/>
              </w:rPr>
              <w:t>Frequency of Collection</w:t>
            </w:r>
          </w:p>
        </w:tc>
        <w:tc>
          <w:tcPr>
            <w:tcW w:w="1980" w:type="dxa"/>
            <w:shd w:val="clear" w:color="auto" w:fill="D9D9D9" w:themeFill="background1" w:themeFillShade="D9"/>
            <w:vAlign w:val="center"/>
          </w:tcPr>
          <w:p w14:paraId="30777184" w14:textId="77777777" w:rsidR="00C62E37" w:rsidRDefault="00C62E37" w:rsidP="00C770A2">
            <w:pPr>
              <w:jc w:val="center"/>
              <w:rPr>
                <w:rFonts w:ascii="Arial Narrow" w:hAnsi="Arial Narrow"/>
                <w:b/>
                <w:bCs/>
                <w:u w:val="single"/>
              </w:rPr>
            </w:pPr>
            <w:r>
              <w:rPr>
                <w:rFonts w:ascii="Arial Narrow" w:hAnsi="Arial Narrow"/>
                <w:b/>
                <w:bCs/>
                <w:u w:val="single"/>
              </w:rPr>
              <w:t>Target</w:t>
            </w:r>
          </w:p>
        </w:tc>
      </w:tr>
      <w:tr w:rsidR="00C62E37" w:rsidRPr="00141318" w14:paraId="75AD8133" w14:textId="77777777" w:rsidTr="00C770A2">
        <w:tc>
          <w:tcPr>
            <w:tcW w:w="490" w:type="dxa"/>
            <w:tcBorders>
              <w:right w:val="nil"/>
            </w:tcBorders>
          </w:tcPr>
          <w:p w14:paraId="5515A1F9" w14:textId="77777777" w:rsidR="00C62E37" w:rsidRPr="00046F1D" w:rsidRDefault="00C62E37" w:rsidP="00C67033">
            <w:pPr>
              <w:rPr>
                <w:rFonts w:ascii="Arial Narrow" w:hAnsi="Arial Narrow"/>
              </w:rPr>
            </w:pPr>
            <w:r>
              <w:rPr>
                <w:rFonts w:ascii="Arial Narrow" w:hAnsi="Arial Narrow"/>
              </w:rPr>
              <w:t>1.</w:t>
            </w:r>
          </w:p>
        </w:tc>
        <w:tc>
          <w:tcPr>
            <w:tcW w:w="2745" w:type="dxa"/>
            <w:tcBorders>
              <w:left w:val="nil"/>
            </w:tcBorders>
          </w:tcPr>
          <w:sdt>
            <w:sdtPr>
              <w:rPr>
                <w:rFonts w:ascii="Arial Narrow" w:hAnsi="Arial Narrow"/>
              </w:rPr>
              <w:id w:val="-2106484480"/>
              <w:placeholder>
                <w:docPart w:val="A04F6A58E8464FC2867913AD4BD8706B"/>
              </w:placeholder>
            </w:sdtPr>
            <w:sdtEndPr/>
            <w:sdtContent>
              <w:p w14:paraId="39F3C0C6" w14:textId="2557C866" w:rsidR="00C62E37" w:rsidRPr="00046F1D" w:rsidRDefault="0015773F" w:rsidP="00C67033">
                <w:pPr>
                  <w:rPr>
                    <w:rFonts w:ascii="Arial Narrow" w:hAnsi="Arial Narrow"/>
                  </w:rPr>
                </w:pPr>
                <w:r>
                  <w:rPr>
                    <w:rFonts w:ascii="Arial Narrow" w:hAnsi="Arial Narrow"/>
                  </w:rPr>
                  <w:t>Case management notes, treatment attendance, progress towards personal goals</w:t>
                </w:r>
              </w:p>
            </w:sdtContent>
          </w:sdt>
        </w:tc>
        <w:tc>
          <w:tcPr>
            <w:tcW w:w="2520" w:type="dxa"/>
          </w:tcPr>
          <w:sdt>
            <w:sdtPr>
              <w:rPr>
                <w:rFonts w:ascii="Arial Narrow" w:hAnsi="Arial Narrow"/>
              </w:rPr>
              <w:id w:val="-124467886"/>
              <w:placeholder>
                <w:docPart w:val="E6326CB3C77E4648BBB51C84E8FC023C"/>
              </w:placeholder>
            </w:sdtPr>
            <w:sdtEndPr/>
            <w:sdtContent>
              <w:p w14:paraId="5737344F" w14:textId="77777777" w:rsidR="00C62E37" w:rsidRPr="00283AC6" w:rsidRDefault="00C62E37" w:rsidP="00C67033">
                <w:pPr>
                  <w:rPr>
                    <w:rFonts w:ascii="Arial Narrow" w:hAnsi="Arial Narrow"/>
                  </w:rPr>
                </w:pPr>
                <w:r>
                  <w:rPr>
                    <w:rFonts w:ascii="Arial Narrow" w:hAnsi="Arial Narrow"/>
                  </w:rPr>
                  <w:t>BHSD services database</w:t>
                </w:r>
              </w:p>
            </w:sdtContent>
          </w:sdt>
        </w:tc>
        <w:tc>
          <w:tcPr>
            <w:tcW w:w="1620" w:type="dxa"/>
          </w:tcPr>
          <w:sdt>
            <w:sdtPr>
              <w:rPr>
                <w:rFonts w:ascii="Arial Narrow" w:hAnsi="Arial Narrow"/>
              </w:rPr>
              <w:id w:val="1012810887"/>
              <w:placeholder>
                <w:docPart w:val="E0C000EC674D444693484BA90CF926B5"/>
              </w:placeholder>
            </w:sdtPr>
            <w:sdtEndPr/>
            <w:sdtContent>
              <w:p w14:paraId="7BDEA65E" w14:textId="77777777" w:rsidR="00C62E37" w:rsidRPr="00283AC6" w:rsidRDefault="00C62E37" w:rsidP="00C67033">
                <w:pPr>
                  <w:rPr>
                    <w:rFonts w:ascii="Arial Narrow" w:hAnsi="Arial Narrow"/>
                  </w:rPr>
                </w:pPr>
                <w:r>
                  <w:rPr>
                    <w:rFonts w:ascii="Arial Narrow" w:hAnsi="Arial Narrow"/>
                  </w:rPr>
                  <w:t>Quarterly</w:t>
                </w:r>
              </w:p>
            </w:sdtContent>
          </w:sdt>
        </w:tc>
        <w:tc>
          <w:tcPr>
            <w:tcW w:w="1980" w:type="dxa"/>
          </w:tcPr>
          <w:p w14:paraId="5CB0F09F" w14:textId="77777777" w:rsidR="00D66B9E" w:rsidRPr="001073FA" w:rsidRDefault="00B36E4F" w:rsidP="00D66B9E">
            <w:pPr>
              <w:rPr>
                <w:rFonts w:ascii="Arial Narrow" w:hAnsi="Arial Narrow"/>
              </w:rPr>
            </w:pPr>
            <w:sdt>
              <w:sdtPr>
                <w:rPr>
                  <w:rFonts w:ascii="Arial Narrow" w:hAnsi="Arial Narrow"/>
                </w:rPr>
                <w:id w:val="-1536502244"/>
                <w14:checkbox>
                  <w14:checked w14:val="0"/>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Goal</w:t>
            </w:r>
          </w:p>
          <w:p w14:paraId="27A16507" w14:textId="0C1E4D22" w:rsidR="00C62E37" w:rsidRPr="00046F1D" w:rsidRDefault="00B36E4F" w:rsidP="00D66B9E">
            <w:pPr>
              <w:rPr>
                <w:rFonts w:ascii="Arial Narrow" w:hAnsi="Arial Narrow"/>
              </w:rPr>
            </w:pPr>
            <w:sdt>
              <w:sdtPr>
                <w:rPr>
                  <w:rFonts w:ascii="Arial Narrow" w:hAnsi="Arial Narrow"/>
                </w:rPr>
                <w:id w:val="1268123024"/>
                <w14:checkbox>
                  <w14:checked w14:val="1"/>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 xml:space="preserve">Objective(s): </w:t>
            </w:r>
            <w:r w:rsidR="00D66B9E">
              <w:rPr>
                <w:rFonts w:ascii="Arial Narrow" w:hAnsi="Arial Narrow"/>
              </w:rPr>
              <w:t>a</w:t>
            </w:r>
            <w:r w:rsidR="00D66B9E" w:rsidDel="00D66B9E">
              <w:rPr>
                <w:rFonts w:ascii="Arial Narrow" w:hAnsi="Arial Narrow"/>
              </w:rPr>
              <w:t xml:space="preserve"> </w:t>
            </w:r>
          </w:p>
        </w:tc>
      </w:tr>
      <w:tr w:rsidR="00C62E37" w:rsidRPr="00141318" w14:paraId="2FF3F1D6" w14:textId="77777777" w:rsidTr="00C770A2">
        <w:tc>
          <w:tcPr>
            <w:tcW w:w="490" w:type="dxa"/>
            <w:tcBorders>
              <w:right w:val="nil"/>
            </w:tcBorders>
          </w:tcPr>
          <w:p w14:paraId="1C42828E" w14:textId="77777777" w:rsidR="00C62E37" w:rsidRPr="00046F1D" w:rsidRDefault="00C62E37" w:rsidP="00C67033">
            <w:pPr>
              <w:rPr>
                <w:rFonts w:ascii="Arial Narrow" w:hAnsi="Arial Narrow"/>
              </w:rPr>
            </w:pPr>
            <w:r>
              <w:rPr>
                <w:rFonts w:ascii="Arial Narrow" w:hAnsi="Arial Narrow"/>
              </w:rPr>
              <w:t>2.</w:t>
            </w:r>
          </w:p>
        </w:tc>
        <w:tc>
          <w:tcPr>
            <w:tcW w:w="2745" w:type="dxa"/>
            <w:tcBorders>
              <w:left w:val="nil"/>
            </w:tcBorders>
          </w:tcPr>
          <w:sdt>
            <w:sdtPr>
              <w:rPr>
                <w:rFonts w:ascii="Arial Narrow" w:hAnsi="Arial Narrow"/>
              </w:rPr>
              <w:id w:val="-425959480"/>
              <w:placeholder>
                <w:docPart w:val="F3AE1FD327AA43BD905AEE1E1745079C"/>
              </w:placeholder>
            </w:sdtPr>
            <w:sdtEndPr/>
            <w:sdtContent>
              <w:p w14:paraId="3E975355" w14:textId="42BB8BF0" w:rsidR="00C62E37" w:rsidRPr="00046F1D" w:rsidRDefault="0015773F" w:rsidP="00C67033">
                <w:pPr>
                  <w:rPr>
                    <w:rFonts w:ascii="Arial Narrow" w:hAnsi="Arial Narrow"/>
                  </w:rPr>
                </w:pPr>
                <w:r>
                  <w:rPr>
                    <w:rFonts w:ascii="Arial Narrow" w:hAnsi="Arial Narrow"/>
                  </w:rPr>
                  <w:t>Convictions of a new misdemeanor or felony after enrolling in treatment</w:t>
                </w:r>
              </w:p>
            </w:sdtContent>
          </w:sdt>
        </w:tc>
        <w:tc>
          <w:tcPr>
            <w:tcW w:w="2520" w:type="dxa"/>
          </w:tcPr>
          <w:sdt>
            <w:sdtPr>
              <w:rPr>
                <w:rFonts w:ascii="Arial Narrow" w:hAnsi="Arial Narrow"/>
              </w:rPr>
              <w:id w:val="-664242246"/>
              <w:placeholder>
                <w:docPart w:val="52A39C2ED0D34661A25FB53347B1BA00"/>
              </w:placeholder>
            </w:sdtPr>
            <w:sdtEndPr/>
            <w:sdtContent>
              <w:p w14:paraId="4E64C43C" w14:textId="0DB7D44C" w:rsidR="00C62E37" w:rsidRPr="00283AC6" w:rsidRDefault="0015773F" w:rsidP="00C67033">
                <w:pPr>
                  <w:rPr>
                    <w:rFonts w:ascii="Arial Narrow" w:hAnsi="Arial Narrow"/>
                  </w:rPr>
                </w:pPr>
                <w:r>
                  <w:rPr>
                    <w:rFonts w:ascii="Arial Narrow" w:hAnsi="Arial Narrow"/>
                  </w:rPr>
                  <w:t>Santa Clara County Probation Department</w:t>
                </w:r>
              </w:p>
            </w:sdtContent>
          </w:sdt>
        </w:tc>
        <w:tc>
          <w:tcPr>
            <w:tcW w:w="1620" w:type="dxa"/>
          </w:tcPr>
          <w:sdt>
            <w:sdtPr>
              <w:rPr>
                <w:rFonts w:ascii="Arial Narrow" w:hAnsi="Arial Narrow"/>
              </w:rPr>
              <w:id w:val="1929836360"/>
              <w:placeholder>
                <w:docPart w:val="FD6B233E7CDF4D54BA9EE2746E57826E"/>
              </w:placeholder>
            </w:sdtPr>
            <w:sdtEndPr/>
            <w:sdtContent>
              <w:p w14:paraId="0AC92245" w14:textId="577404B9" w:rsidR="00C62E37" w:rsidRPr="00283AC6" w:rsidRDefault="0015773F" w:rsidP="00C67033">
                <w:pPr>
                  <w:rPr>
                    <w:rFonts w:ascii="Arial Narrow" w:hAnsi="Arial Narrow"/>
                  </w:rPr>
                </w:pPr>
                <w:r>
                  <w:rPr>
                    <w:rFonts w:ascii="Arial Narrow" w:hAnsi="Arial Narrow"/>
                  </w:rPr>
                  <w:t>Annually</w:t>
                </w:r>
              </w:p>
            </w:sdtContent>
          </w:sdt>
        </w:tc>
        <w:tc>
          <w:tcPr>
            <w:tcW w:w="1980" w:type="dxa"/>
          </w:tcPr>
          <w:p w14:paraId="7FDA369E" w14:textId="77777777" w:rsidR="00D66B9E" w:rsidRPr="001073FA" w:rsidRDefault="00B36E4F" w:rsidP="00D66B9E">
            <w:pPr>
              <w:rPr>
                <w:rFonts w:ascii="Arial Narrow" w:hAnsi="Arial Narrow"/>
              </w:rPr>
            </w:pPr>
            <w:sdt>
              <w:sdtPr>
                <w:rPr>
                  <w:rFonts w:ascii="Arial Narrow" w:hAnsi="Arial Narrow"/>
                </w:rPr>
                <w:id w:val="-1653667739"/>
                <w14:checkbox>
                  <w14:checked w14:val="1"/>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Goal</w:t>
            </w:r>
          </w:p>
          <w:p w14:paraId="613456D4" w14:textId="67640BF0" w:rsidR="00C62E37" w:rsidRDefault="00B36E4F" w:rsidP="00D66B9E">
            <w:pPr>
              <w:rPr>
                <w:rFonts w:ascii="Arial Narrow" w:hAnsi="Arial Narrow"/>
              </w:rPr>
            </w:pPr>
            <w:sdt>
              <w:sdtPr>
                <w:rPr>
                  <w:rFonts w:ascii="Arial Narrow" w:hAnsi="Arial Narrow"/>
                </w:rPr>
                <w:id w:val="1564060926"/>
                <w14:checkbox>
                  <w14:checked w14:val="1"/>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 xml:space="preserve">Objective(s): </w:t>
            </w:r>
            <w:r w:rsidR="00D66B9E">
              <w:rPr>
                <w:rFonts w:ascii="Arial Narrow" w:hAnsi="Arial Narrow"/>
              </w:rPr>
              <w:t xml:space="preserve">b </w:t>
            </w:r>
            <w:r w:rsidR="00D66B9E" w:rsidDel="00D66B9E">
              <w:rPr>
                <w:rFonts w:ascii="Arial Narrow" w:hAnsi="Arial Narrow"/>
              </w:rPr>
              <w:t xml:space="preserve"> </w:t>
            </w:r>
          </w:p>
        </w:tc>
      </w:tr>
      <w:tr w:rsidR="0015773F" w:rsidRPr="00141318" w14:paraId="5E8EB4E1" w14:textId="77777777" w:rsidTr="00C770A2">
        <w:tc>
          <w:tcPr>
            <w:tcW w:w="490" w:type="dxa"/>
            <w:tcBorders>
              <w:right w:val="nil"/>
            </w:tcBorders>
          </w:tcPr>
          <w:p w14:paraId="3C916B05" w14:textId="77777777" w:rsidR="0015773F" w:rsidRPr="00046F1D" w:rsidRDefault="0015773F" w:rsidP="0015773F">
            <w:pPr>
              <w:rPr>
                <w:rFonts w:ascii="Arial Narrow" w:hAnsi="Arial Narrow"/>
              </w:rPr>
            </w:pPr>
            <w:r>
              <w:rPr>
                <w:rFonts w:ascii="Arial Narrow" w:hAnsi="Arial Narrow"/>
              </w:rPr>
              <w:t>3.</w:t>
            </w:r>
          </w:p>
        </w:tc>
        <w:tc>
          <w:tcPr>
            <w:tcW w:w="2745" w:type="dxa"/>
            <w:tcBorders>
              <w:left w:val="nil"/>
            </w:tcBorders>
          </w:tcPr>
          <w:sdt>
            <w:sdtPr>
              <w:rPr>
                <w:rFonts w:ascii="Arial Narrow" w:hAnsi="Arial Narrow"/>
              </w:rPr>
              <w:id w:val="-637422547"/>
              <w:placeholder>
                <w:docPart w:val="8F60A618603447009DC02A97E529626A"/>
              </w:placeholder>
            </w:sdtPr>
            <w:sdtEndPr/>
            <w:sdtContent>
              <w:p w14:paraId="31C37536" w14:textId="0EC48867" w:rsidR="0015773F" w:rsidRPr="00046F1D" w:rsidRDefault="0015773F" w:rsidP="0015773F">
                <w:pPr>
                  <w:rPr>
                    <w:rFonts w:ascii="Arial Narrow" w:hAnsi="Arial Narrow"/>
                  </w:rPr>
                </w:pPr>
                <w:r>
                  <w:rPr>
                    <w:rFonts w:ascii="Arial Narrow" w:hAnsi="Arial Narrow"/>
                  </w:rPr>
                  <w:t xml:space="preserve">Conviction/recidivism rates for all probationers with moderate-severe mental illness and co-occurring disorders.  </w:t>
                </w:r>
              </w:p>
            </w:sdtContent>
          </w:sdt>
        </w:tc>
        <w:tc>
          <w:tcPr>
            <w:tcW w:w="2520" w:type="dxa"/>
          </w:tcPr>
          <w:sdt>
            <w:sdtPr>
              <w:rPr>
                <w:rFonts w:ascii="Arial Narrow" w:hAnsi="Arial Narrow"/>
              </w:rPr>
              <w:id w:val="-1046673759"/>
              <w:placeholder>
                <w:docPart w:val="0D0FC9D1E7704EA7A16D73F7AA0237A3"/>
              </w:placeholder>
            </w:sdtPr>
            <w:sdtEndPr/>
            <w:sdtContent>
              <w:p w14:paraId="32745CA7" w14:textId="777FC896" w:rsidR="0015773F" w:rsidRPr="00283AC6" w:rsidRDefault="0015773F" w:rsidP="0015773F">
                <w:pPr>
                  <w:rPr>
                    <w:rFonts w:ascii="Arial Narrow" w:hAnsi="Arial Narrow"/>
                  </w:rPr>
                </w:pPr>
                <w:r>
                  <w:rPr>
                    <w:rFonts w:ascii="Arial Narrow" w:hAnsi="Arial Narrow"/>
                  </w:rPr>
                  <w:t>Santa Clara County Probation Department</w:t>
                </w:r>
              </w:p>
            </w:sdtContent>
          </w:sdt>
        </w:tc>
        <w:tc>
          <w:tcPr>
            <w:tcW w:w="1620" w:type="dxa"/>
          </w:tcPr>
          <w:sdt>
            <w:sdtPr>
              <w:rPr>
                <w:rFonts w:ascii="Arial Narrow" w:hAnsi="Arial Narrow"/>
              </w:rPr>
              <w:id w:val="518357348"/>
              <w:placeholder>
                <w:docPart w:val="F37D3D9B7423456E810DB8752DB43EC9"/>
              </w:placeholder>
            </w:sdtPr>
            <w:sdtEndPr/>
            <w:sdtContent>
              <w:p w14:paraId="351349D0" w14:textId="6BA543A5" w:rsidR="0015773F" w:rsidRPr="00283AC6" w:rsidRDefault="0015773F" w:rsidP="0015773F">
                <w:pPr>
                  <w:rPr>
                    <w:rFonts w:ascii="Arial Narrow" w:hAnsi="Arial Narrow"/>
                  </w:rPr>
                </w:pPr>
                <w:r>
                  <w:rPr>
                    <w:rFonts w:ascii="Arial Narrow" w:hAnsi="Arial Narrow"/>
                  </w:rPr>
                  <w:t>Annually</w:t>
                </w:r>
              </w:p>
            </w:sdtContent>
          </w:sdt>
        </w:tc>
        <w:tc>
          <w:tcPr>
            <w:tcW w:w="1980" w:type="dxa"/>
          </w:tcPr>
          <w:p w14:paraId="56608798" w14:textId="77777777" w:rsidR="00D66B9E" w:rsidRPr="001073FA" w:rsidRDefault="00B36E4F" w:rsidP="00D66B9E">
            <w:pPr>
              <w:rPr>
                <w:rFonts w:ascii="Arial Narrow" w:hAnsi="Arial Narrow"/>
              </w:rPr>
            </w:pPr>
            <w:sdt>
              <w:sdtPr>
                <w:rPr>
                  <w:rFonts w:ascii="Arial Narrow" w:hAnsi="Arial Narrow"/>
                </w:rPr>
                <w:id w:val="-602883617"/>
                <w14:checkbox>
                  <w14:checked w14:val="0"/>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Goal</w:t>
            </w:r>
          </w:p>
          <w:p w14:paraId="40036D8E" w14:textId="487C0F09" w:rsidR="0015773F" w:rsidRDefault="00B36E4F" w:rsidP="00D66B9E">
            <w:pPr>
              <w:rPr>
                <w:rFonts w:ascii="Arial Narrow" w:hAnsi="Arial Narrow"/>
              </w:rPr>
            </w:pPr>
            <w:sdt>
              <w:sdtPr>
                <w:rPr>
                  <w:rFonts w:ascii="Arial Narrow" w:hAnsi="Arial Narrow"/>
                </w:rPr>
                <w:id w:val="222877087"/>
                <w14:checkbox>
                  <w14:checked w14:val="1"/>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 xml:space="preserve">Objective(s): </w:t>
            </w:r>
            <w:r w:rsidR="00D66B9E">
              <w:rPr>
                <w:rFonts w:ascii="Arial Narrow" w:hAnsi="Arial Narrow"/>
              </w:rPr>
              <w:t>b</w:t>
            </w:r>
          </w:p>
        </w:tc>
      </w:tr>
    </w:tbl>
    <w:p w14:paraId="59DA77FE" w14:textId="77777777" w:rsidR="00A77346" w:rsidRDefault="00A77346" w:rsidP="00F64B28">
      <w:pPr>
        <w:spacing w:after="0" w:line="276" w:lineRule="auto"/>
        <w:rPr>
          <w:rFonts w:ascii="Arial" w:hAnsi="Arial" w:cs="Arial"/>
          <w:color w:val="767171" w:themeColor="background2" w:themeShade="80"/>
          <w:sz w:val="32"/>
          <w:szCs w:val="32"/>
        </w:rPr>
      </w:pPr>
    </w:p>
    <w:p w14:paraId="45E86756" w14:textId="77777777" w:rsidR="00C770A2" w:rsidRDefault="00C770A2" w:rsidP="00F64B28">
      <w:pPr>
        <w:spacing w:after="0" w:line="276" w:lineRule="auto"/>
        <w:rPr>
          <w:rFonts w:ascii="Arial" w:hAnsi="Arial" w:cs="Arial"/>
          <w:color w:val="767171" w:themeColor="background2" w:themeShade="80"/>
          <w:sz w:val="32"/>
          <w:szCs w:val="32"/>
        </w:rPr>
      </w:pPr>
    </w:p>
    <w:p w14:paraId="74498FA3" w14:textId="77777777" w:rsidR="00C770A2" w:rsidRDefault="00C770A2" w:rsidP="00F64B28">
      <w:pPr>
        <w:spacing w:after="0" w:line="276" w:lineRule="auto"/>
        <w:rPr>
          <w:rFonts w:ascii="Arial" w:hAnsi="Arial" w:cs="Arial"/>
          <w:color w:val="767171" w:themeColor="background2" w:themeShade="80"/>
          <w:sz w:val="32"/>
          <w:szCs w:val="32"/>
        </w:rPr>
      </w:pPr>
    </w:p>
    <w:p w14:paraId="53AD953D" w14:textId="77777777" w:rsidR="00C770A2" w:rsidRPr="00C770A2" w:rsidRDefault="00C770A2" w:rsidP="00F64B28">
      <w:pPr>
        <w:spacing w:after="0" w:line="276" w:lineRule="auto"/>
        <w:rPr>
          <w:rFonts w:ascii="Arial" w:hAnsi="Arial" w:cs="Arial"/>
          <w:color w:val="767171" w:themeColor="background2" w:themeShade="80"/>
          <w:sz w:val="32"/>
          <w:szCs w:val="32"/>
        </w:rPr>
      </w:pPr>
    </w:p>
    <w:p w14:paraId="281732F5" w14:textId="2CD12BBA" w:rsidR="00F64B28" w:rsidRPr="002372D2" w:rsidRDefault="00F64B28" w:rsidP="00F64B28">
      <w:pPr>
        <w:pStyle w:val="Heading2"/>
        <w:spacing w:line="276" w:lineRule="auto"/>
      </w:pPr>
      <w:r>
        <w:lastRenderedPageBreak/>
        <w:t>Data Collection Plan for Goal 3</w:t>
      </w:r>
    </w:p>
    <w:p w14:paraId="1D0AA989" w14:textId="77777777" w:rsidR="00F64B28" w:rsidRPr="000A50D5" w:rsidRDefault="00F64B28" w:rsidP="00F64B28">
      <w:pPr>
        <w:spacing w:after="0" w:line="276" w:lineRule="auto"/>
        <w:rPr>
          <w:rFonts w:ascii="Arial" w:hAnsi="Arial" w:cs="Arial"/>
          <w:color w:val="767171" w:themeColor="background2" w:themeShade="80"/>
          <w:sz w:val="24"/>
          <w:szCs w:val="24"/>
        </w:rPr>
      </w:pPr>
    </w:p>
    <w:tbl>
      <w:tblPr>
        <w:tblStyle w:val="TableGrid"/>
        <w:tblW w:w="9355" w:type="dxa"/>
        <w:tblLook w:val="04A0" w:firstRow="1" w:lastRow="0" w:firstColumn="1" w:lastColumn="0" w:noHBand="0" w:noVBand="1"/>
      </w:tblPr>
      <w:tblGrid>
        <w:gridCol w:w="490"/>
        <w:gridCol w:w="3105"/>
        <w:gridCol w:w="2160"/>
        <w:gridCol w:w="1620"/>
        <w:gridCol w:w="1980"/>
      </w:tblGrid>
      <w:tr w:rsidR="009712FE" w:rsidRPr="00141318" w14:paraId="62289FB6" w14:textId="77777777" w:rsidTr="000A50D5">
        <w:trPr>
          <w:tblHeader/>
        </w:trPr>
        <w:tc>
          <w:tcPr>
            <w:tcW w:w="9355" w:type="dxa"/>
            <w:gridSpan w:val="5"/>
            <w:shd w:val="clear" w:color="auto" w:fill="A6A6A6" w:themeFill="background1" w:themeFillShade="A6"/>
          </w:tcPr>
          <w:p w14:paraId="79C6FEC4" w14:textId="07A44C52" w:rsidR="009712FE" w:rsidRPr="00141318" w:rsidRDefault="00B36E4F" w:rsidP="00C67033">
            <w:pPr>
              <w:rPr>
                <w:rFonts w:ascii="Arial Narrow" w:hAnsi="Arial Narrow"/>
                <w:b/>
                <w:bCs/>
              </w:rPr>
            </w:pPr>
            <w:sdt>
              <w:sdtPr>
                <w:rPr>
                  <w:rFonts w:ascii="Arial Narrow" w:hAnsi="Arial Narrow"/>
                  <w:b/>
                  <w:bCs/>
                </w:rPr>
                <w:id w:val="764813176"/>
                <w:placeholder>
                  <w:docPart w:val="F00DCC203ADF47F6A685FEB39FD7B7C7"/>
                </w:placeholder>
              </w:sdtPr>
              <w:sdtEndPr/>
              <w:sdtContent>
                <w:r w:rsidR="009712FE">
                  <w:rPr>
                    <w:rFonts w:ascii="Arial Narrow" w:hAnsi="Arial Narrow"/>
                    <w:b/>
                    <w:bCs/>
                  </w:rPr>
                  <w:t xml:space="preserve">Goal 3: To stabilize and reduce recidivism of justice involved individuals with moderate to severe or persistent mental illness and co-occurring disorders through housing supports. </w:t>
                </w:r>
              </w:sdtContent>
            </w:sdt>
          </w:p>
        </w:tc>
      </w:tr>
      <w:tr w:rsidR="009712FE" w:rsidRPr="00141318" w14:paraId="1D8FA3B6" w14:textId="77777777" w:rsidTr="000A50D5">
        <w:trPr>
          <w:tblHeader/>
        </w:trPr>
        <w:tc>
          <w:tcPr>
            <w:tcW w:w="9355" w:type="dxa"/>
            <w:gridSpan w:val="5"/>
            <w:shd w:val="clear" w:color="auto" w:fill="A6A6A6" w:themeFill="background1" w:themeFillShade="A6"/>
          </w:tcPr>
          <w:p w14:paraId="4B83E25B" w14:textId="1A5E3A75" w:rsidR="009712FE" w:rsidRPr="00141318" w:rsidRDefault="009712FE" w:rsidP="009712FE">
            <w:pPr>
              <w:rPr>
                <w:rFonts w:ascii="Arial Narrow" w:hAnsi="Arial Narrow"/>
                <w:b/>
                <w:bCs/>
              </w:rPr>
            </w:pPr>
            <w:r w:rsidRPr="00141318">
              <w:rPr>
                <w:rFonts w:ascii="Arial Narrow" w:hAnsi="Arial Narrow"/>
                <w:b/>
                <w:bCs/>
              </w:rPr>
              <w:t xml:space="preserve">Objective a: </w:t>
            </w:r>
            <w:sdt>
              <w:sdtPr>
                <w:rPr>
                  <w:rFonts w:ascii="Arial Narrow" w:hAnsi="Arial Narrow"/>
                  <w:b/>
                  <w:bCs/>
                </w:rPr>
                <w:id w:val="-307322051"/>
                <w:placeholder>
                  <w:docPart w:val="748283867EB247CD91A5344D8A05E57B"/>
                </w:placeholder>
              </w:sdtPr>
              <w:sdtEndPr/>
              <w:sdtContent>
                <w:r>
                  <w:rPr>
                    <w:rFonts w:ascii="Arial Narrow" w:hAnsi="Arial Narrow"/>
                    <w:b/>
                    <w:bCs/>
                  </w:rPr>
                  <w:t xml:space="preserve">75% of </w:t>
                </w:r>
                <w:r w:rsidR="00FE6442">
                  <w:rPr>
                    <w:rFonts w:ascii="Arial Narrow" w:hAnsi="Arial Narrow"/>
                    <w:b/>
                    <w:bCs/>
                  </w:rPr>
                  <w:t>participant</w:t>
                </w:r>
                <w:r>
                  <w:rPr>
                    <w:rFonts w:ascii="Arial Narrow" w:hAnsi="Arial Narrow"/>
                    <w:b/>
                    <w:bCs/>
                  </w:rPr>
                  <w:t>s will exit THU to permanent housing.</w:t>
                </w:r>
              </w:sdtContent>
            </w:sdt>
          </w:p>
        </w:tc>
      </w:tr>
      <w:tr w:rsidR="009712FE" w:rsidRPr="00141318" w14:paraId="4A9C90C3" w14:textId="77777777" w:rsidTr="000A50D5">
        <w:trPr>
          <w:tblHeader/>
        </w:trPr>
        <w:tc>
          <w:tcPr>
            <w:tcW w:w="9355" w:type="dxa"/>
            <w:gridSpan w:val="5"/>
            <w:shd w:val="clear" w:color="auto" w:fill="A6A6A6" w:themeFill="background1" w:themeFillShade="A6"/>
          </w:tcPr>
          <w:p w14:paraId="2A88511D" w14:textId="77777777" w:rsidR="009712FE" w:rsidRPr="00141318" w:rsidRDefault="009712FE" w:rsidP="009712FE">
            <w:pPr>
              <w:rPr>
                <w:rFonts w:ascii="Arial Narrow" w:hAnsi="Arial Narrow"/>
                <w:b/>
                <w:bCs/>
              </w:rPr>
            </w:pPr>
            <w:r w:rsidRPr="00141318">
              <w:rPr>
                <w:rFonts w:ascii="Arial Narrow" w:hAnsi="Arial Narrow"/>
                <w:b/>
                <w:bCs/>
              </w:rPr>
              <w:t xml:space="preserve">Objective </w:t>
            </w:r>
            <w:r>
              <w:rPr>
                <w:rFonts w:ascii="Arial Narrow" w:hAnsi="Arial Narrow"/>
                <w:b/>
                <w:bCs/>
              </w:rPr>
              <w:t>b</w:t>
            </w:r>
            <w:r w:rsidRPr="00141318">
              <w:rPr>
                <w:rFonts w:ascii="Arial Narrow" w:hAnsi="Arial Narrow"/>
                <w:b/>
                <w:bCs/>
              </w:rPr>
              <w:t xml:space="preserve">: </w:t>
            </w:r>
            <w:sdt>
              <w:sdtPr>
                <w:rPr>
                  <w:rFonts w:ascii="Arial Narrow" w:hAnsi="Arial Narrow"/>
                  <w:b/>
                  <w:bCs/>
                </w:rPr>
                <w:id w:val="-1202772638"/>
                <w:placeholder>
                  <w:docPart w:val="B52AED1227FD468DA846A4AFFB41B647"/>
                </w:placeholder>
              </w:sdtPr>
              <w:sdtEndPr/>
              <w:sdtContent>
                <w:r>
                  <w:rPr>
                    <w:rFonts w:ascii="Arial Narrow" w:hAnsi="Arial Narrow"/>
                    <w:b/>
                    <w:bCs/>
                  </w:rPr>
                  <w:t>Decrease the target population recidivism rate from 45% to 40%.</w:t>
                </w:r>
              </w:sdtContent>
            </w:sdt>
          </w:p>
        </w:tc>
      </w:tr>
      <w:tr w:rsidR="009712FE" w:rsidRPr="00141318" w14:paraId="4946E669" w14:textId="77777777" w:rsidTr="000A50D5">
        <w:trPr>
          <w:tblHeader/>
        </w:trPr>
        <w:tc>
          <w:tcPr>
            <w:tcW w:w="490" w:type="dxa"/>
            <w:tcBorders>
              <w:right w:val="nil"/>
            </w:tcBorders>
            <w:shd w:val="clear" w:color="auto" w:fill="D9D9D9" w:themeFill="background1" w:themeFillShade="D9"/>
          </w:tcPr>
          <w:p w14:paraId="736A70C3" w14:textId="77777777" w:rsidR="009712FE" w:rsidRDefault="009712FE" w:rsidP="009712FE">
            <w:pPr>
              <w:rPr>
                <w:rFonts w:ascii="Arial Narrow" w:hAnsi="Arial Narrow"/>
                <w:b/>
                <w:bCs/>
                <w:u w:val="single"/>
              </w:rPr>
            </w:pPr>
          </w:p>
        </w:tc>
        <w:tc>
          <w:tcPr>
            <w:tcW w:w="3105" w:type="dxa"/>
            <w:tcBorders>
              <w:left w:val="nil"/>
            </w:tcBorders>
            <w:shd w:val="clear" w:color="auto" w:fill="D9D9D9" w:themeFill="background1" w:themeFillShade="D9"/>
          </w:tcPr>
          <w:p w14:paraId="5574E692" w14:textId="77777777" w:rsidR="009712FE" w:rsidRPr="00141318" w:rsidRDefault="009712FE" w:rsidP="009712FE">
            <w:pPr>
              <w:rPr>
                <w:rFonts w:ascii="Arial Narrow" w:hAnsi="Arial Narrow"/>
                <w:b/>
                <w:bCs/>
                <w:u w:val="single"/>
              </w:rPr>
            </w:pPr>
            <w:r>
              <w:rPr>
                <w:rFonts w:ascii="Arial Narrow" w:hAnsi="Arial Narrow"/>
                <w:b/>
                <w:bCs/>
                <w:u w:val="single"/>
              </w:rPr>
              <w:t>Data Elements</w:t>
            </w:r>
          </w:p>
        </w:tc>
        <w:tc>
          <w:tcPr>
            <w:tcW w:w="2160" w:type="dxa"/>
            <w:shd w:val="clear" w:color="auto" w:fill="D9D9D9" w:themeFill="background1" w:themeFillShade="D9"/>
          </w:tcPr>
          <w:p w14:paraId="00BE4117" w14:textId="77777777" w:rsidR="009712FE" w:rsidRPr="00141318" w:rsidRDefault="009712FE" w:rsidP="009712FE">
            <w:pPr>
              <w:rPr>
                <w:rFonts w:ascii="Arial Narrow" w:hAnsi="Arial Narrow"/>
                <w:b/>
                <w:bCs/>
                <w:u w:val="single"/>
              </w:rPr>
            </w:pPr>
            <w:r w:rsidRPr="00141318">
              <w:rPr>
                <w:rFonts w:ascii="Arial Narrow" w:hAnsi="Arial Narrow"/>
                <w:b/>
                <w:bCs/>
                <w:u w:val="single"/>
              </w:rPr>
              <w:t>Data Sources</w:t>
            </w:r>
          </w:p>
        </w:tc>
        <w:tc>
          <w:tcPr>
            <w:tcW w:w="1620" w:type="dxa"/>
            <w:shd w:val="clear" w:color="auto" w:fill="D9D9D9" w:themeFill="background1" w:themeFillShade="D9"/>
          </w:tcPr>
          <w:p w14:paraId="1DD3BEDD" w14:textId="77777777" w:rsidR="009712FE" w:rsidRPr="00141318" w:rsidRDefault="009712FE" w:rsidP="009712FE">
            <w:pPr>
              <w:rPr>
                <w:rFonts w:ascii="Arial Narrow" w:hAnsi="Arial Narrow"/>
                <w:b/>
                <w:bCs/>
                <w:u w:val="single"/>
              </w:rPr>
            </w:pPr>
            <w:r>
              <w:rPr>
                <w:rFonts w:ascii="Arial Narrow" w:hAnsi="Arial Narrow"/>
                <w:b/>
                <w:bCs/>
                <w:u w:val="single"/>
              </w:rPr>
              <w:t>Frequency of Collection</w:t>
            </w:r>
          </w:p>
        </w:tc>
        <w:tc>
          <w:tcPr>
            <w:tcW w:w="1980" w:type="dxa"/>
            <w:shd w:val="clear" w:color="auto" w:fill="D9D9D9" w:themeFill="background1" w:themeFillShade="D9"/>
          </w:tcPr>
          <w:p w14:paraId="5F4DDDE8" w14:textId="77777777" w:rsidR="009712FE" w:rsidRDefault="009712FE" w:rsidP="009712FE">
            <w:pPr>
              <w:rPr>
                <w:rFonts w:ascii="Arial Narrow" w:hAnsi="Arial Narrow"/>
                <w:b/>
                <w:bCs/>
                <w:u w:val="single"/>
              </w:rPr>
            </w:pPr>
            <w:r>
              <w:rPr>
                <w:rFonts w:ascii="Arial Narrow" w:hAnsi="Arial Narrow"/>
                <w:b/>
                <w:bCs/>
                <w:u w:val="single"/>
              </w:rPr>
              <w:t>Target</w:t>
            </w:r>
          </w:p>
        </w:tc>
      </w:tr>
      <w:tr w:rsidR="009712FE" w:rsidRPr="00141318" w14:paraId="012B875B" w14:textId="77777777" w:rsidTr="000A50D5">
        <w:tc>
          <w:tcPr>
            <w:tcW w:w="490" w:type="dxa"/>
            <w:tcBorders>
              <w:right w:val="nil"/>
            </w:tcBorders>
          </w:tcPr>
          <w:p w14:paraId="40021320" w14:textId="77777777" w:rsidR="009712FE" w:rsidRPr="00046F1D" w:rsidRDefault="009712FE" w:rsidP="009712FE">
            <w:pPr>
              <w:rPr>
                <w:rFonts w:ascii="Arial Narrow" w:hAnsi="Arial Narrow"/>
              </w:rPr>
            </w:pPr>
            <w:r>
              <w:rPr>
                <w:rFonts w:ascii="Arial Narrow" w:hAnsi="Arial Narrow"/>
              </w:rPr>
              <w:t>1.</w:t>
            </w:r>
          </w:p>
        </w:tc>
        <w:tc>
          <w:tcPr>
            <w:tcW w:w="3105" w:type="dxa"/>
            <w:tcBorders>
              <w:left w:val="nil"/>
            </w:tcBorders>
          </w:tcPr>
          <w:sdt>
            <w:sdtPr>
              <w:rPr>
                <w:rFonts w:ascii="Arial Narrow" w:hAnsi="Arial Narrow"/>
              </w:rPr>
              <w:id w:val="-2138866516"/>
              <w:placeholder>
                <w:docPart w:val="6DF6298807334FD3A9546C6BB7C53C49"/>
              </w:placeholder>
            </w:sdtPr>
            <w:sdtEndPr/>
            <w:sdtContent>
              <w:p w14:paraId="2AA48952" w14:textId="43465FAB" w:rsidR="009712FE" w:rsidRPr="00046F1D" w:rsidRDefault="00C07CEA" w:rsidP="009712FE">
                <w:pPr>
                  <w:rPr>
                    <w:rFonts w:ascii="Arial Narrow" w:hAnsi="Arial Narrow"/>
                  </w:rPr>
                </w:pPr>
                <w:r>
                  <w:rPr>
                    <w:rFonts w:ascii="Arial Narrow" w:hAnsi="Arial Narrow"/>
                  </w:rPr>
                  <w:t>Residential status (homeless, transitional housing, permanent housing, etc.)</w:t>
                </w:r>
              </w:p>
            </w:sdtContent>
          </w:sdt>
        </w:tc>
        <w:tc>
          <w:tcPr>
            <w:tcW w:w="2160" w:type="dxa"/>
          </w:tcPr>
          <w:sdt>
            <w:sdtPr>
              <w:rPr>
                <w:rFonts w:ascii="Arial Narrow" w:hAnsi="Arial Narrow"/>
              </w:rPr>
              <w:id w:val="777370957"/>
              <w:placeholder>
                <w:docPart w:val="167410144DE844148FFEA0C00AB4D362"/>
              </w:placeholder>
            </w:sdtPr>
            <w:sdtEndPr/>
            <w:sdtContent>
              <w:p w14:paraId="0534C857" w14:textId="289DB2DE" w:rsidR="009712FE" w:rsidRPr="00283AC6" w:rsidRDefault="009712FE" w:rsidP="009712FE">
                <w:pPr>
                  <w:rPr>
                    <w:rFonts w:ascii="Arial Narrow" w:hAnsi="Arial Narrow"/>
                  </w:rPr>
                </w:pPr>
                <w:r>
                  <w:rPr>
                    <w:rFonts w:ascii="Arial Narrow" w:hAnsi="Arial Narrow"/>
                  </w:rPr>
                  <w:t xml:space="preserve">BHSD </w:t>
                </w:r>
                <w:r w:rsidR="00C07CEA">
                  <w:rPr>
                    <w:rFonts w:ascii="Arial Narrow" w:hAnsi="Arial Narrow"/>
                  </w:rPr>
                  <w:t xml:space="preserve">housing </w:t>
                </w:r>
                <w:r>
                  <w:rPr>
                    <w:rFonts w:ascii="Arial Narrow" w:hAnsi="Arial Narrow"/>
                  </w:rPr>
                  <w:t>database</w:t>
                </w:r>
              </w:p>
            </w:sdtContent>
          </w:sdt>
        </w:tc>
        <w:tc>
          <w:tcPr>
            <w:tcW w:w="1620" w:type="dxa"/>
          </w:tcPr>
          <w:sdt>
            <w:sdtPr>
              <w:rPr>
                <w:rFonts w:ascii="Arial Narrow" w:hAnsi="Arial Narrow"/>
              </w:rPr>
              <w:id w:val="-1715650403"/>
              <w:placeholder>
                <w:docPart w:val="A1E2AD5A7DD24FD7A441C62E31C72A25"/>
              </w:placeholder>
            </w:sdtPr>
            <w:sdtEndPr/>
            <w:sdtContent>
              <w:p w14:paraId="54F651E6" w14:textId="77777777" w:rsidR="009712FE" w:rsidRPr="00283AC6" w:rsidRDefault="009712FE" w:rsidP="009712FE">
                <w:pPr>
                  <w:rPr>
                    <w:rFonts w:ascii="Arial Narrow" w:hAnsi="Arial Narrow"/>
                  </w:rPr>
                </w:pPr>
                <w:r>
                  <w:rPr>
                    <w:rFonts w:ascii="Arial Narrow" w:hAnsi="Arial Narrow"/>
                  </w:rPr>
                  <w:t>Quarterly</w:t>
                </w:r>
              </w:p>
            </w:sdtContent>
          </w:sdt>
        </w:tc>
        <w:tc>
          <w:tcPr>
            <w:tcW w:w="1980" w:type="dxa"/>
          </w:tcPr>
          <w:p w14:paraId="6B2E7F7D" w14:textId="77777777" w:rsidR="00D66B9E" w:rsidRPr="001073FA" w:rsidRDefault="00B36E4F" w:rsidP="00D66B9E">
            <w:pPr>
              <w:rPr>
                <w:rFonts w:ascii="Arial Narrow" w:hAnsi="Arial Narrow"/>
              </w:rPr>
            </w:pPr>
            <w:sdt>
              <w:sdtPr>
                <w:rPr>
                  <w:rFonts w:ascii="Arial Narrow" w:hAnsi="Arial Narrow"/>
                </w:rPr>
                <w:id w:val="-1722660146"/>
                <w14:checkbox>
                  <w14:checked w14:val="0"/>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Goal</w:t>
            </w:r>
          </w:p>
          <w:p w14:paraId="08B0C969" w14:textId="3F5C3A10" w:rsidR="009712FE" w:rsidRPr="00046F1D" w:rsidRDefault="00B36E4F" w:rsidP="00D66B9E">
            <w:pPr>
              <w:rPr>
                <w:rFonts w:ascii="Arial Narrow" w:hAnsi="Arial Narrow"/>
              </w:rPr>
            </w:pPr>
            <w:sdt>
              <w:sdtPr>
                <w:rPr>
                  <w:rFonts w:ascii="Arial Narrow" w:hAnsi="Arial Narrow"/>
                </w:rPr>
                <w:id w:val="117578221"/>
                <w14:checkbox>
                  <w14:checked w14:val="1"/>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 xml:space="preserve">Objective(s): </w:t>
            </w:r>
            <w:r w:rsidR="00D66B9E">
              <w:rPr>
                <w:rFonts w:ascii="Arial Narrow" w:hAnsi="Arial Narrow"/>
              </w:rPr>
              <w:t>a</w:t>
            </w:r>
            <w:r w:rsidR="00D66B9E" w:rsidDel="00D66B9E">
              <w:rPr>
                <w:rFonts w:ascii="Arial Narrow" w:hAnsi="Arial Narrow"/>
              </w:rPr>
              <w:t xml:space="preserve"> </w:t>
            </w:r>
          </w:p>
        </w:tc>
      </w:tr>
      <w:tr w:rsidR="009712FE" w:rsidRPr="00141318" w14:paraId="13E5D1D2" w14:textId="77777777" w:rsidTr="000A50D5">
        <w:tc>
          <w:tcPr>
            <w:tcW w:w="490" w:type="dxa"/>
            <w:tcBorders>
              <w:right w:val="nil"/>
            </w:tcBorders>
          </w:tcPr>
          <w:p w14:paraId="7DF46919" w14:textId="77777777" w:rsidR="009712FE" w:rsidRPr="00046F1D" w:rsidRDefault="009712FE" w:rsidP="009712FE">
            <w:pPr>
              <w:rPr>
                <w:rFonts w:ascii="Arial Narrow" w:hAnsi="Arial Narrow"/>
              </w:rPr>
            </w:pPr>
            <w:r>
              <w:rPr>
                <w:rFonts w:ascii="Arial Narrow" w:hAnsi="Arial Narrow"/>
              </w:rPr>
              <w:t>2.</w:t>
            </w:r>
          </w:p>
        </w:tc>
        <w:tc>
          <w:tcPr>
            <w:tcW w:w="3105" w:type="dxa"/>
            <w:tcBorders>
              <w:left w:val="nil"/>
            </w:tcBorders>
          </w:tcPr>
          <w:sdt>
            <w:sdtPr>
              <w:rPr>
                <w:rFonts w:ascii="Arial Narrow" w:hAnsi="Arial Narrow"/>
              </w:rPr>
              <w:id w:val="1133986004"/>
              <w:placeholder>
                <w:docPart w:val="53B9B785BE5549929EB9EAACBB7919D3"/>
              </w:placeholder>
            </w:sdtPr>
            <w:sdtEndPr/>
            <w:sdtContent>
              <w:p w14:paraId="2470E962" w14:textId="73318804" w:rsidR="009712FE" w:rsidRPr="00046F1D" w:rsidRDefault="009712FE" w:rsidP="009712FE">
                <w:pPr>
                  <w:rPr>
                    <w:rFonts w:ascii="Arial Narrow" w:hAnsi="Arial Narrow"/>
                  </w:rPr>
                </w:pPr>
                <w:r>
                  <w:rPr>
                    <w:rFonts w:ascii="Arial Narrow" w:hAnsi="Arial Narrow"/>
                  </w:rPr>
                  <w:t xml:space="preserve">Convictions of a new misdemeanor or felony after </w:t>
                </w:r>
                <w:r w:rsidR="00AF215E">
                  <w:rPr>
                    <w:rFonts w:ascii="Arial Narrow" w:hAnsi="Arial Narrow"/>
                  </w:rPr>
                  <w:t>moving into a transitional housing unit</w:t>
                </w:r>
              </w:p>
            </w:sdtContent>
          </w:sdt>
        </w:tc>
        <w:tc>
          <w:tcPr>
            <w:tcW w:w="2160" w:type="dxa"/>
          </w:tcPr>
          <w:sdt>
            <w:sdtPr>
              <w:rPr>
                <w:rFonts w:ascii="Arial Narrow" w:hAnsi="Arial Narrow"/>
              </w:rPr>
              <w:id w:val="1386837342"/>
              <w:placeholder>
                <w:docPart w:val="DF2CCDAE4D52440D91202E2E6D4A6BDA"/>
              </w:placeholder>
            </w:sdtPr>
            <w:sdtEndPr/>
            <w:sdtContent>
              <w:p w14:paraId="1AB61904" w14:textId="77777777" w:rsidR="009712FE" w:rsidRPr="00283AC6" w:rsidRDefault="009712FE" w:rsidP="009712FE">
                <w:pPr>
                  <w:rPr>
                    <w:rFonts w:ascii="Arial Narrow" w:hAnsi="Arial Narrow"/>
                  </w:rPr>
                </w:pPr>
                <w:r>
                  <w:rPr>
                    <w:rFonts w:ascii="Arial Narrow" w:hAnsi="Arial Narrow"/>
                  </w:rPr>
                  <w:t>Santa Clara County Probation Department</w:t>
                </w:r>
              </w:p>
            </w:sdtContent>
          </w:sdt>
        </w:tc>
        <w:tc>
          <w:tcPr>
            <w:tcW w:w="1620" w:type="dxa"/>
          </w:tcPr>
          <w:sdt>
            <w:sdtPr>
              <w:rPr>
                <w:rFonts w:ascii="Arial Narrow" w:hAnsi="Arial Narrow"/>
              </w:rPr>
              <w:id w:val="35400592"/>
              <w:placeholder>
                <w:docPart w:val="508F39A4D3D049198376EAD38E095D26"/>
              </w:placeholder>
            </w:sdtPr>
            <w:sdtEndPr/>
            <w:sdtContent>
              <w:p w14:paraId="56EA5BB5" w14:textId="77777777" w:rsidR="009712FE" w:rsidRPr="00283AC6" w:rsidRDefault="009712FE" w:rsidP="009712FE">
                <w:pPr>
                  <w:rPr>
                    <w:rFonts w:ascii="Arial Narrow" w:hAnsi="Arial Narrow"/>
                  </w:rPr>
                </w:pPr>
                <w:r>
                  <w:rPr>
                    <w:rFonts w:ascii="Arial Narrow" w:hAnsi="Arial Narrow"/>
                  </w:rPr>
                  <w:t>Annually</w:t>
                </w:r>
              </w:p>
            </w:sdtContent>
          </w:sdt>
        </w:tc>
        <w:tc>
          <w:tcPr>
            <w:tcW w:w="1980" w:type="dxa"/>
          </w:tcPr>
          <w:p w14:paraId="4F94DC85" w14:textId="3F432A69" w:rsidR="00D66B9E" w:rsidRPr="001073FA" w:rsidRDefault="00B36E4F" w:rsidP="00D66B9E">
            <w:pPr>
              <w:rPr>
                <w:rFonts w:ascii="Arial Narrow" w:hAnsi="Arial Narrow"/>
              </w:rPr>
            </w:pPr>
            <w:sdt>
              <w:sdtPr>
                <w:rPr>
                  <w:rFonts w:ascii="Arial Narrow" w:hAnsi="Arial Narrow"/>
                </w:rPr>
                <w:id w:val="351383103"/>
                <w14:checkbox>
                  <w14:checked w14:val="1"/>
                  <w14:checkedState w14:val="2612" w14:font="MS Gothic"/>
                  <w14:uncheckedState w14:val="2610" w14:font="MS Gothic"/>
                </w14:checkbox>
              </w:sdtPr>
              <w:sdtEndPr/>
              <w:sdtContent>
                <w:r w:rsidR="001772D0">
                  <w:rPr>
                    <w:rFonts w:ascii="MS Gothic" w:eastAsia="MS Gothic" w:hAnsi="MS Gothic" w:hint="eastAsia"/>
                  </w:rPr>
                  <w:t>☒</w:t>
                </w:r>
              </w:sdtContent>
            </w:sdt>
            <w:r w:rsidR="00D66B9E" w:rsidRPr="001073FA">
              <w:rPr>
                <w:rFonts w:ascii="Arial Narrow" w:hAnsi="Arial Narrow"/>
              </w:rPr>
              <w:t>Goal</w:t>
            </w:r>
          </w:p>
          <w:p w14:paraId="77CD23DD" w14:textId="6C168197" w:rsidR="009712FE" w:rsidRDefault="00B36E4F" w:rsidP="00D66B9E">
            <w:pPr>
              <w:rPr>
                <w:rFonts w:ascii="Arial Narrow" w:hAnsi="Arial Narrow"/>
              </w:rPr>
            </w:pPr>
            <w:sdt>
              <w:sdtPr>
                <w:rPr>
                  <w:rFonts w:ascii="Arial Narrow" w:hAnsi="Arial Narrow"/>
                </w:rPr>
                <w:id w:val="-126095393"/>
                <w14:checkbox>
                  <w14:checked w14:val="1"/>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 xml:space="preserve">Objective(s): </w:t>
            </w:r>
            <w:r w:rsidR="00D66B9E">
              <w:rPr>
                <w:rFonts w:ascii="Arial Narrow" w:hAnsi="Arial Narrow"/>
              </w:rPr>
              <w:t xml:space="preserve">b </w:t>
            </w:r>
            <w:r w:rsidR="00D66B9E" w:rsidDel="00D66B9E">
              <w:rPr>
                <w:rFonts w:ascii="Arial Narrow" w:hAnsi="Arial Narrow"/>
              </w:rPr>
              <w:t xml:space="preserve"> </w:t>
            </w:r>
          </w:p>
        </w:tc>
      </w:tr>
      <w:tr w:rsidR="00C07CEA" w:rsidRPr="00141318" w14:paraId="24BA5F78" w14:textId="77777777" w:rsidTr="000A50D5">
        <w:tc>
          <w:tcPr>
            <w:tcW w:w="490" w:type="dxa"/>
            <w:tcBorders>
              <w:right w:val="nil"/>
            </w:tcBorders>
          </w:tcPr>
          <w:p w14:paraId="03C664C5" w14:textId="23AD3876" w:rsidR="00C07CEA" w:rsidRDefault="00C07CEA" w:rsidP="00C07CEA">
            <w:pPr>
              <w:rPr>
                <w:rFonts w:ascii="Arial Narrow" w:hAnsi="Arial Narrow"/>
              </w:rPr>
            </w:pPr>
            <w:r>
              <w:rPr>
                <w:rFonts w:ascii="Arial Narrow" w:hAnsi="Arial Narrow"/>
              </w:rPr>
              <w:t>3.</w:t>
            </w:r>
          </w:p>
        </w:tc>
        <w:tc>
          <w:tcPr>
            <w:tcW w:w="3105" w:type="dxa"/>
            <w:tcBorders>
              <w:left w:val="nil"/>
            </w:tcBorders>
          </w:tcPr>
          <w:sdt>
            <w:sdtPr>
              <w:rPr>
                <w:rFonts w:ascii="Arial Narrow" w:hAnsi="Arial Narrow"/>
              </w:rPr>
              <w:id w:val="2088799934"/>
              <w:placeholder>
                <w:docPart w:val="AB48A148A64A4A0CB4EE4B4116B1353E"/>
              </w:placeholder>
            </w:sdtPr>
            <w:sdtEndPr/>
            <w:sdtContent>
              <w:p w14:paraId="6D148074" w14:textId="4253EA9A" w:rsidR="00C07CEA" w:rsidRDefault="00C07CEA" w:rsidP="00C07CEA">
                <w:pPr>
                  <w:rPr>
                    <w:rFonts w:ascii="Arial Narrow" w:hAnsi="Arial Narrow"/>
                  </w:rPr>
                </w:pPr>
                <w:r>
                  <w:rPr>
                    <w:rFonts w:ascii="Arial Narrow" w:hAnsi="Arial Narrow"/>
                  </w:rPr>
                  <w:t>Convictions of a new misdemeanor or felony after moving out of transitional housing into permanent housing</w:t>
                </w:r>
              </w:p>
            </w:sdtContent>
          </w:sdt>
        </w:tc>
        <w:tc>
          <w:tcPr>
            <w:tcW w:w="2160" w:type="dxa"/>
          </w:tcPr>
          <w:sdt>
            <w:sdtPr>
              <w:rPr>
                <w:rFonts w:ascii="Arial Narrow" w:hAnsi="Arial Narrow"/>
              </w:rPr>
              <w:id w:val="1663271593"/>
              <w:placeholder>
                <w:docPart w:val="19346E3410A34CFD919D598D88946EAE"/>
              </w:placeholder>
            </w:sdtPr>
            <w:sdtEndPr/>
            <w:sdtContent>
              <w:p w14:paraId="4690C665" w14:textId="72A6B42D" w:rsidR="00C07CEA" w:rsidRDefault="00C07CEA" w:rsidP="00C07CEA">
                <w:pPr>
                  <w:rPr>
                    <w:rFonts w:ascii="Arial Narrow" w:hAnsi="Arial Narrow"/>
                  </w:rPr>
                </w:pPr>
                <w:r>
                  <w:rPr>
                    <w:rFonts w:ascii="Arial Narrow" w:hAnsi="Arial Narrow"/>
                  </w:rPr>
                  <w:t>Santa Clara County Probation Department</w:t>
                </w:r>
              </w:p>
            </w:sdtContent>
          </w:sdt>
        </w:tc>
        <w:tc>
          <w:tcPr>
            <w:tcW w:w="1620" w:type="dxa"/>
          </w:tcPr>
          <w:sdt>
            <w:sdtPr>
              <w:rPr>
                <w:rFonts w:ascii="Arial Narrow" w:hAnsi="Arial Narrow"/>
              </w:rPr>
              <w:id w:val="-290521327"/>
              <w:placeholder>
                <w:docPart w:val="5B58ECBFDFE741B09A214D389586C095"/>
              </w:placeholder>
            </w:sdtPr>
            <w:sdtEndPr/>
            <w:sdtContent>
              <w:p w14:paraId="3B17EC08" w14:textId="515CD5CE" w:rsidR="00C07CEA" w:rsidRDefault="00C07CEA" w:rsidP="00C07CEA">
                <w:pPr>
                  <w:rPr>
                    <w:rFonts w:ascii="Arial Narrow" w:hAnsi="Arial Narrow"/>
                  </w:rPr>
                </w:pPr>
                <w:r>
                  <w:rPr>
                    <w:rFonts w:ascii="Arial Narrow" w:hAnsi="Arial Narrow"/>
                  </w:rPr>
                  <w:t>Annually</w:t>
                </w:r>
              </w:p>
            </w:sdtContent>
          </w:sdt>
        </w:tc>
        <w:tc>
          <w:tcPr>
            <w:tcW w:w="1980" w:type="dxa"/>
          </w:tcPr>
          <w:p w14:paraId="704D0BD1" w14:textId="77777777" w:rsidR="001772D0" w:rsidRPr="001073FA" w:rsidRDefault="00B36E4F" w:rsidP="001772D0">
            <w:pPr>
              <w:rPr>
                <w:rFonts w:ascii="Arial Narrow" w:hAnsi="Arial Narrow"/>
              </w:rPr>
            </w:pPr>
            <w:sdt>
              <w:sdtPr>
                <w:rPr>
                  <w:rFonts w:ascii="Arial Narrow" w:hAnsi="Arial Narrow"/>
                </w:rPr>
                <w:id w:val="-908225416"/>
                <w14:checkbox>
                  <w14:checked w14:val="1"/>
                  <w14:checkedState w14:val="2612" w14:font="MS Gothic"/>
                  <w14:uncheckedState w14:val="2610" w14:font="MS Gothic"/>
                </w14:checkbox>
              </w:sdtPr>
              <w:sdtEndPr/>
              <w:sdtContent>
                <w:r w:rsidR="001772D0">
                  <w:rPr>
                    <w:rFonts w:ascii="MS Gothic" w:eastAsia="MS Gothic" w:hAnsi="MS Gothic" w:hint="eastAsia"/>
                  </w:rPr>
                  <w:t>☒</w:t>
                </w:r>
              </w:sdtContent>
            </w:sdt>
            <w:r w:rsidR="001772D0" w:rsidRPr="001073FA">
              <w:rPr>
                <w:rFonts w:ascii="Arial Narrow" w:hAnsi="Arial Narrow"/>
              </w:rPr>
              <w:t>Goal</w:t>
            </w:r>
          </w:p>
          <w:p w14:paraId="1FC6B27E" w14:textId="6FE3DDC5" w:rsidR="00C07CEA" w:rsidRDefault="00B36E4F" w:rsidP="001772D0">
            <w:pPr>
              <w:rPr>
                <w:rFonts w:ascii="Arial Narrow" w:hAnsi="Arial Narrow"/>
              </w:rPr>
            </w:pPr>
            <w:sdt>
              <w:sdtPr>
                <w:rPr>
                  <w:rFonts w:ascii="Arial Narrow" w:hAnsi="Arial Narrow"/>
                </w:rPr>
                <w:id w:val="423315172"/>
                <w14:checkbox>
                  <w14:checked w14:val="1"/>
                  <w14:checkedState w14:val="2612" w14:font="MS Gothic"/>
                  <w14:uncheckedState w14:val="2610" w14:font="MS Gothic"/>
                </w14:checkbox>
              </w:sdtPr>
              <w:sdtEndPr/>
              <w:sdtContent>
                <w:r w:rsidR="001772D0">
                  <w:rPr>
                    <w:rFonts w:ascii="MS Gothic" w:eastAsia="MS Gothic" w:hAnsi="MS Gothic" w:hint="eastAsia"/>
                  </w:rPr>
                  <w:t>☒</w:t>
                </w:r>
              </w:sdtContent>
            </w:sdt>
            <w:r w:rsidR="001772D0" w:rsidRPr="001073FA">
              <w:rPr>
                <w:rFonts w:ascii="Arial Narrow" w:hAnsi="Arial Narrow"/>
              </w:rPr>
              <w:t xml:space="preserve">Objective(s): </w:t>
            </w:r>
            <w:r w:rsidR="001772D0">
              <w:rPr>
                <w:rFonts w:ascii="Arial Narrow" w:hAnsi="Arial Narrow"/>
              </w:rPr>
              <w:t xml:space="preserve">a, b </w:t>
            </w:r>
            <w:r w:rsidR="001772D0" w:rsidDel="00D66B9E">
              <w:rPr>
                <w:rFonts w:ascii="Arial Narrow" w:hAnsi="Arial Narrow"/>
              </w:rPr>
              <w:t xml:space="preserve"> </w:t>
            </w:r>
          </w:p>
        </w:tc>
      </w:tr>
      <w:tr w:rsidR="00C07CEA" w:rsidRPr="00141318" w14:paraId="6917D01A" w14:textId="77777777" w:rsidTr="000A50D5">
        <w:tc>
          <w:tcPr>
            <w:tcW w:w="490" w:type="dxa"/>
            <w:tcBorders>
              <w:right w:val="nil"/>
            </w:tcBorders>
          </w:tcPr>
          <w:p w14:paraId="72AF1491" w14:textId="1104760D" w:rsidR="00C07CEA" w:rsidRPr="00046F1D" w:rsidRDefault="00C07CEA" w:rsidP="00C07CEA">
            <w:pPr>
              <w:rPr>
                <w:rFonts w:ascii="Arial Narrow" w:hAnsi="Arial Narrow"/>
              </w:rPr>
            </w:pPr>
            <w:r>
              <w:rPr>
                <w:rFonts w:ascii="Arial Narrow" w:hAnsi="Arial Narrow"/>
              </w:rPr>
              <w:t>4.</w:t>
            </w:r>
          </w:p>
        </w:tc>
        <w:tc>
          <w:tcPr>
            <w:tcW w:w="3105" w:type="dxa"/>
            <w:tcBorders>
              <w:left w:val="nil"/>
            </w:tcBorders>
          </w:tcPr>
          <w:sdt>
            <w:sdtPr>
              <w:rPr>
                <w:rFonts w:ascii="Arial Narrow" w:hAnsi="Arial Narrow"/>
              </w:rPr>
              <w:id w:val="537392038"/>
              <w:placeholder>
                <w:docPart w:val="53FCDADEF7224B93A5E4FC5628846BB2"/>
              </w:placeholder>
            </w:sdtPr>
            <w:sdtEndPr/>
            <w:sdtContent>
              <w:p w14:paraId="41B4F01E" w14:textId="77777777" w:rsidR="00C07CEA" w:rsidRPr="00046F1D" w:rsidRDefault="00C07CEA" w:rsidP="00C07CEA">
                <w:pPr>
                  <w:rPr>
                    <w:rFonts w:ascii="Arial Narrow" w:hAnsi="Arial Narrow"/>
                  </w:rPr>
                </w:pPr>
                <w:r>
                  <w:rPr>
                    <w:rFonts w:ascii="Arial Narrow" w:hAnsi="Arial Narrow"/>
                  </w:rPr>
                  <w:t xml:space="preserve">Conviction/recidivism rates for all probationers with moderate-severe mental illness and co-occurring disorders.  </w:t>
                </w:r>
              </w:p>
            </w:sdtContent>
          </w:sdt>
        </w:tc>
        <w:tc>
          <w:tcPr>
            <w:tcW w:w="2160" w:type="dxa"/>
          </w:tcPr>
          <w:sdt>
            <w:sdtPr>
              <w:rPr>
                <w:rFonts w:ascii="Arial Narrow" w:hAnsi="Arial Narrow"/>
              </w:rPr>
              <w:id w:val="-1638325898"/>
              <w:placeholder>
                <w:docPart w:val="A648437DD75E49D987BFA59819CAC555"/>
              </w:placeholder>
            </w:sdtPr>
            <w:sdtEndPr/>
            <w:sdtContent>
              <w:p w14:paraId="556C8909" w14:textId="77777777" w:rsidR="00C07CEA" w:rsidRPr="00283AC6" w:rsidRDefault="00C07CEA" w:rsidP="00C07CEA">
                <w:pPr>
                  <w:rPr>
                    <w:rFonts w:ascii="Arial Narrow" w:hAnsi="Arial Narrow"/>
                  </w:rPr>
                </w:pPr>
                <w:r>
                  <w:rPr>
                    <w:rFonts w:ascii="Arial Narrow" w:hAnsi="Arial Narrow"/>
                  </w:rPr>
                  <w:t>Santa Clara County Probation Department</w:t>
                </w:r>
              </w:p>
            </w:sdtContent>
          </w:sdt>
        </w:tc>
        <w:tc>
          <w:tcPr>
            <w:tcW w:w="1620" w:type="dxa"/>
          </w:tcPr>
          <w:sdt>
            <w:sdtPr>
              <w:rPr>
                <w:rFonts w:ascii="Arial Narrow" w:hAnsi="Arial Narrow"/>
              </w:rPr>
              <w:id w:val="100009223"/>
              <w:placeholder>
                <w:docPart w:val="1A69F28A5ABF4EE381B131511EF422E7"/>
              </w:placeholder>
            </w:sdtPr>
            <w:sdtEndPr/>
            <w:sdtContent>
              <w:p w14:paraId="3FD20BD1" w14:textId="77777777" w:rsidR="00C07CEA" w:rsidRPr="00283AC6" w:rsidRDefault="00C07CEA" w:rsidP="00C07CEA">
                <w:pPr>
                  <w:rPr>
                    <w:rFonts w:ascii="Arial Narrow" w:hAnsi="Arial Narrow"/>
                  </w:rPr>
                </w:pPr>
                <w:r>
                  <w:rPr>
                    <w:rFonts w:ascii="Arial Narrow" w:hAnsi="Arial Narrow"/>
                  </w:rPr>
                  <w:t>Annually</w:t>
                </w:r>
              </w:p>
            </w:sdtContent>
          </w:sdt>
        </w:tc>
        <w:tc>
          <w:tcPr>
            <w:tcW w:w="1980" w:type="dxa"/>
          </w:tcPr>
          <w:p w14:paraId="63C100F4" w14:textId="77777777" w:rsidR="001772D0" w:rsidRPr="001073FA" w:rsidRDefault="00B36E4F" w:rsidP="001772D0">
            <w:pPr>
              <w:rPr>
                <w:rFonts w:ascii="Arial Narrow" w:hAnsi="Arial Narrow"/>
              </w:rPr>
            </w:pPr>
            <w:sdt>
              <w:sdtPr>
                <w:rPr>
                  <w:rFonts w:ascii="Arial Narrow" w:hAnsi="Arial Narrow"/>
                </w:rPr>
                <w:id w:val="-1206707081"/>
                <w14:checkbox>
                  <w14:checked w14:val="0"/>
                  <w14:checkedState w14:val="2612" w14:font="MS Gothic"/>
                  <w14:uncheckedState w14:val="2610" w14:font="MS Gothic"/>
                </w14:checkbox>
              </w:sdtPr>
              <w:sdtEndPr/>
              <w:sdtContent>
                <w:r w:rsidR="001772D0">
                  <w:rPr>
                    <w:rFonts w:ascii="MS Gothic" w:eastAsia="MS Gothic" w:hAnsi="MS Gothic" w:hint="eastAsia"/>
                  </w:rPr>
                  <w:t>☐</w:t>
                </w:r>
              </w:sdtContent>
            </w:sdt>
            <w:r w:rsidR="001772D0" w:rsidRPr="001073FA">
              <w:rPr>
                <w:rFonts w:ascii="Arial Narrow" w:hAnsi="Arial Narrow"/>
              </w:rPr>
              <w:t>Goal</w:t>
            </w:r>
          </w:p>
          <w:p w14:paraId="781C19D4" w14:textId="6336A630" w:rsidR="00C07CEA" w:rsidRDefault="00B36E4F" w:rsidP="001772D0">
            <w:pPr>
              <w:rPr>
                <w:rFonts w:ascii="Arial Narrow" w:hAnsi="Arial Narrow"/>
              </w:rPr>
            </w:pPr>
            <w:sdt>
              <w:sdtPr>
                <w:rPr>
                  <w:rFonts w:ascii="Arial Narrow" w:hAnsi="Arial Narrow"/>
                </w:rPr>
                <w:id w:val="1506854917"/>
                <w14:checkbox>
                  <w14:checked w14:val="1"/>
                  <w14:checkedState w14:val="2612" w14:font="MS Gothic"/>
                  <w14:uncheckedState w14:val="2610" w14:font="MS Gothic"/>
                </w14:checkbox>
              </w:sdtPr>
              <w:sdtEndPr/>
              <w:sdtContent>
                <w:r w:rsidR="001772D0">
                  <w:rPr>
                    <w:rFonts w:ascii="MS Gothic" w:eastAsia="MS Gothic" w:hAnsi="MS Gothic" w:hint="eastAsia"/>
                  </w:rPr>
                  <w:t>☒</w:t>
                </w:r>
              </w:sdtContent>
            </w:sdt>
            <w:r w:rsidR="001772D0" w:rsidRPr="001073FA">
              <w:rPr>
                <w:rFonts w:ascii="Arial Narrow" w:hAnsi="Arial Narrow"/>
              </w:rPr>
              <w:t xml:space="preserve">Objective(s): </w:t>
            </w:r>
            <w:r w:rsidR="001772D0">
              <w:rPr>
                <w:rFonts w:ascii="Arial Narrow" w:hAnsi="Arial Narrow"/>
              </w:rPr>
              <w:t>b</w:t>
            </w:r>
            <w:r w:rsidR="001772D0" w:rsidDel="001772D0">
              <w:rPr>
                <w:rFonts w:ascii="Arial Narrow" w:hAnsi="Arial Narrow"/>
              </w:rPr>
              <w:t xml:space="preserve"> </w:t>
            </w:r>
          </w:p>
        </w:tc>
      </w:tr>
    </w:tbl>
    <w:p w14:paraId="2BBCCF0D" w14:textId="306307B3" w:rsidR="00A737E9" w:rsidRPr="000A50D5" w:rsidRDefault="000A50D5" w:rsidP="000A50D5">
      <w:pPr>
        <w:tabs>
          <w:tab w:val="left" w:pos="6810"/>
        </w:tabs>
        <w:spacing w:after="0" w:line="276" w:lineRule="auto"/>
        <w:rPr>
          <w:rFonts w:ascii="Arial" w:hAnsi="Arial" w:cs="Arial"/>
          <w:sz w:val="36"/>
          <w:szCs w:val="36"/>
        </w:rPr>
      </w:pPr>
      <w:r>
        <w:rPr>
          <w:rFonts w:ascii="Arial" w:hAnsi="Arial" w:cs="Arial"/>
          <w:sz w:val="24"/>
          <w:szCs w:val="24"/>
        </w:rPr>
        <w:tab/>
      </w:r>
    </w:p>
    <w:p w14:paraId="112CA2B3" w14:textId="0FAB9593" w:rsidR="009A1BAA" w:rsidRPr="00883840" w:rsidRDefault="00F64B28" w:rsidP="00883840">
      <w:pPr>
        <w:pStyle w:val="Heading2"/>
        <w:spacing w:line="276" w:lineRule="auto"/>
      </w:pPr>
      <w:r>
        <w:t>Data Management</w:t>
      </w:r>
    </w:p>
    <w:p w14:paraId="10FB3D0A" w14:textId="77777777" w:rsidR="00F6574B" w:rsidRPr="00F64B28" w:rsidRDefault="00F6574B" w:rsidP="00104D18">
      <w:pPr>
        <w:spacing w:after="0" w:line="276" w:lineRule="auto"/>
        <w:rPr>
          <w:rFonts w:ascii="Arial" w:hAnsi="Arial" w:cs="Arial"/>
          <w:color w:val="808080" w:themeColor="background1" w:themeShade="80"/>
          <w:sz w:val="24"/>
          <w:szCs w:val="24"/>
        </w:rPr>
      </w:pPr>
    </w:p>
    <w:p w14:paraId="71252CF8" w14:textId="3739684C" w:rsidR="00271585" w:rsidRDefault="00271585" w:rsidP="00BF4608">
      <w:pPr>
        <w:spacing w:after="0" w:line="276" w:lineRule="auto"/>
        <w:rPr>
          <w:rFonts w:ascii="Arial" w:hAnsi="Arial" w:cs="Arial"/>
          <w:sz w:val="24"/>
          <w:szCs w:val="24"/>
        </w:rPr>
      </w:pPr>
      <w:r w:rsidRPr="00271585">
        <w:rPr>
          <w:rFonts w:ascii="Arial" w:hAnsi="Arial" w:cs="Arial"/>
          <w:sz w:val="24"/>
          <w:szCs w:val="24"/>
        </w:rPr>
        <w:t xml:space="preserve">BHSD currently utilizes Unicare to store data related to </w:t>
      </w:r>
      <w:r w:rsidR="00FE6442">
        <w:rPr>
          <w:rFonts w:ascii="Arial" w:hAnsi="Arial" w:cs="Arial"/>
          <w:sz w:val="24"/>
          <w:szCs w:val="24"/>
        </w:rPr>
        <w:t>participant</w:t>
      </w:r>
      <w:r w:rsidRPr="00271585">
        <w:rPr>
          <w:rFonts w:ascii="Arial" w:hAnsi="Arial" w:cs="Arial"/>
          <w:sz w:val="24"/>
          <w:szCs w:val="24"/>
        </w:rPr>
        <w:t xml:space="preserve"> referrals, </w:t>
      </w:r>
      <w:r w:rsidR="00FE6442">
        <w:rPr>
          <w:rFonts w:ascii="Arial" w:hAnsi="Arial" w:cs="Arial"/>
          <w:sz w:val="24"/>
          <w:szCs w:val="24"/>
        </w:rPr>
        <w:t>participant</w:t>
      </w:r>
      <w:r w:rsidRPr="00271585">
        <w:rPr>
          <w:rFonts w:ascii="Arial" w:hAnsi="Arial" w:cs="Arial"/>
          <w:sz w:val="24"/>
          <w:szCs w:val="24"/>
        </w:rPr>
        <w:t xml:space="preserve">s receiving outpatient co-occurring and substances use services which include </w:t>
      </w:r>
      <w:r w:rsidR="00FE6442">
        <w:rPr>
          <w:rFonts w:ascii="Arial" w:hAnsi="Arial" w:cs="Arial"/>
          <w:sz w:val="24"/>
          <w:szCs w:val="24"/>
        </w:rPr>
        <w:t>participant</w:t>
      </w:r>
      <w:r w:rsidRPr="00271585">
        <w:rPr>
          <w:rFonts w:ascii="Arial" w:hAnsi="Arial" w:cs="Arial"/>
          <w:sz w:val="24"/>
          <w:szCs w:val="24"/>
        </w:rPr>
        <w:t xml:space="preserve"> demographics, clinical screenings, level of care service(s) individual is open to, treatment entry and exit dates, and discharge reasons. The Unicare system designates individuals with a unique identifier which follows the </w:t>
      </w:r>
      <w:r w:rsidR="00FE6442">
        <w:rPr>
          <w:rFonts w:ascii="Arial" w:hAnsi="Arial" w:cs="Arial"/>
          <w:sz w:val="24"/>
          <w:szCs w:val="24"/>
        </w:rPr>
        <w:t>participant</w:t>
      </w:r>
      <w:r w:rsidRPr="00271585">
        <w:rPr>
          <w:rFonts w:ascii="Arial" w:hAnsi="Arial" w:cs="Arial"/>
          <w:sz w:val="24"/>
          <w:szCs w:val="24"/>
        </w:rPr>
        <w:t xml:space="preserve"> throughout the SCC-BHSD Mental Health Systems of Care and allows for data to be tracked. Community Based Organizations also utilize their own secure Electronic Health Records, such as MyAvatar</w:t>
      </w:r>
      <w:r w:rsidR="004117AF">
        <w:rPr>
          <w:rFonts w:ascii="Arial" w:hAnsi="Arial" w:cs="Arial"/>
          <w:sz w:val="24"/>
          <w:szCs w:val="24"/>
        </w:rPr>
        <w:t xml:space="preserve">, which comply with HIPAA regulations. Access to these systems will be restricted to </w:t>
      </w:r>
      <w:r w:rsidRPr="00271585">
        <w:rPr>
          <w:rFonts w:ascii="Arial" w:hAnsi="Arial" w:cs="Arial"/>
          <w:sz w:val="24"/>
          <w:szCs w:val="24"/>
        </w:rPr>
        <w:t xml:space="preserve">the Mental Health Program Specialist </w:t>
      </w:r>
      <w:r w:rsidR="004117AF">
        <w:rPr>
          <w:rFonts w:ascii="Arial" w:hAnsi="Arial" w:cs="Arial"/>
          <w:sz w:val="24"/>
          <w:szCs w:val="24"/>
        </w:rPr>
        <w:t xml:space="preserve">responsible for implementing and overseeing the data collection plan, including </w:t>
      </w:r>
      <w:r w:rsidRPr="00271585">
        <w:rPr>
          <w:rFonts w:ascii="Arial" w:hAnsi="Arial" w:cs="Arial"/>
          <w:sz w:val="24"/>
          <w:szCs w:val="24"/>
        </w:rPr>
        <w:t>run</w:t>
      </w:r>
      <w:r w:rsidR="004117AF">
        <w:rPr>
          <w:rFonts w:ascii="Arial" w:hAnsi="Arial" w:cs="Arial"/>
          <w:sz w:val="24"/>
          <w:szCs w:val="24"/>
        </w:rPr>
        <w:t xml:space="preserve">ning </w:t>
      </w:r>
      <w:r w:rsidRPr="00271585">
        <w:rPr>
          <w:rFonts w:ascii="Arial" w:hAnsi="Arial" w:cs="Arial"/>
          <w:sz w:val="24"/>
          <w:szCs w:val="24"/>
        </w:rPr>
        <w:t>reports and monitor</w:t>
      </w:r>
      <w:r w:rsidR="004117AF">
        <w:rPr>
          <w:rFonts w:ascii="Arial" w:hAnsi="Arial" w:cs="Arial"/>
          <w:sz w:val="24"/>
          <w:szCs w:val="24"/>
        </w:rPr>
        <w:t>ing</w:t>
      </w:r>
      <w:r w:rsidRPr="00271585">
        <w:rPr>
          <w:rFonts w:ascii="Arial" w:hAnsi="Arial" w:cs="Arial"/>
          <w:sz w:val="24"/>
          <w:szCs w:val="24"/>
        </w:rPr>
        <w:t xml:space="preserve"> services under Prop 47. Additionally, the Homeless Management and Information Systems (HMIS) </w:t>
      </w:r>
      <w:r w:rsidR="00160E85" w:rsidRPr="00271585">
        <w:rPr>
          <w:rFonts w:ascii="Arial" w:hAnsi="Arial" w:cs="Arial"/>
          <w:sz w:val="24"/>
          <w:szCs w:val="24"/>
        </w:rPr>
        <w:t>w</w:t>
      </w:r>
      <w:r w:rsidR="00160E85">
        <w:rPr>
          <w:rFonts w:ascii="Arial" w:hAnsi="Arial" w:cs="Arial"/>
          <w:sz w:val="24"/>
          <w:szCs w:val="24"/>
        </w:rPr>
        <w:t>ill</w:t>
      </w:r>
      <w:r w:rsidR="00160E85" w:rsidRPr="00271585">
        <w:rPr>
          <w:rFonts w:ascii="Arial" w:hAnsi="Arial" w:cs="Arial"/>
          <w:sz w:val="24"/>
          <w:szCs w:val="24"/>
        </w:rPr>
        <w:t xml:space="preserve"> </w:t>
      </w:r>
      <w:r w:rsidRPr="00271585">
        <w:rPr>
          <w:rFonts w:ascii="Arial" w:hAnsi="Arial" w:cs="Arial"/>
          <w:sz w:val="24"/>
          <w:szCs w:val="24"/>
        </w:rPr>
        <w:t xml:space="preserve">store information on </w:t>
      </w:r>
      <w:r w:rsidR="00FE6442">
        <w:rPr>
          <w:rFonts w:ascii="Arial" w:hAnsi="Arial" w:cs="Arial"/>
          <w:sz w:val="24"/>
          <w:szCs w:val="24"/>
        </w:rPr>
        <w:t>participant</w:t>
      </w:r>
      <w:r w:rsidRPr="00271585">
        <w:rPr>
          <w:rFonts w:ascii="Arial" w:hAnsi="Arial" w:cs="Arial"/>
          <w:sz w:val="24"/>
          <w:szCs w:val="24"/>
        </w:rPr>
        <w:t xml:space="preserve"> demographics</w:t>
      </w:r>
      <w:r w:rsidR="00C07CEA">
        <w:rPr>
          <w:rFonts w:ascii="Arial" w:hAnsi="Arial" w:cs="Arial"/>
          <w:sz w:val="24"/>
          <w:szCs w:val="24"/>
        </w:rPr>
        <w:t>, housing status,</w:t>
      </w:r>
      <w:r w:rsidRPr="00271585">
        <w:rPr>
          <w:rFonts w:ascii="Arial" w:hAnsi="Arial" w:cs="Arial"/>
          <w:sz w:val="24"/>
          <w:szCs w:val="24"/>
        </w:rPr>
        <w:t xml:space="preserve"> and homelessness/risk of homelessness gathered through the VI-SPDAT assessment. This information will be used to assist </w:t>
      </w:r>
      <w:r w:rsidR="00FE6442">
        <w:rPr>
          <w:rFonts w:ascii="Arial" w:hAnsi="Arial" w:cs="Arial"/>
          <w:sz w:val="24"/>
          <w:szCs w:val="24"/>
        </w:rPr>
        <w:t>participant</w:t>
      </w:r>
      <w:r w:rsidRPr="00271585">
        <w:rPr>
          <w:rFonts w:ascii="Arial" w:hAnsi="Arial" w:cs="Arial"/>
          <w:sz w:val="24"/>
          <w:szCs w:val="24"/>
        </w:rPr>
        <w:t xml:space="preserve">s with determining each </w:t>
      </w:r>
      <w:r w:rsidR="00FE6442">
        <w:rPr>
          <w:rFonts w:ascii="Arial" w:hAnsi="Arial" w:cs="Arial"/>
          <w:sz w:val="24"/>
          <w:szCs w:val="24"/>
        </w:rPr>
        <w:t>participant</w:t>
      </w:r>
      <w:r w:rsidRPr="00271585">
        <w:rPr>
          <w:rFonts w:ascii="Arial" w:hAnsi="Arial" w:cs="Arial"/>
          <w:sz w:val="24"/>
          <w:szCs w:val="24"/>
        </w:rPr>
        <w:t xml:space="preserve">’s housing need, including the need for permanent housing. CAIS is another data source which will be used by our </w:t>
      </w:r>
      <w:r w:rsidR="00AC29E8" w:rsidRPr="00271585">
        <w:rPr>
          <w:rFonts w:ascii="Arial" w:hAnsi="Arial" w:cs="Arial"/>
          <w:sz w:val="24"/>
          <w:szCs w:val="24"/>
        </w:rPr>
        <w:t>probation</w:t>
      </w:r>
      <w:r w:rsidRPr="00271585">
        <w:rPr>
          <w:rFonts w:ascii="Arial" w:hAnsi="Arial" w:cs="Arial"/>
          <w:sz w:val="24"/>
          <w:szCs w:val="24"/>
        </w:rPr>
        <w:t xml:space="preserve"> partners to assess and inform of a </w:t>
      </w:r>
      <w:r w:rsidR="00FE6442">
        <w:rPr>
          <w:rFonts w:ascii="Arial" w:hAnsi="Arial" w:cs="Arial"/>
          <w:sz w:val="24"/>
          <w:szCs w:val="24"/>
        </w:rPr>
        <w:t>participant</w:t>
      </w:r>
      <w:r w:rsidRPr="00271585">
        <w:rPr>
          <w:rFonts w:ascii="Arial" w:hAnsi="Arial" w:cs="Arial"/>
          <w:sz w:val="24"/>
          <w:szCs w:val="24"/>
        </w:rPr>
        <w:t xml:space="preserve">’s risk to re-offend. Furthermore, SCC-BHSD has developed a capacity management tracking system which allows for weekly reporting and capacity management services which will </w:t>
      </w:r>
      <w:r w:rsidRPr="00271585">
        <w:rPr>
          <w:rFonts w:ascii="Arial" w:hAnsi="Arial" w:cs="Arial"/>
          <w:sz w:val="24"/>
          <w:szCs w:val="24"/>
        </w:rPr>
        <w:lastRenderedPageBreak/>
        <w:t>ensure that</w:t>
      </w:r>
      <w:r w:rsidR="00C07CEA">
        <w:rPr>
          <w:rFonts w:ascii="Arial" w:hAnsi="Arial" w:cs="Arial"/>
          <w:sz w:val="24"/>
          <w:szCs w:val="24"/>
        </w:rPr>
        <w:t xml:space="preserve"> data are entered accurately,</w:t>
      </w:r>
      <w:r w:rsidRPr="00271585">
        <w:rPr>
          <w:rFonts w:ascii="Arial" w:hAnsi="Arial" w:cs="Arial"/>
          <w:sz w:val="24"/>
          <w:szCs w:val="24"/>
        </w:rPr>
        <w:t xml:space="preserve"> Prop 47 Co-occurring slots are maximized</w:t>
      </w:r>
      <w:r w:rsidR="00C07CEA">
        <w:rPr>
          <w:rFonts w:ascii="Arial" w:hAnsi="Arial" w:cs="Arial"/>
          <w:sz w:val="24"/>
          <w:szCs w:val="24"/>
        </w:rPr>
        <w:t>,</w:t>
      </w:r>
      <w:r w:rsidRPr="00271585">
        <w:rPr>
          <w:rFonts w:ascii="Arial" w:hAnsi="Arial" w:cs="Arial"/>
          <w:sz w:val="24"/>
          <w:szCs w:val="24"/>
        </w:rPr>
        <w:t xml:space="preserve"> and that </w:t>
      </w:r>
      <w:r w:rsidR="00FE6442">
        <w:rPr>
          <w:rFonts w:ascii="Arial" w:hAnsi="Arial" w:cs="Arial"/>
          <w:sz w:val="24"/>
          <w:szCs w:val="24"/>
        </w:rPr>
        <w:t>participant</w:t>
      </w:r>
      <w:r w:rsidRPr="00271585">
        <w:rPr>
          <w:rFonts w:ascii="Arial" w:hAnsi="Arial" w:cs="Arial"/>
          <w:sz w:val="24"/>
          <w:szCs w:val="24"/>
        </w:rPr>
        <w:t xml:space="preserve">s are being transitioned to higher or lower levels of care, when appropriate. </w:t>
      </w:r>
      <w:r w:rsidR="00C07CEA">
        <w:rPr>
          <w:rFonts w:ascii="Arial" w:hAnsi="Arial" w:cs="Arial"/>
          <w:sz w:val="24"/>
          <w:szCs w:val="24"/>
        </w:rPr>
        <w:t xml:space="preserve">Weekly reporting will also allow staff to monitor the project and identify potential changes that need to be made during the implementation of the program. </w:t>
      </w:r>
      <w:r w:rsidR="00AE557F">
        <w:rPr>
          <w:rFonts w:ascii="Arial" w:hAnsi="Arial" w:cs="Arial"/>
          <w:sz w:val="24"/>
          <w:szCs w:val="24"/>
        </w:rPr>
        <w:t xml:space="preserve">Capacity management services will ensure that the use of in-patient treatment beds and transitional housing units are maximized. </w:t>
      </w:r>
      <w:r w:rsidRPr="00271585">
        <w:rPr>
          <w:rFonts w:ascii="Arial" w:hAnsi="Arial" w:cs="Arial"/>
          <w:sz w:val="24"/>
          <w:szCs w:val="24"/>
        </w:rPr>
        <w:t xml:space="preserve">This will allow for throughput which will allow individuals to access Prop 47 services throughout the course of the </w:t>
      </w:r>
      <w:r w:rsidR="00601CDF" w:rsidRPr="00271585">
        <w:rPr>
          <w:rFonts w:ascii="Arial" w:hAnsi="Arial" w:cs="Arial"/>
          <w:sz w:val="24"/>
          <w:szCs w:val="24"/>
        </w:rPr>
        <w:t>three-year</w:t>
      </w:r>
      <w:r w:rsidRPr="00271585">
        <w:rPr>
          <w:rFonts w:ascii="Arial" w:hAnsi="Arial" w:cs="Arial"/>
          <w:sz w:val="24"/>
          <w:szCs w:val="24"/>
        </w:rPr>
        <w:t xml:space="preserve"> project.</w:t>
      </w:r>
    </w:p>
    <w:p w14:paraId="4DCBBB47" w14:textId="77777777" w:rsidR="00AE557F" w:rsidRPr="00F64B28" w:rsidRDefault="00AE557F" w:rsidP="00BF4608">
      <w:pPr>
        <w:spacing w:after="0" w:line="276" w:lineRule="auto"/>
        <w:rPr>
          <w:rFonts w:ascii="Arial" w:hAnsi="Arial" w:cs="Arial"/>
          <w:sz w:val="24"/>
          <w:szCs w:val="24"/>
        </w:rPr>
      </w:pPr>
    </w:p>
    <w:p w14:paraId="2C82D18E" w14:textId="13666AC3" w:rsidR="00F429E2" w:rsidRPr="00883840" w:rsidRDefault="00F64B28" w:rsidP="00883840">
      <w:pPr>
        <w:pStyle w:val="Heading2"/>
        <w:spacing w:line="240" w:lineRule="auto"/>
      </w:pPr>
      <w:r>
        <w:t>Data Analysis and Reporting</w:t>
      </w:r>
    </w:p>
    <w:p w14:paraId="7BF7E831" w14:textId="77777777" w:rsidR="00883840" w:rsidRPr="00F64B28" w:rsidRDefault="00883840" w:rsidP="00883840">
      <w:pPr>
        <w:pStyle w:val="BodyText2"/>
        <w:rPr>
          <w:color w:val="808080" w:themeColor="background1" w:themeShade="80"/>
        </w:rPr>
      </w:pPr>
    </w:p>
    <w:p w14:paraId="7E334C11" w14:textId="044C7C38" w:rsidR="00A77346" w:rsidRDefault="00A402AA" w:rsidP="003F577D">
      <w:pPr>
        <w:pStyle w:val="Default"/>
        <w:spacing w:line="276" w:lineRule="auto"/>
        <w:rPr>
          <w:color w:val="auto"/>
        </w:rPr>
      </w:pPr>
      <w:r w:rsidRPr="00A402AA">
        <w:rPr>
          <w:color w:val="auto"/>
        </w:rPr>
        <w:t xml:space="preserve">SCC-BHSD will be contracting with </w:t>
      </w:r>
      <w:r w:rsidR="002D6636">
        <w:rPr>
          <w:color w:val="auto"/>
        </w:rPr>
        <w:t>an outside evaluator</w:t>
      </w:r>
      <w:r w:rsidRPr="00A402AA">
        <w:rPr>
          <w:color w:val="auto"/>
        </w:rPr>
        <w:t xml:space="preserve"> who will utilize a mixed method evaluation to assess the effectiveness of Proposition 47 </w:t>
      </w:r>
      <w:r w:rsidR="008E604C">
        <w:rPr>
          <w:color w:val="auto"/>
        </w:rPr>
        <w:t>project at meeting the identified goals and objectives.</w:t>
      </w:r>
      <w:r w:rsidRPr="00A402AA">
        <w:rPr>
          <w:color w:val="auto"/>
        </w:rPr>
        <w:t xml:space="preserve"> Additionally, information gathered will be used to inform Proposition 47 providers on areas of improvement and overall effectiveness of program implementation. This will include the gathering of quantitative and qualitative data through already established databases</w:t>
      </w:r>
      <w:r w:rsidR="008E604C">
        <w:rPr>
          <w:color w:val="auto"/>
        </w:rPr>
        <w:t xml:space="preserve"> and</w:t>
      </w:r>
      <w:r w:rsidRPr="00A402AA">
        <w:rPr>
          <w:color w:val="auto"/>
        </w:rPr>
        <w:t xml:space="preserve"> </w:t>
      </w:r>
      <w:r w:rsidR="00FE6442">
        <w:rPr>
          <w:color w:val="auto"/>
        </w:rPr>
        <w:t>participant</w:t>
      </w:r>
      <w:r w:rsidRPr="00A402AA">
        <w:rPr>
          <w:color w:val="auto"/>
        </w:rPr>
        <w:t xml:space="preserve"> surveys, coordinated data sharing agreements, and on-site focus groups. </w:t>
      </w:r>
      <w:r w:rsidR="003A53C6">
        <w:rPr>
          <w:color w:val="auto"/>
        </w:rPr>
        <w:t xml:space="preserve">The evaluator </w:t>
      </w:r>
      <w:r w:rsidR="007E78DE">
        <w:rPr>
          <w:color w:val="auto"/>
        </w:rPr>
        <w:t xml:space="preserve">will conduct a pre- post-comparison of recidivism rates for one year before and one year after enrolling in the Proposition 47 program. </w:t>
      </w:r>
    </w:p>
    <w:p w14:paraId="35B1FEE7" w14:textId="77777777" w:rsidR="00AC29E8" w:rsidRDefault="00AC29E8" w:rsidP="003F577D">
      <w:pPr>
        <w:pStyle w:val="Default"/>
        <w:spacing w:line="276" w:lineRule="auto"/>
        <w:rPr>
          <w:color w:val="auto"/>
        </w:rPr>
      </w:pPr>
    </w:p>
    <w:p w14:paraId="045DD8FA" w14:textId="6F6E7A3C" w:rsidR="00F64B28" w:rsidRPr="00A402AA" w:rsidRDefault="00A402AA" w:rsidP="003F577D">
      <w:pPr>
        <w:pStyle w:val="Default"/>
        <w:spacing w:line="276" w:lineRule="auto"/>
        <w:rPr>
          <w:color w:val="auto"/>
        </w:rPr>
      </w:pPr>
      <w:r w:rsidRPr="00A402AA">
        <w:rPr>
          <w:color w:val="auto"/>
        </w:rPr>
        <w:t>In addition to already existing databases</w:t>
      </w:r>
      <w:r w:rsidR="00765D0D">
        <w:rPr>
          <w:color w:val="auto"/>
        </w:rPr>
        <w:t>, the evaluator</w:t>
      </w:r>
      <w:r w:rsidRPr="00A402AA">
        <w:rPr>
          <w:color w:val="auto"/>
        </w:rPr>
        <w:t xml:space="preserve"> with input from SCC-BHSD, will develop data collection tools and train staff on data collection protocols. In the interim, </w:t>
      </w:r>
      <w:r w:rsidR="00765D0D">
        <w:rPr>
          <w:color w:val="auto"/>
        </w:rPr>
        <w:t>the evaluator</w:t>
      </w:r>
      <w:r w:rsidRPr="00A402AA">
        <w:rPr>
          <w:color w:val="auto"/>
        </w:rPr>
        <w:t xml:space="preserve"> will utilize Excel, Stata, and SPSS databases</w:t>
      </w:r>
      <w:r w:rsidR="007E78DE">
        <w:rPr>
          <w:color w:val="auto"/>
        </w:rPr>
        <w:t xml:space="preserve"> for data collection and analysis</w:t>
      </w:r>
      <w:r w:rsidRPr="00A402AA">
        <w:rPr>
          <w:color w:val="auto"/>
        </w:rPr>
        <w:t xml:space="preserve">. </w:t>
      </w:r>
      <w:r w:rsidR="00765D0D">
        <w:rPr>
          <w:color w:val="auto"/>
        </w:rPr>
        <w:t>The evaluator will also</w:t>
      </w:r>
      <w:r w:rsidRPr="00A402AA">
        <w:rPr>
          <w:color w:val="auto"/>
        </w:rPr>
        <w:t xml:space="preserve"> develop a pre-post survey for participants enrolled in outpatient treatment intended to fill any data gaps. In order to ensure that Proposition 47 Services are implemented and conducted to fidelity, </w:t>
      </w:r>
      <w:r w:rsidR="007D3DF4">
        <w:rPr>
          <w:color w:val="auto"/>
        </w:rPr>
        <w:t>the evaluator</w:t>
      </w:r>
      <w:r w:rsidRPr="00A402AA">
        <w:rPr>
          <w:color w:val="auto"/>
        </w:rPr>
        <w:t xml:space="preserve"> will continuously work with SCC-BHSD, law enforcement partners, over the life of the grant, to analyze, monitor and gather </w:t>
      </w:r>
      <w:r w:rsidR="00FE6442">
        <w:rPr>
          <w:color w:val="auto"/>
        </w:rPr>
        <w:t>participant</w:t>
      </w:r>
      <w:r w:rsidRPr="00A402AA">
        <w:rPr>
          <w:color w:val="auto"/>
        </w:rPr>
        <w:t>/staff feedback on all Proposition 47 services including through evaluation planning work sessions and LAC meetings. This in turn, will allow for the identification of issues/barriers, program recommendations, improvements to services and processes, and a determination whether services are achieving intended deliverables.</w:t>
      </w:r>
      <w:r w:rsidR="003F577D">
        <w:rPr>
          <w:color w:val="auto"/>
        </w:rPr>
        <w:t xml:space="preserve"> Finally, </w:t>
      </w:r>
      <w:r w:rsidR="005A4D6E">
        <w:rPr>
          <w:color w:val="auto"/>
        </w:rPr>
        <w:t>the evaluator</w:t>
      </w:r>
      <w:r w:rsidR="003F577D">
        <w:rPr>
          <w:color w:val="auto"/>
        </w:rPr>
        <w:t xml:space="preserve"> will be responsible for preparing the final local evaluation report for Santa Clara County’s Proposition 47 project.</w:t>
      </w:r>
    </w:p>
    <w:sectPr w:rsidR="00F64B28" w:rsidRPr="00A402AA" w:rsidSect="000A5D01">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E0026" w14:textId="77777777" w:rsidR="0051377E" w:rsidRDefault="0051377E" w:rsidP="009A1BAA">
      <w:pPr>
        <w:spacing w:after="0" w:line="240" w:lineRule="auto"/>
      </w:pPr>
      <w:r>
        <w:separator/>
      </w:r>
    </w:p>
  </w:endnote>
  <w:endnote w:type="continuationSeparator" w:id="0">
    <w:p w14:paraId="1F9148DF" w14:textId="77777777" w:rsidR="0051377E" w:rsidRDefault="0051377E" w:rsidP="009A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8E3F" w14:textId="6D17850F" w:rsidR="00476F35" w:rsidRPr="00476F35" w:rsidRDefault="00893B1D">
    <w:pPr>
      <w:pStyle w:val="Footer"/>
      <w:rPr>
        <w:rFonts w:ascii="Arial" w:hAnsi="Arial" w:cs="Arial"/>
        <w:sz w:val="24"/>
        <w:szCs w:val="24"/>
      </w:rPr>
    </w:pPr>
    <w:r>
      <w:rPr>
        <w:rFonts w:ascii="Arial" w:hAnsi="Arial" w:cs="Arial"/>
        <w:sz w:val="24"/>
        <w:szCs w:val="24"/>
      </w:rPr>
      <w:t>Santa Clara County</w:t>
    </w:r>
    <w:r w:rsidR="00476F35" w:rsidRPr="00476F35">
      <w:rPr>
        <w:rFonts w:ascii="Arial" w:hAnsi="Arial" w:cs="Arial"/>
        <w:sz w:val="24"/>
        <w:szCs w:val="24"/>
      </w:rPr>
      <w:tab/>
    </w:r>
    <w:r w:rsidR="00A77346">
      <w:rPr>
        <w:rFonts w:ascii="Arial" w:hAnsi="Arial" w:cs="Arial"/>
        <w:sz w:val="24"/>
        <w:szCs w:val="24"/>
      </w:rPr>
      <w:t>Local Evaluation Plan</w:t>
    </w:r>
    <w:r w:rsidR="00476F35" w:rsidRPr="00476F35">
      <w:rPr>
        <w:rFonts w:ascii="Arial" w:hAnsi="Arial" w:cs="Arial"/>
        <w:sz w:val="24"/>
        <w:szCs w:val="24"/>
      </w:rPr>
      <w:tab/>
      <w:t xml:space="preserve">Page </w:t>
    </w:r>
    <w:r w:rsidR="00476F35" w:rsidRPr="00476F35">
      <w:rPr>
        <w:rFonts w:ascii="Arial" w:hAnsi="Arial" w:cs="Arial"/>
        <w:sz w:val="24"/>
        <w:szCs w:val="24"/>
      </w:rPr>
      <w:fldChar w:fldCharType="begin"/>
    </w:r>
    <w:r w:rsidR="00476F35" w:rsidRPr="00476F35">
      <w:rPr>
        <w:rFonts w:ascii="Arial" w:hAnsi="Arial" w:cs="Arial"/>
        <w:sz w:val="24"/>
        <w:szCs w:val="24"/>
      </w:rPr>
      <w:instrText xml:space="preserve"> PAGE   \* MERGEFORMAT </w:instrText>
    </w:r>
    <w:r w:rsidR="00476F35" w:rsidRPr="00476F35">
      <w:rPr>
        <w:rFonts w:ascii="Arial" w:hAnsi="Arial" w:cs="Arial"/>
        <w:sz w:val="24"/>
        <w:szCs w:val="24"/>
      </w:rPr>
      <w:fldChar w:fldCharType="separate"/>
    </w:r>
    <w:r w:rsidR="00476F35" w:rsidRPr="00476F35">
      <w:rPr>
        <w:rFonts w:ascii="Arial" w:hAnsi="Arial" w:cs="Arial"/>
        <w:noProof/>
        <w:sz w:val="24"/>
        <w:szCs w:val="24"/>
      </w:rPr>
      <w:t>1</w:t>
    </w:r>
    <w:r w:rsidR="00476F35" w:rsidRPr="00476F35">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1227" w14:textId="2788D8A8" w:rsidR="00852B94" w:rsidRPr="009B3FE7" w:rsidRDefault="009B3FE7" w:rsidP="00B36E4F">
    <w:pPr>
      <w:tabs>
        <w:tab w:val="left" w:pos="4188"/>
      </w:tabs>
      <w:spacing w:after="40" w:line="240" w:lineRule="auto"/>
      <w:rPr>
        <w:rFonts w:ascii="Arial" w:hAnsi="Arial" w:cs="Arial"/>
        <w:sz w:val="20"/>
        <w:szCs w:val="20"/>
      </w:rPr>
    </w:pPr>
    <w:r w:rsidRPr="00704E42">
      <w:rPr>
        <w:rFonts w:ascii="Arial" w:hAnsi="Arial" w:cs="Arial"/>
        <w:sz w:val="20"/>
        <w:szCs w:val="20"/>
      </w:rPr>
      <w:t>BSCC Research created this sample by adapting a previously submitted LEP/LER. Please note that narrative and data may have been modified from the original content for purposes of this example and may not reflect the actual project or outcomes.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29EDD" w14:textId="5E74829C" w:rsidR="00B253B8" w:rsidRPr="00B253B8" w:rsidRDefault="00A77346" w:rsidP="00B253B8">
    <w:pPr>
      <w:pStyle w:val="Footer"/>
      <w:rPr>
        <w:rFonts w:ascii="Arial" w:hAnsi="Arial" w:cs="Arial"/>
        <w:sz w:val="24"/>
        <w:szCs w:val="24"/>
      </w:rPr>
    </w:pPr>
    <w:r>
      <w:rPr>
        <w:rFonts w:ascii="Arial" w:hAnsi="Arial" w:cs="Arial"/>
        <w:sz w:val="24"/>
        <w:szCs w:val="24"/>
      </w:rPr>
      <w:t>Santa Clara County</w:t>
    </w:r>
    <w:r w:rsidR="00B253B8" w:rsidRPr="00476F35">
      <w:rPr>
        <w:rFonts w:ascii="Arial" w:hAnsi="Arial" w:cs="Arial"/>
        <w:sz w:val="24"/>
        <w:szCs w:val="24"/>
      </w:rPr>
      <w:tab/>
    </w:r>
    <w:r w:rsidR="000A50D5">
      <w:rPr>
        <w:rFonts w:ascii="Arial" w:hAnsi="Arial" w:cs="Arial"/>
        <w:sz w:val="24"/>
        <w:szCs w:val="24"/>
      </w:rPr>
      <w:t xml:space="preserve">          </w:t>
    </w:r>
    <w:r>
      <w:rPr>
        <w:rFonts w:ascii="Arial" w:hAnsi="Arial" w:cs="Arial"/>
        <w:sz w:val="24"/>
        <w:szCs w:val="24"/>
      </w:rPr>
      <w:t>Local Evaluation Plan</w:t>
    </w:r>
    <w:r w:rsidR="00B253B8" w:rsidRPr="00476F35">
      <w:rPr>
        <w:rFonts w:ascii="Arial" w:hAnsi="Arial" w:cs="Arial"/>
        <w:sz w:val="24"/>
        <w:szCs w:val="24"/>
      </w:rPr>
      <w:tab/>
      <w:t xml:space="preserve">Page </w:t>
    </w:r>
    <w:r w:rsidR="00B253B8" w:rsidRPr="00476F35">
      <w:rPr>
        <w:rFonts w:ascii="Arial" w:hAnsi="Arial" w:cs="Arial"/>
        <w:sz w:val="24"/>
        <w:szCs w:val="24"/>
      </w:rPr>
      <w:fldChar w:fldCharType="begin"/>
    </w:r>
    <w:r w:rsidR="00B253B8" w:rsidRPr="00476F35">
      <w:rPr>
        <w:rFonts w:ascii="Arial" w:hAnsi="Arial" w:cs="Arial"/>
        <w:sz w:val="24"/>
        <w:szCs w:val="24"/>
      </w:rPr>
      <w:instrText xml:space="preserve"> PAGE   \* MERGEFORMAT </w:instrText>
    </w:r>
    <w:r w:rsidR="00B253B8" w:rsidRPr="00476F35">
      <w:rPr>
        <w:rFonts w:ascii="Arial" w:hAnsi="Arial" w:cs="Arial"/>
        <w:sz w:val="24"/>
        <w:szCs w:val="24"/>
      </w:rPr>
      <w:fldChar w:fldCharType="separate"/>
    </w:r>
    <w:r w:rsidR="00B253B8">
      <w:rPr>
        <w:rFonts w:ascii="Arial" w:hAnsi="Arial" w:cs="Arial"/>
        <w:sz w:val="24"/>
        <w:szCs w:val="24"/>
      </w:rPr>
      <w:t>3</w:t>
    </w:r>
    <w:r w:rsidR="00B253B8" w:rsidRPr="00476F35">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D9C5B" w14:textId="77777777" w:rsidR="0051377E" w:rsidRDefault="0051377E" w:rsidP="009A1BAA">
      <w:pPr>
        <w:spacing w:after="0" w:line="240" w:lineRule="auto"/>
      </w:pPr>
      <w:r>
        <w:separator/>
      </w:r>
    </w:p>
  </w:footnote>
  <w:footnote w:type="continuationSeparator" w:id="0">
    <w:p w14:paraId="7E1B8AB3" w14:textId="77777777" w:rsidR="0051377E" w:rsidRDefault="0051377E" w:rsidP="009A1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3A02" w14:textId="302BFE75" w:rsidR="00852B94" w:rsidRDefault="00B36E4F">
    <w:pPr>
      <w:pStyle w:val="Header"/>
    </w:pPr>
    <w:r>
      <w:rPr>
        <w:noProof/>
      </w:rPr>
      <w:pict w14:anchorId="14B99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839A8" w14:textId="4DDA0358" w:rsidR="00476F35" w:rsidRPr="00476F35" w:rsidRDefault="00B36E4F">
    <w:pPr>
      <w:pStyle w:val="Header"/>
      <w:rPr>
        <w:rFonts w:ascii="Arial" w:hAnsi="Arial" w:cs="Arial"/>
        <w:sz w:val="24"/>
        <w:szCs w:val="24"/>
      </w:rPr>
    </w:pPr>
    <w:r>
      <w:rPr>
        <w:noProof/>
      </w:rPr>
      <w:pict w14:anchorId="3C882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893B1D">
      <w:rPr>
        <w:rFonts w:ascii="Arial" w:hAnsi="Arial" w:cs="Arial"/>
        <w:sz w:val="24"/>
        <w:szCs w:val="24"/>
      </w:rPr>
      <w:t>Santa Clara County Prop 47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EEA2" w14:textId="0E8B3F7E" w:rsidR="00852B94" w:rsidRDefault="00B36E4F">
    <w:pPr>
      <w:pStyle w:val="Header"/>
    </w:pPr>
    <w:r>
      <w:rPr>
        <w:noProof/>
      </w:rPr>
      <w:pict w14:anchorId="21532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9695" w14:textId="0DF458A3" w:rsidR="00852B94" w:rsidRDefault="00B36E4F">
    <w:pPr>
      <w:pStyle w:val="Header"/>
    </w:pPr>
    <w:r>
      <w:rPr>
        <w:noProof/>
      </w:rPr>
      <w:pict w14:anchorId="12B03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61.9pt;height:197.9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3EBB4" w14:textId="1DA7E440" w:rsidR="00852B94" w:rsidRDefault="00B36E4F">
    <w:pPr>
      <w:pStyle w:val="Header"/>
    </w:pPr>
    <w:r>
      <w:rPr>
        <w:noProof/>
      </w:rPr>
      <w:pict w14:anchorId="1E402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61.9pt;height:197.9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1C2FE" w14:textId="173080CB" w:rsidR="00852B94" w:rsidRDefault="00B36E4F">
    <w:pPr>
      <w:pStyle w:val="Header"/>
    </w:pPr>
    <w:r>
      <w:rPr>
        <w:noProof/>
      </w:rPr>
      <w:pict w14:anchorId="69D12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61.9pt;height:197.9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5FA"/>
    <w:multiLevelType w:val="hybridMultilevel"/>
    <w:tmpl w:val="A28453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7E1A78"/>
    <w:multiLevelType w:val="hybridMultilevel"/>
    <w:tmpl w:val="2FA077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D777C7"/>
    <w:multiLevelType w:val="hybridMultilevel"/>
    <w:tmpl w:val="644E810E"/>
    <w:lvl w:ilvl="0" w:tplc="E4A63B1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F7012E"/>
    <w:multiLevelType w:val="hybridMultilevel"/>
    <w:tmpl w:val="1480D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06A8B"/>
    <w:multiLevelType w:val="hybridMultilevel"/>
    <w:tmpl w:val="E206C16A"/>
    <w:lvl w:ilvl="0" w:tplc="1E3E8ACA">
      <w:start w:val="13"/>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02D70"/>
    <w:multiLevelType w:val="hybridMultilevel"/>
    <w:tmpl w:val="5ECE8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104E8"/>
    <w:multiLevelType w:val="hybridMultilevel"/>
    <w:tmpl w:val="9BA48582"/>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FE84BEF0">
      <w:start w:val="1"/>
      <w:numFmt w:val="bullet"/>
      <w:lvlText w:val=""/>
      <w:lvlJc w:val="left"/>
      <w:pPr>
        <w:ind w:left="1656" w:hanging="288"/>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115F60"/>
    <w:multiLevelType w:val="hybridMultilevel"/>
    <w:tmpl w:val="56E6196C"/>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04090003">
      <w:start w:val="1"/>
      <w:numFmt w:val="bullet"/>
      <w:lvlText w:val="o"/>
      <w:lvlJc w:val="left"/>
      <w:pPr>
        <w:ind w:left="1656" w:hanging="288"/>
      </w:pPr>
      <w:rPr>
        <w:rFonts w:ascii="Courier New" w:hAnsi="Courier New" w:cs="Courier New"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887ACC"/>
    <w:multiLevelType w:val="hybridMultilevel"/>
    <w:tmpl w:val="85D0E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F73BB"/>
    <w:multiLevelType w:val="hybridMultilevel"/>
    <w:tmpl w:val="F6C47DDE"/>
    <w:lvl w:ilvl="0" w:tplc="27AC4964">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27B9A"/>
    <w:multiLevelType w:val="hybridMultilevel"/>
    <w:tmpl w:val="96A813B4"/>
    <w:lvl w:ilvl="0" w:tplc="A6929A6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6065F"/>
    <w:multiLevelType w:val="hybridMultilevel"/>
    <w:tmpl w:val="C9925E28"/>
    <w:lvl w:ilvl="0" w:tplc="594E80AC">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95AD6"/>
    <w:multiLevelType w:val="hybridMultilevel"/>
    <w:tmpl w:val="1780FBDE"/>
    <w:lvl w:ilvl="0" w:tplc="3BAA323C">
      <w:start w:val="1"/>
      <w:numFmt w:val="bullet"/>
      <w:lvlText w:val="•"/>
      <w:lvlJc w:val="left"/>
      <w:pPr>
        <w:tabs>
          <w:tab w:val="num" w:pos="720"/>
        </w:tabs>
        <w:ind w:left="720" w:hanging="360"/>
      </w:pPr>
      <w:rPr>
        <w:rFonts w:ascii="Arial" w:hAnsi="Arial" w:hint="default"/>
      </w:rPr>
    </w:lvl>
    <w:lvl w:ilvl="1" w:tplc="8ECCAE54" w:tentative="1">
      <w:start w:val="1"/>
      <w:numFmt w:val="bullet"/>
      <w:lvlText w:val="•"/>
      <w:lvlJc w:val="left"/>
      <w:pPr>
        <w:tabs>
          <w:tab w:val="num" w:pos="1440"/>
        </w:tabs>
        <w:ind w:left="1440" w:hanging="360"/>
      </w:pPr>
      <w:rPr>
        <w:rFonts w:ascii="Arial" w:hAnsi="Arial" w:hint="default"/>
      </w:rPr>
    </w:lvl>
    <w:lvl w:ilvl="2" w:tplc="7062D3F6" w:tentative="1">
      <w:start w:val="1"/>
      <w:numFmt w:val="bullet"/>
      <w:lvlText w:val="•"/>
      <w:lvlJc w:val="left"/>
      <w:pPr>
        <w:tabs>
          <w:tab w:val="num" w:pos="2160"/>
        </w:tabs>
        <w:ind w:left="2160" w:hanging="360"/>
      </w:pPr>
      <w:rPr>
        <w:rFonts w:ascii="Arial" w:hAnsi="Arial" w:hint="default"/>
      </w:rPr>
    </w:lvl>
    <w:lvl w:ilvl="3" w:tplc="22462628" w:tentative="1">
      <w:start w:val="1"/>
      <w:numFmt w:val="bullet"/>
      <w:lvlText w:val="•"/>
      <w:lvlJc w:val="left"/>
      <w:pPr>
        <w:tabs>
          <w:tab w:val="num" w:pos="2880"/>
        </w:tabs>
        <w:ind w:left="2880" w:hanging="360"/>
      </w:pPr>
      <w:rPr>
        <w:rFonts w:ascii="Arial" w:hAnsi="Arial" w:hint="default"/>
      </w:rPr>
    </w:lvl>
    <w:lvl w:ilvl="4" w:tplc="467452F4" w:tentative="1">
      <w:start w:val="1"/>
      <w:numFmt w:val="bullet"/>
      <w:lvlText w:val="•"/>
      <w:lvlJc w:val="left"/>
      <w:pPr>
        <w:tabs>
          <w:tab w:val="num" w:pos="3600"/>
        </w:tabs>
        <w:ind w:left="3600" w:hanging="360"/>
      </w:pPr>
      <w:rPr>
        <w:rFonts w:ascii="Arial" w:hAnsi="Arial" w:hint="default"/>
      </w:rPr>
    </w:lvl>
    <w:lvl w:ilvl="5" w:tplc="AF2E17B0" w:tentative="1">
      <w:start w:val="1"/>
      <w:numFmt w:val="bullet"/>
      <w:lvlText w:val="•"/>
      <w:lvlJc w:val="left"/>
      <w:pPr>
        <w:tabs>
          <w:tab w:val="num" w:pos="4320"/>
        </w:tabs>
        <w:ind w:left="4320" w:hanging="360"/>
      </w:pPr>
      <w:rPr>
        <w:rFonts w:ascii="Arial" w:hAnsi="Arial" w:hint="default"/>
      </w:rPr>
    </w:lvl>
    <w:lvl w:ilvl="6" w:tplc="0E100046" w:tentative="1">
      <w:start w:val="1"/>
      <w:numFmt w:val="bullet"/>
      <w:lvlText w:val="•"/>
      <w:lvlJc w:val="left"/>
      <w:pPr>
        <w:tabs>
          <w:tab w:val="num" w:pos="5040"/>
        </w:tabs>
        <w:ind w:left="5040" w:hanging="360"/>
      </w:pPr>
      <w:rPr>
        <w:rFonts w:ascii="Arial" w:hAnsi="Arial" w:hint="default"/>
      </w:rPr>
    </w:lvl>
    <w:lvl w:ilvl="7" w:tplc="BF3A9FD6" w:tentative="1">
      <w:start w:val="1"/>
      <w:numFmt w:val="bullet"/>
      <w:lvlText w:val="•"/>
      <w:lvlJc w:val="left"/>
      <w:pPr>
        <w:tabs>
          <w:tab w:val="num" w:pos="5760"/>
        </w:tabs>
        <w:ind w:left="5760" w:hanging="360"/>
      </w:pPr>
      <w:rPr>
        <w:rFonts w:ascii="Arial" w:hAnsi="Arial" w:hint="default"/>
      </w:rPr>
    </w:lvl>
    <w:lvl w:ilvl="8" w:tplc="573C01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867F2D"/>
    <w:multiLevelType w:val="hybridMultilevel"/>
    <w:tmpl w:val="51BC237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329E1CC0"/>
    <w:multiLevelType w:val="hybridMultilevel"/>
    <w:tmpl w:val="563EEA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77A63"/>
    <w:multiLevelType w:val="hybridMultilevel"/>
    <w:tmpl w:val="0556F0D2"/>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323695"/>
    <w:multiLevelType w:val="hybridMultilevel"/>
    <w:tmpl w:val="86E43EA8"/>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8767E3"/>
    <w:multiLevelType w:val="hybridMultilevel"/>
    <w:tmpl w:val="6B1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3535B"/>
    <w:multiLevelType w:val="hybridMultilevel"/>
    <w:tmpl w:val="C5363750"/>
    <w:lvl w:ilvl="0" w:tplc="2A8C9C3A">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A4818"/>
    <w:multiLevelType w:val="hybridMultilevel"/>
    <w:tmpl w:val="14EA9F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4782D"/>
    <w:multiLevelType w:val="hybridMultilevel"/>
    <w:tmpl w:val="680A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23E3B"/>
    <w:multiLevelType w:val="hybridMultilevel"/>
    <w:tmpl w:val="50D43226"/>
    <w:lvl w:ilvl="0" w:tplc="6054DE90">
      <w:start w:val="1"/>
      <w:numFmt w:val="bullet"/>
      <w:lvlText w:val="•"/>
      <w:lvlJc w:val="left"/>
      <w:pPr>
        <w:tabs>
          <w:tab w:val="num" w:pos="720"/>
        </w:tabs>
        <w:ind w:left="720" w:hanging="360"/>
      </w:pPr>
      <w:rPr>
        <w:rFonts w:ascii="Arial" w:hAnsi="Arial" w:hint="default"/>
      </w:rPr>
    </w:lvl>
    <w:lvl w:ilvl="1" w:tplc="B928CE62" w:tentative="1">
      <w:start w:val="1"/>
      <w:numFmt w:val="bullet"/>
      <w:lvlText w:val="•"/>
      <w:lvlJc w:val="left"/>
      <w:pPr>
        <w:tabs>
          <w:tab w:val="num" w:pos="1440"/>
        </w:tabs>
        <w:ind w:left="1440" w:hanging="360"/>
      </w:pPr>
      <w:rPr>
        <w:rFonts w:ascii="Arial" w:hAnsi="Arial" w:hint="default"/>
      </w:rPr>
    </w:lvl>
    <w:lvl w:ilvl="2" w:tplc="239807F4" w:tentative="1">
      <w:start w:val="1"/>
      <w:numFmt w:val="bullet"/>
      <w:lvlText w:val="•"/>
      <w:lvlJc w:val="left"/>
      <w:pPr>
        <w:tabs>
          <w:tab w:val="num" w:pos="2160"/>
        </w:tabs>
        <w:ind w:left="2160" w:hanging="360"/>
      </w:pPr>
      <w:rPr>
        <w:rFonts w:ascii="Arial" w:hAnsi="Arial" w:hint="default"/>
      </w:rPr>
    </w:lvl>
    <w:lvl w:ilvl="3" w:tplc="6A584A3A" w:tentative="1">
      <w:start w:val="1"/>
      <w:numFmt w:val="bullet"/>
      <w:lvlText w:val="•"/>
      <w:lvlJc w:val="left"/>
      <w:pPr>
        <w:tabs>
          <w:tab w:val="num" w:pos="2880"/>
        </w:tabs>
        <w:ind w:left="2880" w:hanging="360"/>
      </w:pPr>
      <w:rPr>
        <w:rFonts w:ascii="Arial" w:hAnsi="Arial" w:hint="default"/>
      </w:rPr>
    </w:lvl>
    <w:lvl w:ilvl="4" w:tplc="0BF4E8AC" w:tentative="1">
      <w:start w:val="1"/>
      <w:numFmt w:val="bullet"/>
      <w:lvlText w:val="•"/>
      <w:lvlJc w:val="left"/>
      <w:pPr>
        <w:tabs>
          <w:tab w:val="num" w:pos="3600"/>
        </w:tabs>
        <w:ind w:left="3600" w:hanging="360"/>
      </w:pPr>
      <w:rPr>
        <w:rFonts w:ascii="Arial" w:hAnsi="Arial" w:hint="default"/>
      </w:rPr>
    </w:lvl>
    <w:lvl w:ilvl="5" w:tplc="AF88667E" w:tentative="1">
      <w:start w:val="1"/>
      <w:numFmt w:val="bullet"/>
      <w:lvlText w:val="•"/>
      <w:lvlJc w:val="left"/>
      <w:pPr>
        <w:tabs>
          <w:tab w:val="num" w:pos="4320"/>
        </w:tabs>
        <w:ind w:left="4320" w:hanging="360"/>
      </w:pPr>
      <w:rPr>
        <w:rFonts w:ascii="Arial" w:hAnsi="Arial" w:hint="default"/>
      </w:rPr>
    </w:lvl>
    <w:lvl w:ilvl="6" w:tplc="84EE36F2" w:tentative="1">
      <w:start w:val="1"/>
      <w:numFmt w:val="bullet"/>
      <w:lvlText w:val="•"/>
      <w:lvlJc w:val="left"/>
      <w:pPr>
        <w:tabs>
          <w:tab w:val="num" w:pos="5040"/>
        </w:tabs>
        <w:ind w:left="5040" w:hanging="360"/>
      </w:pPr>
      <w:rPr>
        <w:rFonts w:ascii="Arial" w:hAnsi="Arial" w:hint="default"/>
      </w:rPr>
    </w:lvl>
    <w:lvl w:ilvl="7" w:tplc="586ECCF2" w:tentative="1">
      <w:start w:val="1"/>
      <w:numFmt w:val="bullet"/>
      <w:lvlText w:val="•"/>
      <w:lvlJc w:val="left"/>
      <w:pPr>
        <w:tabs>
          <w:tab w:val="num" w:pos="5760"/>
        </w:tabs>
        <w:ind w:left="5760" w:hanging="360"/>
      </w:pPr>
      <w:rPr>
        <w:rFonts w:ascii="Arial" w:hAnsi="Arial" w:hint="default"/>
      </w:rPr>
    </w:lvl>
    <w:lvl w:ilvl="8" w:tplc="FF3E7DE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8A0DE0"/>
    <w:multiLevelType w:val="hybridMultilevel"/>
    <w:tmpl w:val="835E1B38"/>
    <w:lvl w:ilvl="0" w:tplc="CC22AD58">
      <w:start w:val="13"/>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A4E1C"/>
    <w:multiLevelType w:val="hybridMultilevel"/>
    <w:tmpl w:val="827AF770"/>
    <w:lvl w:ilvl="0" w:tplc="E4A63B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431CF"/>
    <w:multiLevelType w:val="hybridMultilevel"/>
    <w:tmpl w:val="657CDE10"/>
    <w:lvl w:ilvl="0" w:tplc="0A8E5A30">
      <w:start w:val="13"/>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829C1"/>
    <w:multiLevelType w:val="hybridMultilevel"/>
    <w:tmpl w:val="0AD4A7B0"/>
    <w:lvl w:ilvl="0" w:tplc="E4A63B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A4DB0"/>
    <w:multiLevelType w:val="hybridMultilevel"/>
    <w:tmpl w:val="A0B247F4"/>
    <w:lvl w:ilvl="0" w:tplc="DC9289D8">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05E92"/>
    <w:multiLevelType w:val="hybridMultilevel"/>
    <w:tmpl w:val="76121740"/>
    <w:lvl w:ilvl="0" w:tplc="1768601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D6C20"/>
    <w:multiLevelType w:val="hybridMultilevel"/>
    <w:tmpl w:val="9A505AE0"/>
    <w:lvl w:ilvl="0" w:tplc="9C701302">
      <w:start w:val="1"/>
      <w:numFmt w:val="bullet"/>
      <w:lvlText w:val="•"/>
      <w:lvlJc w:val="left"/>
      <w:pPr>
        <w:tabs>
          <w:tab w:val="num" w:pos="720"/>
        </w:tabs>
        <w:ind w:left="720" w:hanging="360"/>
      </w:pPr>
      <w:rPr>
        <w:rFonts w:ascii="Arial" w:hAnsi="Arial" w:hint="default"/>
      </w:rPr>
    </w:lvl>
    <w:lvl w:ilvl="1" w:tplc="A84CE90E" w:tentative="1">
      <w:start w:val="1"/>
      <w:numFmt w:val="bullet"/>
      <w:lvlText w:val="•"/>
      <w:lvlJc w:val="left"/>
      <w:pPr>
        <w:tabs>
          <w:tab w:val="num" w:pos="1440"/>
        </w:tabs>
        <w:ind w:left="1440" w:hanging="360"/>
      </w:pPr>
      <w:rPr>
        <w:rFonts w:ascii="Arial" w:hAnsi="Arial" w:hint="default"/>
      </w:rPr>
    </w:lvl>
    <w:lvl w:ilvl="2" w:tplc="469A159C" w:tentative="1">
      <w:start w:val="1"/>
      <w:numFmt w:val="bullet"/>
      <w:lvlText w:val="•"/>
      <w:lvlJc w:val="left"/>
      <w:pPr>
        <w:tabs>
          <w:tab w:val="num" w:pos="2160"/>
        </w:tabs>
        <w:ind w:left="2160" w:hanging="360"/>
      </w:pPr>
      <w:rPr>
        <w:rFonts w:ascii="Arial" w:hAnsi="Arial" w:hint="default"/>
      </w:rPr>
    </w:lvl>
    <w:lvl w:ilvl="3" w:tplc="79A2A0DA" w:tentative="1">
      <w:start w:val="1"/>
      <w:numFmt w:val="bullet"/>
      <w:lvlText w:val="•"/>
      <w:lvlJc w:val="left"/>
      <w:pPr>
        <w:tabs>
          <w:tab w:val="num" w:pos="2880"/>
        </w:tabs>
        <w:ind w:left="2880" w:hanging="360"/>
      </w:pPr>
      <w:rPr>
        <w:rFonts w:ascii="Arial" w:hAnsi="Arial" w:hint="default"/>
      </w:rPr>
    </w:lvl>
    <w:lvl w:ilvl="4" w:tplc="5142A6DA" w:tentative="1">
      <w:start w:val="1"/>
      <w:numFmt w:val="bullet"/>
      <w:lvlText w:val="•"/>
      <w:lvlJc w:val="left"/>
      <w:pPr>
        <w:tabs>
          <w:tab w:val="num" w:pos="3600"/>
        </w:tabs>
        <w:ind w:left="3600" w:hanging="360"/>
      </w:pPr>
      <w:rPr>
        <w:rFonts w:ascii="Arial" w:hAnsi="Arial" w:hint="default"/>
      </w:rPr>
    </w:lvl>
    <w:lvl w:ilvl="5" w:tplc="65D659BC" w:tentative="1">
      <w:start w:val="1"/>
      <w:numFmt w:val="bullet"/>
      <w:lvlText w:val="•"/>
      <w:lvlJc w:val="left"/>
      <w:pPr>
        <w:tabs>
          <w:tab w:val="num" w:pos="4320"/>
        </w:tabs>
        <w:ind w:left="4320" w:hanging="360"/>
      </w:pPr>
      <w:rPr>
        <w:rFonts w:ascii="Arial" w:hAnsi="Arial" w:hint="default"/>
      </w:rPr>
    </w:lvl>
    <w:lvl w:ilvl="6" w:tplc="D4EC039A" w:tentative="1">
      <w:start w:val="1"/>
      <w:numFmt w:val="bullet"/>
      <w:lvlText w:val="•"/>
      <w:lvlJc w:val="left"/>
      <w:pPr>
        <w:tabs>
          <w:tab w:val="num" w:pos="5040"/>
        </w:tabs>
        <w:ind w:left="5040" w:hanging="360"/>
      </w:pPr>
      <w:rPr>
        <w:rFonts w:ascii="Arial" w:hAnsi="Arial" w:hint="default"/>
      </w:rPr>
    </w:lvl>
    <w:lvl w:ilvl="7" w:tplc="897E426A" w:tentative="1">
      <w:start w:val="1"/>
      <w:numFmt w:val="bullet"/>
      <w:lvlText w:val="•"/>
      <w:lvlJc w:val="left"/>
      <w:pPr>
        <w:tabs>
          <w:tab w:val="num" w:pos="5760"/>
        </w:tabs>
        <w:ind w:left="5760" w:hanging="360"/>
      </w:pPr>
      <w:rPr>
        <w:rFonts w:ascii="Arial" w:hAnsi="Arial" w:hint="default"/>
      </w:rPr>
    </w:lvl>
    <w:lvl w:ilvl="8" w:tplc="371EF2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4E24F5"/>
    <w:multiLevelType w:val="hybridMultilevel"/>
    <w:tmpl w:val="164229B2"/>
    <w:lvl w:ilvl="0" w:tplc="04C0A91E">
      <w:start w:val="1"/>
      <w:numFmt w:val="bullet"/>
      <w:lvlText w:val="•"/>
      <w:lvlJc w:val="left"/>
      <w:pPr>
        <w:tabs>
          <w:tab w:val="num" w:pos="720"/>
        </w:tabs>
        <w:ind w:left="720" w:hanging="360"/>
      </w:pPr>
      <w:rPr>
        <w:rFonts w:ascii="Arial" w:hAnsi="Arial" w:hint="default"/>
      </w:rPr>
    </w:lvl>
    <w:lvl w:ilvl="1" w:tplc="6346E76C" w:tentative="1">
      <w:start w:val="1"/>
      <w:numFmt w:val="bullet"/>
      <w:lvlText w:val="•"/>
      <w:lvlJc w:val="left"/>
      <w:pPr>
        <w:tabs>
          <w:tab w:val="num" w:pos="1440"/>
        </w:tabs>
        <w:ind w:left="1440" w:hanging="360"/>
      </w:pPr>
      <w:rPr>
        <w:rFonts w:ascii="Arial" w:hAnsi="Arial" w:hint="default"/>
      </w:rPr>
    </w:lvl>
    <w:lvl w:ilvl="2" w:tplc="D480B3F2" w:tentative="1">
      <w:start w:val="1"/>
      <w:numFmt w:val="bullet"/>
      <w:lvlText w:val="•"/>
      <w:lvlJc w:val="left"/>
      <w:pPr>
        <w:tabs>
          <w:tab w:val="num" w:pos="2160"/>
        </w:tabs>
        <w:ind w:left="2160" w:hanging="360"/>
      </w:pPr>
      <w:rPr>
        <w:rFonts w:ascii="Arial" w:hAnsi="Arial" w:hint="default"/>
      </w:rPr>
    </w:lvl>
    <w:lvl w:ilvl="3" w:tplc="FE106C12" w:tentative="1">
      <w:start w:val="1"/>
      <w:numFmt w:val="bullet"/>
      <w:lvlText w:val="•"/>
      <w:lvlJc w:val="left"/>
      <w:pPr>
        <w:tabs>
          <w:tab w:val="num" w:pos="2880"/>
        </w:tabs>
        <w:ind w:left="2880" w:hanging="360"/>
      </w:pPr>
      <w:rPr>
        <w:rFonts w:ascii="Arial" w:hAnsi="Arial" w:hint="default"/>
      </w:rPr>
    </w:lvl>
    <w:lvl w:ilvl="4" w:tplc="8C1EE054" w:tentative="1">
      <w:start w:val="1"/>
      <w:numFmt w:val="bullet"/>
      <w:lvlText w:val="•"/>
      <w:lvlJc w:val="left"/>
      <w:pPr>
        <w:tabs>
          <w:tab w:val="num" w:pos="3600"/>
        </w:tabs>
        <w:ind w:left="3600" w:hanging="360"/>
      </w:pPr>
      <w:rPr>
        <w:rFonts w:ascii="Arial" w:hAnsi="Arial" w:hint="default"/>
      </w:rPr>
    </w:lvl>
    <w:lvl w:ilvl="5" w:tplc="B46C2394" w:tentative="1">
      <w:start w:val="1"/>
      <w:numFmt w:val="bullet"/>
      <w:lvlText w:val="•"/>
      <w:lvlJc w:val="left"/>
      <w:pPr>
        <w:tabs>
          <w:tab w:val="num" w:pos="4320"/>
        </w:tabs>
        <w:ind w:left="4320" w:hanging="360"/>
      </w:pPr>
      <w:rPr>
        <w:rFonts w:ascii="Arial" w:hAnsi="Arial" w:hint="default"/>
      </w:rPr>
    </w:lvl>
    <w:lvl w:ilvl="6" w:tplc="6FC086F6" w:tentative="1">
      <w:start w:val="1"/>
      <w:numFmt w:val="bullet"/>
      <w:lvlText w:val="•"/>
      <w:lvlJc w:val="left"/>
      <w:pPr>
        <w:tabs>
          <w:tab w:val="num" w:pos="5040"/>
        </w:tabs>
        <w:ind w:left="5040" w:hanging="360"/>
      </w:pPr>
      <w:rPr>
        <w:rFonts w:ascii="Arial" w:hAnsi="Arial" w:hint="default"/>
      </w:rPr>
    </w:lvl>
    <w:lvl w:ilvl="7" w:tplc="10FCEE24" w:tentative="1">
      <w:start w:val="1"/>
      <w:numFmt w:val="bullet"/>
      <w:lvlText w:val="•"/>
      <w:lvlJc w:val="left"/>
      <w:pPr>
        <w:tabs>
          <w:tab w:val="num" w:pos="5760"/>
        </w:tabs>
        <w:ind w:left="5760" w:hanging="360"/>
      </w:pPr>
      <w:rPr>
        <w:rFonts w:ascii="Arial" w:hAnsi="Arial" w:hint="default"/>
      </w:rPr>
    </w:lvl>
    <w:lvl w:ilvl="8" w:tplc="5CDCFCB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B0136C"/>
    <w:multiLevelType w:val="hybridMultilevel"/>
    <w:tmpl w:val="26AE46E8"/>
    <w:lvl w:ilvl="0" w:tplc="BA40BA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658A6"/>
    <w:multiLevelType w:val="hybridMultilevel"/>
    <w:tmpl w:val="9E6AB2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B6139"/>
    <w:multiLevelType w:val="hybridMultilevel"/>
    <w:tmpl w:val="129C63F2"/>
    <w:lvl w:ilvl="0" w:tplc="E4A63B1A">
      <w:start w:val="1"/>
      <w:numFmt w:val="bullet"/>
      <w:lvlText w:val=""/>
      <w:lvlJc w:val="left"/>
      <w:pPr>
        <w:ind w:left="720" w:hanging="360"/>
      </w:pPr>
      <w:rPr>
        <w:rFonts w:ascii="Wingdings" w:hAnsi="Wingdings" w:hint="default"/>
      </w:rPr>
    </w:lvl>
    <w:lvl w:ilvl="1" w:tplc="E4A63B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13B94"/>
    <w:multiLevelType w:val="hybridMultilevel"/>
    <w:tmpl w:val="229E5B58"/>
    <w:lvl w:ilvl="0" w:tplc="C2EED4BE">
      <w:start w:val="13"/>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237E51"/>
    <w:multiLevelType w:val="hybridMultilevel"/>
    <w:tmpl w:val="7512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82259"/>
    <w:multiLevelType w:val="hybridMultilevel"/>
    <w:tmpl w:val="67BC293E"/>
    <w:lvl w:ilvl="0" w:tplc="3E06E0A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46502"/>
    <w:multiLevelType w:val="hybridMultilevel"/>
    <w:tmpl w:val="066215E8"/>
    <w:lvl w:ilvl="0" w:tplc="5B18049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B0BA4"/>
    <w:multiLevelType w:val="hybridMultilevel"/>
    <w:tmpl w:val="4290EA66"/>
    <w:lvl w:ilvl="0" w:tplc="9B28D92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17496"/>
    <w:multiLevelType w:val="hybridMultilevel"/>
    <w:tmpl w:val="FB207E4C"/>
    <w:lvl w:ilvl="0" w:tplc="46C66E18">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F1A9E"/>
    <w:multiLevelType w:val="hybridMultilevel"/>
    <w:tmpl w:val="8098E488"/>
    <w:lvl w:ilvl="0" w:tplc="4B46138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EC03F5"/>
    <w:multiLevelType w:val="hybridMultilevel"/>
    <w:tmpl w:val="20C21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A4590E"/>
    <w:multiLevelType w:val="hybridMultilevel"/>
    <w:tmpl w:val="33E42162"/>
    <w:lvl w:ilvl="0" w:tplc="39B2B068">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96F2D"/>
    <w:multiLevelType w:val="hybridMultilevel"/>
    <w:tmpl w:val="CA92C940"/>
    <w:lvl w:ilvl="0" w:tplc="02A48960">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B0693"/>
    <w:multiLevelType w:val="hybridMultilevel"/>
    <w:tmpl w:val="CCBE4A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7108820">
    <w:abstractNumId w:val="6"/>
  </w:num>
  <w:num w:numId="2" w16cid:durableId="1575630187">
    <w:abstractNumId w:val="5"/>
  </w:num>
  <w:num w:numId="3" w16cid:durableId="465391569">
    <w:abstractNumId w:val="43"/>
  </w:num>
  <w:num w:numId="4" w16cid:durableId="24527911">
    <w:abstractNumId w:val="14"/>
  </w:num>
  <w:num w:numId="5" w16cid:durableId="956831085">
    <w:abstractNumId w:val="1"/>
  </w:num>
  <w:num w:numId="6" w16cid:durableId="925042586">
    <w:abstractNumId w:val="30"/>
  </w:num>
  <w:num w:numId="7" w16cid:durableId="1537504822">
    <w:abstractNumId w:val="17"/>
  </w:num>
  <w:num w:numId="8" w16cid:durableId="1664117964">
    <w:abstractNumId w:val="23"/>
  </w:num>
  <w:num w:numId="9" w16cid:durableId="700519748">
    <w:abstractNumId w:val="25"/>
  </w:num>
  <w:num w:numId="10" w16cid:durableId="1617902613">
    <w:abstractNumId w:val="32"/>
  </w:num>
  <w:num w:numId="11" w16cid:durableId="451175182">
    <w:abstractNumId w:val="2"/>
  </w:num>
  <w:num w:numId="12" w16cid:durableId="391273108">
    <w:abstractNumId w:val="16"/>
  </w:num>
  <w:num w:numId="13" w16cid:durableId="1445878888">
    <w:abstractNumId w:val="7"/>
  </w:num>
  <w:num w:numId="14" w16cid:durableId="1730182214">
    <w:abstractNumId w:val="15"/>
  </w:num>
  <w:num w:numId="15" w16cid:durableId="422797518">
    <w:abstractNumId w:val="3"/>
  </w:num>
  <w:num w:numId="16" w16cid:durableId="1985036479">
    <w:abstractNumId w:val="19"/>
  </w:num>
  <w:num w:numId="17" w16cid:durableId="1372799426">
    <w:abstractNumId w:val="35"/>
  </w:num>
  <w:num w:numId="18" w16cid:durableId="1385250012">
    <w:abstractNumId w:val="38"/>
  </w:num>
  <w:num w:numId="19" w16cid:durableId="947616343">
    <w:abstractNumId w:val="42"/>
  </w:num>
  <w:num w:numId="20" w16cid:durableId="992568918">
    <w:abstractNumId w:val="9"/>
  </w:num>
  <w:num w:numId="21" w16cid:durableId="1129393518">
    <w:abstractNumId w:val="24"/>
  </w:num>
  <w:num w:numId="22" w16cid:durableId="728259856">
    <w:abstractNumId w:val="33"/>
  </w:num>
  <w:num w:numId="23" w16cid:durableId="1886287975">
    <w:abstractNumId w:val="4"/>
  </w:num>
  <w:num w:numId="24" w16cid:durableId="698823446">
    <w:abstractNumId w:val="22"/>
  </w:num>
  <w:num w:numId="25" w16cid:durableId="1781139553">
    <w:abstractNumId w:val="41"/>
  </w:num>
  <w:num w:numId="26" w16cid:durableId="161749220">
    <w:abstractNumId w:val="39"/>
  </w:num>
  <w:num w:numId="27" w16cid:durableId="792671337">
    <w:abstractNumId w:val="37"/>
  </w:num>
  <w:num w:numId="28" w16cid:durableId="1369375853">
    <w:abstractNumId w:val="26"/>
  </w:num>
  <w:num w:numId="29" w16cid:durableId="1264997298">
    <w:abstractNumId w:val="36"/>
  </w:num>
  <w:num w:numId="30" w16cid:durableId="1406608749">
    <w:abstractNumId w:val="27"/>
  </w:num>
  <w:num w:numId="31" w16cid:durableId="978650323">
    <w:abstractNumId w:val="10"/>
  </w:num>
  <w:num w:numId="32" w16cid:durableId="80374191">
    <w:abstractNumId w:val="11"/>
  </w:num>
  <w:num w:numId="33" w16cid:durableId="1899169382">
    <w:abstractNumId w:val="18"/>
  </w:num>
  <w:num w:numId="34" w16cid:durableId="1457289695">
    <w:abstractNumId w:val="12"/>
  </w:num>
  <w:num w:numId="35" w16cid:durableId="727345006">
    <w:abstractNumId w:val="29"/>
  </w:num>
  <w:num w:numId="36" w16cid:durableId="866482862">
    <w:abstractNumId w:val="21"/>
  </w:num>
  <w:num w:numId="37" w16cid:durableId="1201747411">
    <w:abstractNumId w:val="28"/>
  </w:num>
  <w:num w:numId="38" w16cid:durableId="1488672589">
    <w:abstractNumId w:val="0"/>
  </w:num>
  <w:num w:numId="39" w16cid:durableId="338586139">
    <w:abstractNumId w:val="31"/>
  </w:num>
  <w:num w:numId="40" w16cid:durableId="1609701863">
    <w:abstractNumId w:val="40"/>
  </w:num>
  <w:num w:numId="41" w16cid:durableId="1683047092">
    <w:abstractNumId w:val="13"/>
  </w:num>
  <w:num w:numId="42" w16cid:durableId="2044666860">
    <w:abstractNumId w:val="20"/>
  </w:num>
  <w:num w:numId="43" w16cid:durableId="918293972">
    <w:abstractNumId w:val="8"/>
  </w:num>
  <w:num w:numId="44" w16cid:durableId="62338578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AA"/>
    <w:rsid w:val="000012A4"/>
    <w:rsid w:val="0000538E"/>
    <w:rsid w:val="00006535"/>
    <w:rsid w:val="00013F8B"/>
    <w:rsid w:val="000141EF"/>
    <w:rsid w:val="000148E4"/>
    <w:rsid w:val="000202FA"/>
    <w:rsid w:val="00020605"/>
    <w:rsid w:val="00022238"/>
    <w:rsid w:val="00026697"/>
    <w:rsid w:val="000269EA"/>
    <w:rsid w:val="0003385E"/>
    <w:rsid w:val="000457B9"/>
    <w:rsid w:val="000547F4"/>
    <w:rsid w:val="00060BB7"/>
    <w:rsid w:val="00061397"/>
    <w:rsid w:val="000702BD"/>
    <w:rsid w:val="00081C57"/>
    <w:rsid w:val="00084734"/>
    <w:rsid w:val="00086FC8"/>
    <w:rsid w:val="0009429E"/>
    <w:rsid w:val="00094E9F"/>
    <w:rsid w:val="000A45B4"/>
    <w:rsid w:val="000A50D5"/>
    <w:rsid w:val="000A5D01"/>
    <w:rsid w:val="000A5E89"/>
    <w:rsid w:val="000B0356"/>
    <w:rsid w:val="000B0C43"/>
    <w:rsid w:val="000B11E8"/>
    <w:rsid w:val="000B5015"/>
    <w:rsid w:val="000C3DBA"/>
    <w:rsid w:val="000C5329"/>
    <w:rsid w:val="000D60AD"/>
    <w:rsid w:val="000F22D2"/>
    <w:rsid w:val="000F4BD9"/>
    <w:rsid w:val="0010322A"/>
    <w:rsid w:val="00104745"/>
    <w:rsid w:val="00104D18"/>
    <w:rsid w:val="001111CA"/>
    <w:rsid w:val="0011757A"/>
    <w:rsid w:val="00122B57"/>
    <w:rsid w:val="00123765"/>
    <w:rsid w:val="0012448C"/>
    <w:rsid w:val="00126684"/>
    <w:rsid w:val="0012714E"/>
    <w:rsid w:val="00130581"/>
    <w:rsid w:val="001372B1"/>
    <w:rsid w:val="00143AEB"/>
    <w:rsid w:val="00145D51"/>
    <w:rsid w:val="0015773F"/>
    <w:rsid w:val="00160E27"/>
    <w:rsid w:val="00160E85"/>
    <w:rsid w:val="00161DE8"/>
    <w:rsid w:val="00161E22"/>
    <w:rsid w:val="00164781"/>
    <w:rsid w:val="00164FDB"/>
    <w:rsid w:val="00167860"/>
    <w:rsid w:val="00171169"/>
    <w:rsid w:val="00171DF1"/>
    <w:rsid w:val="00175085"/>
    <w:rsid w:val="001772D0"/>
    <w:rsid w:val="00182625"/>
    <w:rsid w:val="00183661"/>
    <w:rsid w:val="00186ADE"/>
    <w:rsid w:val="001A0604"/>
    <w:rsid w:val="001A13E0"/>
    <w:rsid w:val="001A2133"/>
    <w:rsid w:val="001A607D"/>
    <w:rsid w:val="001A66BC"/>
    <w:rsid w:val="001B4168"/>
    <w:rsid w:val="001B6D64"/>
    <w:rsid w:val="001C2CA7"/>
    <w:rsid w:val="001C629F"/>
    <w:rsid w:val="001C7BFB"/>
    <w:rsid w:val="001D2B11"/>
    <w:rsid w:val="001E0212"/>
    <w:rsid w:val="001E2864"/>
    <w:rsid w:val="001E579B"/>
    <w:rsid w:val="001E5F7F"/>
    <w:rsid w:val="001E6C8F"/>
    <w:rsid w:val="001F05D8"/>
    <w:rsid w:val="001F3442"/>
    <w:rsid w:val="001F4C64"/>
    <w:rsid w:val="001F6723"/>
    <w:rsid w:val="001F79F5"/>
    <w:rsid w:val="002009A2"/>
    <w:rsid w:val="00201F6B"/>
    <w:rsid w:val="00204BB7"/>
    <w:rsid w:val="00206416"/>
    <w:rsid w:val="002077F0"/>
    <w:rsid w:val="002120F0"/>
    <w:rsid w:val="00213334"/>
    <w:rsid w:val="002173CD"/>
    <w:rsid w:val="00222F64"/>
    <w:rsid w:val="00225276"/>
    <w:rsid w:val="002347DA"/>
    <w:rsid w:val="002358D9"/>
    <w:rsid w:val="002372D2"/>
    <w:rsid w:val="002516F7"/>
    <w:rsid w:val="00251D4F"/>
    <w:rsid w:val="0025581B"/>
    <w:rsid w:val="002568A9"/>
    <w:rsid w:val="00262113"/>
    <w:rsid w:val="002660BB"/>
    <w:rsid w:val="002668ED"/>
    <w:rsid w:val="00271585"/>
    <w:rsid w:val="002716D8"/>
    <w:rsid w:val="002721EA"/>
    <w:rsid w:val="002732B3"/>
    <w:rsid w:val="002736EB"/>
    <w:rsid w:val="00275CB0"/>
    <w:rsid w:val="002809AE"/>
    <w:rsid w:val="00285ACF"/>
    <w:rsid w:val="00285FF2"/>
    <w:rsid w:val="0028666B"/>
    <w:rsid w:val="00291A2C"/>
    <w:rsid w:val="00292ED2"/>
    <w:rsid w:val="00293464"/>
    <w:rsid w:val="0029715D"/>
    <w:rsid w:val="002A038A"/>
    <w:rsid w:val="002B08FF"/>
    <w:rsid w:val="002B3DE1"/>
    <w:rsid w:val="002B572C"/>
    <w:rsid w:val="002B7DC8"/>
    <w:rsid w:val="002C077C"/>
    <w:rsid w:val="002C5713"/>
    <w:rsid w:val="002C58D7"/>
    <w:rsid w:val="002C6AFF"/>
    <w:rsid w:val="002C73B6"/>
    <w:rsid w:val="002D065F"/>
    <w:rsid w:val="002D57B9"/>
    <w:rsid w:val="002D6636"/>
    <w:rsid w:val="002D77C3"/>
    <w:rsid w:val="002E23E3"/>
    <w:rsid w:val="002F3CF0"/>
    <w:rsid w:val="002F4B55"/>
    <w:rsid w:val="002F52BE"/>
    <w:rsid w:val="002F5AD9"/>
    <w:rsid w:val="002F61D2"/>
    <w:rsid w:val="002F65FC"/>
    <w:rsid w:val="00300146"/>
    <w:rsid w:val="003009A0"/>
    <w:rsid w:val="00302053"/>
    <w:rsid w:val="00307E45"/>
    <w:rsid w:val="00310D8F"/>
    <w:rsid w:val="00312B66"/>
    <w:rsid w:val="00315187"/>
    <w:rsid w:val="0031579E"/>
    <w:rsid w:val="00316F48"/>
    <w:rsid w:val="003231E6"/>
    <w:rsid w:val="00323525"/>
    <w:rsid w:val="003235C3"/>
    <w:rsid w:val="003256FD"/>
    <w:rsid w:val="00327EDB"/>
    <w:rsid w:val="00335B12"/>
    <w:rsid w:val="00335B95"/>
    <w:rsid w:val="00344D50"/>
    <w:rsid w:val="00345527"/>
    <w:rsid w:val="003461FC"/>
    <w:rsid w:val="0034662D"/>
    <w:rsid w:val="00347316"/>
    <w:rsid w:val="00353787"/>
    <w:rsid w:val="00354BB5"/>
    <w:rsid w:val="00355727"/>
    <w:rsid w:val="003615A4"/>
    <w:rsid w:val="00361C2C"/>
    <w:rsid w:val="003629D0"/>
    <w:rsid w:val="003731DF"/>
    <w:rsid w:val="0037536E"/>
    <w:rsid w:val="00377396"/>
    <w:rsid w:val="00381790"/>
    <w:rsid w:val="003A4CD8"/>
    <w:rsid w:val="003A53C6"/>
    <w:rsid w:val="003A6097"/>
    <w:rsid w:val="003A6EA0"/>
    <w:rsid w:val="003B113C"/>
    <w:rsid w:val="003B3667"/>
    <w:rsid w:val="003C276A"/>
    <w:rsid w:val="003D0245"/>
    <w:rsid w:val="003D1560"/>
    <w:rsid w:val="003D30D1"/>
    <w:rsid w:val="003D5504"/>
    <w:rsid w:val="003F32E6"/>
    <w:rsid w:val="003F577D"/>
    <w:rsid w:val="003F5FD2"/>
    <w:rsid w:val="00406021"/>
    <w:rsid w:val="00406565"/>
    <w:rsid w:val="004102F3"/>
    <w:rsid w:val="004117AF"/>
    <w:rsid w:val="00413D40"/>
    <w:rsid w:val="0042026C"/>
    <w:rsid w:val="0042185A"/>
    <w:rsid w:val="00423F55"/>
    <w:rsid w:val="004240B4"/>
    <w:rsid w:val="00427981"/>
    <w:rsid w:val="00430CAE"/>
    <w:rsid w:val="00432520"/>
    <w:rsid w:val="00440443"/>
    <w:rsid w:val="0044210D"/>
    <w:rsid w:val="00442F0B"/>
    <w:rsid w:val="0044337D"/>
    <w:rsid w:val="00451386"/>
    <w:rsid w:val="00452678"/>
    <w:rsid w:val="00452AD4"/>
    <w:rsid w:val="00454FFC"/>
    <w:rsid w:val="00460E26"/>
    <w:rsid w:val="0046147F"/>
    <w:rsid w:val="00462383"/>
    <w:rsid w:val="00464993"/>
    <w:rsid w:val="0046603D"/>
    <w:rsid w:val="00466AAB"/>
    <w:rsid w:val="00467CEF"/>
    <w:rsid w:val="004710EE"/>
    <w:rsid w:val="00471490"/>
    <w:rsid w:val="00476F35"/>
    <w:rsid w:val="00486CC3"/>
    <w:rsid w:val="0049197A"/>
    <w:rsid w:val="004930EF"/>
    <w:rsid w:val="004935E8"/>
    <w:rsid w:val="004962C5"/>
    <w:rsid w:val="004A0EE3"/>
    <w:rsid w:val="004A1DEB"/>
    <w:rsid w:val="004A5426"/>
    <w:rsid w:val="004A728C"/>
    <w:rsid w:val="004B04D5"/>
    <w:rsid w:val="004B2665"/>
    <w:rsid w:val="004B62E3"/>
    <w:rsid w:val="004C0A52"/>
    <w:rsid w:val="004C1E58"/>
    <w:rsid w:val="004C411A"/>
    <w:rsid w:val="004C50AB"/>
    <w:rsid w:val="004C75B3"/>
    <w:rsid w:val="004D0942"/>
    <w:rsid w:val="004D0D5D"/>
    <w:rsid w:val="004D11CE"/>
    <w:rsid w:val="004D2A1E"/>
    <w:rsid w:val="004E09AA"/>
    <w:rsid w:val="004E11F8"/>
    <w:rsid w:val="004E1534"/>
    <w:rsid w:val="004E1FA3"/>
    <w:rsid w:val="004E5280"/>
    <w:rsid w:val="004E75C6"/>
    <w:rsid w:val="004F4AAE"/>
    <w:rsid w:val="0050088A"/>
    <w:rsid w:val="00500FA4"/>
    <w:rsid w:val="00502F51"/>
    <w:rsid w:val="00503665"/>
    <w:rsid w:val="00504B44"/>
    <w:rsid w:val="005053FD"/>
    <w:rsid w:val="0050554F"/>
    <w:rsid w:val="00505D80"/>
    <w:rsid w:val="00506273"/>
    <w:rsid w:val="005063D0"/>
    <w:rsid w:val="00510C0A"/>
    <w:rsid w:val="005129B8"/>
    <w:rsid w:val="0051377E"/>
    <w:rsid w:val="00514168"/>
    <w:rsid w:val="0051692E"/>
    <w:rsid w:val="005218F7"/>
    <w:rsid w:val="00524A51"/>
    <w:rsid w:val="00525207"/>
    <w:rsid w:val="0052530F"/>
    <w:rsid w:val="00525429"/>
    <w:rsid w:val="00525CEE"/>
    <w:rsid w:val="00537D8E"/>
    <w:rsid w:val="00550104"/>
    <w:rsid w:val="00550EFA"/>
    <w:rsid w:val="00552F16"/>
    <w:rsid w:val="00553AAC"/>
    <w:rsid w:val="00554266"/>
    <w:rsid w:val="005568A2"/>
    <w:rsid w:val="00561EE6"/>
    <w:rsid w:val="0056260E"/>
    <w:rsid w:val="00566499"/>
    <w:rsid w:val="00572E9D"/>
    <w:rsid w:val="00576F40"/>
    <w:rsid w:val="00586D23"/>
    <w:rsid w:val="00590F6B"/>
    <w:rsid w:val="005940E0"/>
    <w:rsid w:val="005A020F"/>
    <w:rsid w:val="005A4D6E"/>
    <w:rsid w:val="005A6058"/>
    <w:rsid w:val="005B1517"/>
    <w:rsid w:val="005B59E4"/>
    <w:rsid w:val="005B5E05"/>
    <w:rsid w:val="005B6539"/>
    <w:rsid w:val="005C2678"/>
    <w:rsid w:val="005C3C33"/>
    <w:rsid w:val="005D23FB"/>
    <w:rsid w:val="005D32EE"/>
    <w:rsid w:val="005D3EAD"/>
    <w:rsid w:val="005E043B"/>
    <w:rsid w:val="005E1446"/>
    <w:rsid w:val="005E35EC"/>
    <w:rsid w:val="005E41AF"/>
    <w:rsid w:val="00600B79"/>
    <w:rsid w:val="00601CDF"/>
    <w:rsid w:val="006020DC"/>
    <w:rsid w:val="00605447"/>
    <w:rsid w:val="00605596"/>
    <w:rsid w:val="00606A73"/>
    <w:rsid w:val="00606ECB"/>
    <w:rsid w:val="00613DC5"/>
    <w:rsid w:val="0061595F"/>
    <w:rsid w:val="00622709"/>
    <w:rsid w:val="00625411"/>
    <w:rsid w:val="00625F6F"/>
    <w:rsid w:val="00632AE9"/>
    <w:rsid w:val="0063536D"/>
    <w:rsid w:val="00642A7C"/>
    <w:rsid w:val="00642D93"/>
    <w:rsid w:val="00645AE3"/>
    <w:rsid w:val="00656BCA"/>
    <w:rsid w:val="00656DE2"/>
    <w:rsid w:val="00657D33"/>
    <w:rsid w:val="0066193D"/>
    <w:rsid w:val="00665DD1"/>
    <w:rsid w:val="006663B1"/>
    <w:rsid w:val="00666B97"/>
    <w:rsid w:val="006732C9"/>
    <w:rsid w:val="00676155"/>
    <w:rsid w:val="00682801"/>
    <w:rsid w:val="00690BDC"/>
    <w:rsid w:val="00691A3A"/>
    <w:rsid w:val="006962B9"/>
    <w:rsid w:val="006A2EF3"/>
    <w:rsid w:val="006A64BF"/>
    <w:rsid w:val="006B741E"/>
    <w:rsid w:val="006C3F89"/>
    <w:rsid w:val="006C6FFE"/>
    <w:rsid w:val="006D323D"/>
    <w:rsid w:val="006D532B"/>
    <w:rsid w:val="006E1871"/>
    <w:rsid w:val="006E1CF7"/>
    <w:rsid w:val="006E2438"/>
    <w:rsid w:val="006E29EF"/>
    <w:rsid w:val="006E7CFF"/>
    <w:rsid w:val="006F2162"/>
    <w:rsid w:val="006F36B9"/>
    <w:rsid w:val="006F617E"/>
    <w:rsid w:val="00704285"/>
    <w:rsid w:val="0071229E"/>
    <w:rsid w:val="007148CA"/>
    <w:rsid w:val="00721202"/>
    <w:rsid w:val="0073221C"/>
    <w:rsid w:val="00732FB1"/>
    <w:rsid w:val="00735181"/>
    <w:rsid w:val="007365CB"/>
    <w:rsid w:val="007400AD"/>
    <w:rsid w:val="00742186"/>
    <w:rsid w:val="00745A54"/>
    <w:rsid w:val="00753F88"/>
    <w:rsid w:val="007569CF"/>
    <w:rsid w:val="0075721C"/>
    <w:rsid w:val="0076538B"/>
    <w:rsid w:val="00765A7A"/>
    <w:rsid w:val="00765D0D"/>
    <w:rsid w:val="007731BD"/>
    <w:rsid w:val="007739E9"/>
    <w:rsid w:val="00775C62"/>
    <w:rsid w:val="00791188"/>
    <w:rsid w:val="007921CD"/>
    <w:rsid w:val="007928A4"/>
    <w:rsid w:val="007942B2"/>
    <w:rsid w:val="007961B5"/>
    <w:rsid w:val="007A5FAC"/>
    <w:rsid w:val="007A7EAD"/>
    <w:rsid w:val="007C032B"/>
    <w:rsid w:val="007D303F"/>
    <w:rsid w:val="007D3DF4"/>
    <w:rsid w:val="007E78DE"/>
    <w:rsid w:val="007F2890"/>
    <w:rsid w:val="00803E3C"/>
    <w:rsid w:val="00806776"/>
    <w:rsid w:val="00820254"/>
    <w:rsid w:val="00821CEC"/>
    <w:rsid w:val="00822021"/>
    <w:rsid w:val="008302A9"/>
    <w:rsid w:val="00831207"/>
    <w:rsid w:val="00833ADC"/>
    <w:rsid w:val="00851C03"/>
    <w:rsid w:val="00852B94"/>
    <w:rsid w:val="0085410E"/>
    <w:rsid w:val="008576FE"/>
    <w:rsid w:val="00857B82"/>
    <w:rsid w:val="00860DA3"/>
    <w:rsid w:val="00865A3E"/>
    <w:rsid w:val="00866380"/>
    <w:rsid w:val="00872BF0"/>
    <w:rsid w:val="00873CC4"/>
    <w:rsid w:val="00873E4E"/>
    <w:rsid w:val="00874DD0"/>
    <w:rsid w:val="00875A13"/>
    <w:rsid w:val="00875F29"/>
    <w:rsid w:val="008769E5"/>
    <w:rsid w:val="008801A8"/>
    <w:rsid w:val="00880BFD"/>
    <w:rsid w:val="00881F47"/>
    <w:rsid w:val="00883840"/>
    <w:rsid w:val="008919D2"/>
    <w:rsid w:val="00893B1D"/>
    <w:rsid w:val="008954FF"/>
    <w:rsid w:val="008A0BFD"/>
    <w:rsid w:val="008A3756"/>
    <w:rsid w:val="008A5A98"/>
    <w:rsid w:val="008B0720"/>
    <w:rsid w:val="008B5354"/>
    <w:rsid w:val="008B5A20"/>
    <w:rsid w:val="008C0D4A"/>
    <w:rsid w:val="008D008B"/>
    <w:rsid w:val="008D60AF"/>
    <w:rsid w:val="008D692F"/>
    <w:rsid w:val="008D6F34"/>
    <w:rsid w:val="008D7253"/>
    <w:rsid w:val="008E078A"/>
    <w:rsid w:val="008E0BB0"/>
    <w:rsid w:val="008E1D03"/>
    <w:rsid w:val="008E4515"/>
    <w:rsid w:val="008E604C"/>
    <w:rsid w:val="008F0DDE"/>
    <w:rsid w:val="008F117A"/>
    <w:rsid w:val="008F2153"/>
    <w:rsid w:val="008F59E9"/>
    <w:rsid w:val="008F5CE1"/>
    <w:rsid w:val="008F6B38"/>
    <w:rsid w:val="00900B38"/>
    <w:rsid w:val="00903810"/>
    <w:rsid w:val="009040F7"/>
    <w:rsid w:val="0091348E"/>
    <w:rsid w:val="00914C2D"/>
    <w:rsid w:val="00916688"/>
    <w:rsid w:val="00917757"/>
    <w:rsid w:val="00925147"/>
    <w:rsid w:val="00927346"/>
    <w:rsid w:val="009316C4"/>
    <w:rsid w:val="00933604"/>
    <w:rsid w:val="00936297"/>
    <w:rsid w:val="0093666A"/>
    <w:rsid w:val="0093735E"/>
    <w:rsid w:val="0094004A"/>
    <w:rsid w:val="00943EC3"/>
    <w:rsid w:val="00945880"/>
    <w:rsid w:val="0095704E"/>
    <w:rsid w:val="009603E7"/>
    <w:rsid w:val="00962256"/>
    <w:rsid w:val="00962EAF"/>
    <w:rsid w:val="00966E97"/>
    <w:rsid w:val="009712FE"/>
    <w:rsid w:val="00987507"/>
    <w:rsid w:val="00990ACA"/>
    <w:rsid w:val="00994F64"/>
    <w:rsid w:val="00995532"/>
    <w:rsid w:val="00997421"/>
    <w:rsid w:val="009A1BAA"/>
    <w:rsid w:val="009A2EA2"/>
    <w:rsid w:val="009A6B1F"/>
    <w:rsid w:val="009B3FE7"/>
    <w:rsid w:val="009C0D1C"/>
    <w:rsid w:val="009C6CAC"/>
    <w:rsid w:val="009C713E"/>
    <w:rsid w:val="009C7DD4"/>
    <w:rsid w:val="009D3897"/>
    <w:rsid w:val="009D3C53"/>
    <w:rsid w:val="009E084A"/>
    <w:rsid w:val="009E0C10"/>
    <w:rsid w:val="009E18D3"/>
    <w:rsid w:val="009E3109"/>
    <w:rsid w:val="009E41A2"/>
    <w:rsid w:val="009E465B"/>
    <w:rsid w:val="009E57E1"/>
    <w:rsid w:val="009E7DE5"/>
    <w:rsid w:val="009F2E7E"/>
    <w:rsid w:val="009F5640"/>
    <w:rsid w:val="009F67CD"/>
    <w:rsid w:val="00A01E10"/>
    <w:rsid w:val="00A0317B"/>
    <w:rsid w:val="00A03683"/>
    <w:rsid w:val="00A05E1B"/>
    <w:rsid w:val="00A062E0"/>
    <w:rsid w:val="00A17963"/>
    <w:rsid w:val="00A21C29"/>
    <w:rsid w:val="00A241F8"/>
    <w:rsid w:val="00A302CA"/>
    <w:rsid w:val="00A402AA"/>
    <w:rsid w:val="00A45DE8"/>
    <w:rsid w:val="00A52085"/>
    <w:rsid w:val="00A532A7"/>
    <w:rsid w:val="00A54DDB"/>
    <w:rsid w:val="00A55E9B"/>
    <w:rsid w:val="00A561E8"/>
    <w:rsid w:val="00A56C7A"/>
    <w:rsid w:val="00A62152"/>
    <w:rsid w:val="00A6767A"/>
    <w:rsid w:val="00A70FFF"/>
    <w:rsid w:val="00A737E9"/>
    <w:rsid w:val="00A7401B"/>
    <w:rsid w:val="00A743AB"/>
    <w:rsid w:val="00A77346"/>
    <w:rsid w:val="00A862E2"/>
    <w:rsid w:val="00A9454E"/>
    <w:rsid w:val="00A95052"/>
    <w:rsid w:val="00AA1915"/>
    <w:rsid w:val="00AA5636"/>
    <w:rsid w:val="00AA6C46"/>
    <w:rsid w:val="00AB15F5"/>
    <w:rsid w:val="00AB565C"/>
    <w:rsid w:val="00AB59DD"/>
    <w:rsid w:val="00AB73E7"/>
    <w:rsid w:val="00AC16B0"/>
    <w:rsid w:val="00AC29E8"/>
    <w:rsid w:val="00AC31DC"/>
    <w:rsid w:val="00AC347D"/>
    <w:rsid w:val="00AD1800"/>
    <w:rsid w:val="00AD2FEE"/>
    <w:rsid w:val="00AD6331"/>
    <w:rsid w:val="00AE02C2"/>
    <w:rsid w:val="00AE03D9"/>
    <w:rsid w:val="00AE2851"/>
    <w:rsid w:val="00AE557F"/>
    <w:rsid w:val="00AE6912"/>
    <w:rsid w:val="00AE6F37"/>
    <w:rsid w:val="00AF215E"/>
    <w:rsid w:val="00B249B3"/>
    <w:rsid w:val="00B250D9"/>
    <w:rsid w:val="00B253B8"/>
    <w:rsid w:val="00B36519"/>
    <w:rsid w:val="00B36E4F"/>
    <w:rsid w:val="00B4276B"/>
    <w:rsid w:val="00B52C3B"/>
    <w:rsid w:val="00B56097"/>
    <w:rsid w:val="00B569E0"/>
    <w:rsid w:val="00B679A9"/>
    <w:rsid w:val="00B7197C"/>
    <w:rsid w:val="00B850A8"/>
    <w:rsid w:val="00B8616B"/>
    <w:rsid w:val="00B90D9A"/>
    <w:rsid w:val="00B94E63"/>
    <w:rsid w:val="00B9597E"/>
    <w:rsid w:val="00BB046A"/>
    <w:rsid w:val="00BB6506"/>
    <w:rsid w:val="00BC6D2B"/>
    <w:rsid w:val="00BD5F64"/>
    <w:rsid w:val="00BE065A"/>
    <w:rsid w:val="00BE11C9"/>
    <w:rsid w:val="00BE1885"/>
    <w:rsid w:val="00BE437C"/>
    <w:rsid w:val="00BE75DC"/>
    <w:rsid w:val="00BF2C62"/>
    <w:rsid w:val="00BF4608"/>
    <w:rsid w:val="00BF4A2F"/>
    <w:rsid w:val="00C00485"/>
    <w:rsid w:val="00C06B62"/>
    <w:rsid w:val="00C07CEA"/>
    <w:rsid w:val="00C07D23"/>
    <w:rsid w:val="00C1142E"/>
    <w:rsid w:val="00C129AC"/>
    <w:rsid w:val="00C14D94"/>
    <w:rsid w:val="00C166DF"/>
    <w:rsid w:val="00C34FE6"/>
    <w:rsid w:val="00C36422"/>
    <w:rsid w:val="00C51A32"/>
    <w:rsid w:val="00C5425C"/>
    <w:rsid w:val="00C543C9"/>
    <w:rsid w:val="00C57051"/>
    <w:rsid w:val="00C62E37"/>
    <w:rsid w:val="00C65E07"/>
    <w:rsid w:val="00C65F26"/>
    <w:rsid w:val="00C70053"/>
    <w:rsid w:val="00C70E56"/>
    <w:rsid w:val="00C7599B"/>
    <w:rsid w:val="00C770A2"/>
    <w:rsid w:val="00C839BA"/>
    <w:rsid w:val="00C84B92"/>
    <w:rsid w:val="00C85C0F"/>
    <w:rsid w:val="00C8682E"/>
    <w:rsid w:val="00C93ABE"/>
    <w:rsid w:val="00C953E9"/>
    <w:rsid w:val="00C959D4"/>
    <w:rsid w:val="00CA0EF2"/>
    <w:rsid w:val="00CA2F98"/>
    <w:rsid w:val="00CB3777"/>
    <w:rsid w:val="00CB621A"/>
    <w:rsid w:val="00CC169A"/>
    <w:rsid w:val="00CC202E"/>
    <w:rsid w:val="00CC2C9E"/>
    <w:rsid w:val="00CC3466"/>
    <w:rsid w:val="00CC618C"/>
    <w:rsid w:val="00CD1A3A"/>
    <w:rsid w:val="00CD6471"/>
    <w:rsid w:val="00CE14CD"/>
    <w:rsid w:val="00CE2142"/>
    <w:rsid w:val="00CE6877"/>
    <w:rsid w:val="00CE7F0A"/>
    <w:rsid w:val="00CF547A"/>
    <w:rsid w:val="00D01B21"/>
    <w:rsid w:val="00D03520"/>
    <w:rsid w:val="00D10138"/>
    <w:rsid w:val="00D13100"/>
    <w:rsid w:val="00D16FA9"/>
    <w:rsid w:val="00D1730F"/>
    <w:rsid w:val="00D22CAB"/>
    <w:rsid w:val="00D25E1E"/>
    <w:rsid w:val="00D267AA"/>
    <w:rsid w:val="00D4009A"/>
    <w:rsid w:val="00D40BD9"/>
    <w:rsid w:val="00D43078"/>
    <w:rsid w:val="00D45C3E"/>
    <w:rsid w:val="00D52F0D"/>
    <w:rsid w:val="00D570CA"/>
    <w:rsid w:val="00D57194"/>
    <w:rsid w:val="00D605E0"/>
    <w:rsid w:val="00D656B7"/>
    <w:rsid w:val="00D6633A"/>
    <w:rsid w:val="00D66B9E"/>
    <w:rsid w:val="00D73EE6"/>
    <w:rsid w:val="00D7457E"/>
    <w:rsid w:val="00D763D0"/>
    <w:rsid w:val="00D76DD7"/>
    <w:rsid w:val="00D776C8"/>
    <w:rsid w:val="00D80C71"/>
    <w:rsid w:val="00D83AA2"/>
    <w:rsid w:val="00D841A5"/>
    <w:rsid w:val="00D8565A"/>
    <w:rsid w:val="00D9589B"/>
    <w:rsid w:val="00D96FE5"/>
    <w:rsid w:val="00DA3744"/>
    <w:rsid w:val="00DA560D"/>
    <w:rsid w:val="00DA5ECD"/>
    <w:rsid w:val="00DA6BBF"/>
    <w:rsid w:val="00DB1E34"/>
    <w:rsid w:val="00DB6BB1"/>
    <w:rsid w:val="00DB7C3A"/>
    <w:rsid w:val="00DC4281"/>
    <w:rsid w:val="00DD6481"/>
    <w:rsid w:val="00DD6D9F"/>
    <w:rsid w:val="00DE4F91"/>
    <w:rsid w:val="00DF014A"/>
    <w:rsid w:val="00DF01E7"/>
    <w:rsid w:val="00DF255E"/>
    <w:rsid w:val="00DF2A85"/>
    <w:rsid w:val="00DF4861"/>
    <w:rsid w:val="00E0184C"/>
    <w:rsid w:val="00E01BCA"/>
    <w:rsid w:val="00E04E0C"/>
    <w:rsid w:val="00E058FF"/>
    <w:rsid w:val="00E0798C"/>
    <w:rsid w:val="00E07EA5"/>
    <w:rsid w:val="00E212F4"/>
    <w:rsid w:val="00E22FB9"/>
    <w:rsid w:val="00E23FBB"/>
    <w:rsid w:val="00E2450F"/>
    <w:rsid w:val="00E24B48"/>
    <w:rsid w:val="00E26B1A"/>
    <w:rsid w:val="00E34830"/>
    <w:rsid w:val="00E41AD0"/>
    <w:rsid w:val="00E4400D"/>
    <w:rsid w:val="00E4473B"/>
    <w:rsid w:val="00E55F3E"/>
    <w:rsid w:val="00E578C7"/>
    <w:rsid w:val="00E63191"/>
    <w:rsid w:val="00E65D8C"/>
    <w:rsid w:val="00E67A54"/>
    <w:rsid w:val="00E703FE"/>
    <w:rsid w:val="00E70BA2"/>
    <w:rsid w:val="00E70F22"/>
    <w:rsid w:val="00E72F65"/>
    <w:rsid w:val="00E76568"/>
    <w:rsid w:val="00E8594F"/>
    <w:rsid w:val="00E90966"/>
    <w:rsid w:val="00E9207D"/>
    <w:rsid w:val="00E97F69"/>
    <w:rsid w:val="00EA281F"/>
    <w:rsid w:val="00EA513F"/>
    <w:rsid w:val="00EB3628"/>
    <w:rsid w:val="00EB4001"/>
    <w:rsid w:val="00EB61EA"/>
    <w:rsid w:val="00EB6443"/>
    <w:rsid w:val="00EC05EC"/>
    <w:rsid w:val="00ED167A"/>
    <w:rsid w:val="00ED7D46"/>
    <w:rsid w:val="00EE0D9D"/>
    <w:rsid w:val="00EE7E32"/>
    <w:rsid w:val="00EF4897"/>
    <w:rsid w:val="00EF4BE0"/>
    <w:rsid w:val="00EF7C3E"/>
    <w:rsid w:val="00F006E6"/>
    <w:rsid w:val="00F020FD"/>
    <w:rsid w:val="00F04C98"/>
    <w:rsid w:val="00F06A72"/>
    <w:rsid w:val="00F11B3C"/>
    <w:rsid w:val="00F14F22"/>
    <w:rsid w:val="00F16902"/>
    <w:rsid w:val="00F16AAD"/>
    <w:rsid w:val="00F25AC7"/>
    <w:rsid w:val="00F40B4D"/>
    <w:rsid w:val="00F429E2"/>
    <w:rsid w:val="00F46486"/>
    <w:rsid w:val="00F46DBA"/>
    <w:rsid w:val="00F47DDC"/>
    <w:rsid w:val="00F503E9"/>
    <w:rsid w:val="00F52BDE"/>
    <w:rsid w:val="00F55AE5"/>
    <w:rsid w:val="00F56FB9"/>
    <w:rsid w:val="00F6082B"/>
    <w:rsid w:val="00F64B28"/>
    <w:rsid w:val="00F652A1"/>
    <w:rsid w:val="00F6574B"/>
    <w:rsid w:val="00F6580D"/>
    <w:rsid w:val="00F74D29"/>
    <w:rsid w:val="00F7657A"/>
    <w:rsid w:val="00F76F16"/>
    <w:rsid w:val="00F82022"/>
    <w:rsid w:val="00F92FC7"/>
    <w:rsid w:val="00F93E08"/>
    <w:rsid w:val="00F9429D"/>
    <w:rsid w:val="00FA03BA"/>
    <w:rsid w:val="00FA3458"/>
    <w:rsid w:val="00FA434B"/>
    <w:rsid w:val="00FA5B1E"/>
    <w:rsid w:val="00FB120C"/>
    <w:rsid w:val="00FB19D7"/>
    <w:rsid w:val="00FB3A5B"/>
    <w:rsid w:val="00FB47EB"/>
    <w:rsid w:val="00FC12A7"/>
    <w:rsid w:val="00FC162C"/>
    <w:rsid w:val="00FC401C"/>
    <w:rsid w:val="00FD2157"/>
    <w:rsid w:val="00FD2177"/>
    <w:rsid w:val="00FE01A5"/>
    <w:rsid w:val="00FE1FC1"/>
    <w:rsid w:val="00FE4BA7"/>
    <w:rsid w:val="00FE6442"/>
    <w:rsid w:val="00FF022E"/>
    <w:rsid w:val="00FF559E"/>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D198"/>
  <w15:chartTrackingRefBased/>
  <w15:docId w15:val="{C667A054-6926-4278-B018-5E4C0C96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9B3"/>
    <w:pPr>
      <w:keepNext/>
      <w:jc w:val="center"/>
      <w:outlineLvl w:val="0"/>
    </w:pPr>
    <w:rPr>
      <w:rFonts w:ascii="Arial" w:hAnsi="Arial" w:cs="Arial"/>
      <w:sz w:val="48"/>
      <w:szCs w:val="48"/>
    </w:rPr>
  </w:style>
  <w:style w:type="paragraph" w:styleId="Heading2">
    <w:name w:val="heading 2"/>
    <w:basedOn w:val="Normal"/>
    <w:next w:val="Normal"/>
    <w:link w:val="Heading2Char"/>
    <w:uiPriority w:val="9"/>
    <w:unhideWhenUsed/>
    <w:qFormat/>
    <w:rsid w:val="00476F35"/>
    <w:pPr>
      <w:keepNext/>
      <w:shd w:val="clear" w:color="auto" w:fill="1F3864" w:themeFill="accent1" w:themeFillShade="80"/>
      <w:spacing w:after="0"/>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2372D2"/>
    <w:pPr>
      <w:keepNext/>
      <w:spacing w:after="0" w:line="240" w:lineRule="auto"/>
      <w:outlineLvl w:val="2"/>
    </w:pPr>
    <w:rPr>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1B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BA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A1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BAA"/>
  </w:style>
  <w:style w:type="paragraph" w:styleId="Footer">
    <w:name w:val="footer"/>
    <w:basedOn w:val="Normal"/>
    <w:link w:val="FooterChar"/>
    <w:uiPriority w:val="99"/>
    <w:unhideWhenUsed/>
    <w:rsid w:val="009A1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BAA"/>
  </w:style>
  <w:style w:type="paragraph" w:styleId="ListParagraph">
    <w:name w:val="List Paragraph"/>
    <w:basedOn w:val="Normal"/>
    <w:uiPriority w:val="34"/>
    <w:qFormat/>
    <w:rsid w:val="009A1BAA"/>
    <w:pPr>
      <w:ind w:left="720"/>
      <w:contextualSpacing/>
    </w:pPr>
  </w:style>
  <w:style w:type="character" w:styleId="CommentReference">
    <w:name w:val="annotation reference"/>
    <w:basedOn w:val="DefaultParagraphFont"/>
    <w:uiPriority w:val="99"/>
    <w:semiHidden/>
    <w:unhideWhenUsed/>
    <w:rsid w:val="002736EB"/>
    <w:rPr>
      <w:sz w:val="16"/>
      <w:szCs w:val="16"/>
    </w:rPr>
  </w:style>
  <w:style w:type="paragraph" w:styleId="CommentText">
    <w:name w:val="annotation text"/>
    <w:basedOn w:val="Normal"/>
    <w:link w:val="CommentTextChar"/>
    <w:uiPriority w:val="99"/>
    <w:unhideWhenUsed/>
    <w:rsid w:val="002736EB"/>
    <w:pPr>
      <w:spacing w:line="240" w:lineRule="auto"/>
    </w:pPr>
    <w:rPr>
      <w:sz w:val="20"/>
      <w:szCs w:val="20"/>
    </w:rPr>
  </w:style>
  <w:style w:type="character" w:customStyle="1" w:styleId="CommentTextChar">
    <w:name w:val="Comment Text Char"/>
    <w:basedOn w:val="DefaultParagraphFont"/>
    <w:link w:val="CommentText"/>
    <w:uiPriority w:val="99"/>
    <w:rsid w:val="002736EB"/>
    <w:rPr>
      <w:sz w:val="20"/>
      <w:szCs w:val="20"/>
    </w:rPr>
  </w:style>
  <w:style w:type="paragraph" w:styleId="CommentSubject">
    <w:name w:val="annotation subject"/>
    <w:basedOn w:val="CommentText"/>
    <w:next w:val="CommentText"/>
    <w:link w:val="CommentSubjectChar"/>
    <w:uiPriority w:val="99"/>
    <w:semiHidden/>
    <w:unhideWhenUsed/>
    <w:rsid w:val="002736EB"/>
    <w:rPr>
      <w:b/>
      <w:bCs/>
    </w:rPr>
  </w:style>
  <w:style w:type="character" w:customStyle="1" w:styleId="CommentSubjectChar">
    <w:name w:val="Comment Subject Char"/>
    <w:basedOn w:val="CommentTextChar"/>
    <w:link w:val="CommentSubject"/>
    <w:uiPriority w:val="99"/>
    <w:semiHidden/>
    <w:rsid w:val="002736EB"/>
    <w:rPr>
      <w:b/>
      <w:bCs/>
      <w:sz w:val="20"/>
      <w:szCs w:val="20"/>
    </w:rPr>
  </w:style>
  <w:style w:type="paragraph" w:styleId="BalloonText">
    <w:name w:val="Balloon Text"/>
    <w:basedOn w:val="Normal"/>
    <w:link w:val="BalloonTextChar"/>
    <w:uiPriority w:val="99"/>
    <w:semiHidden/>
    <w:unhideWhenUsed/>
    <w:rsid w:val="00273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6EB"/>
    <w:rPr>
      <w:rFonts w:ascii="Segoe UI" w:hAnsi="Segoe UI" w:cs="Segoe UI"/>
      <w:sz w:val="18"/>
      <w:szCs w:val="18"/>
    </w:rPr>
  </w:style>
  <w:style w:type="paragraph" w:styleId="BodyText">
    <w:name w:val="Body Text"/>
    <w:basedOn w:val="Normal"/>
    <w:link w:val="BodyTextChar"/>
    <w:uiPriority w:val="99"/>
    <w:unhideWhenUsed/>
    <w:rsid w:val="00B249B3"/>
    <w:pPr>
      <w:jc w:val="center"/>
    </w:pPr>
    <w:rPr>
      <w:rFonts w:ascii="Arial" w:hAnsi="Arial" w:cs="Arial"/>
      <w:sz w:val="96"/>
      <w:szCs w:val="96"/>
    </w:rPr>
  </w:style>
  <w:style w:type="character" w:customStyle="1" w:styleId="BodyTextChar">
    <w:name w:val="Body Text Char"/>
    <w:basedOn w:val="DefaultParagraphFont"/>
    <w:link w:val="BodyText"/>
    <w:uiPriority w:val="99"/>
    <w:rsid w:val="00B249B3"/>
    <w:rPr>
      <w:rFonts w:ascii="Arial" w:hAnsi="Arial" w:cs="Arial"/>
      <w:sz w:val="96"/>
      <w:szCs w:val="96"/>
    </w:rPr>
  </w:style>
  <w:style w:type="character" w:customStyle="1" w:styleId="Heading1Char">
    <w:name w:val="Heading 1 Char"/>
    <w:basedOn w:val="DefaultParagraphFont"/>
    <w:link w:val="Heading1"/>
    <w:uiPriority w:val="9"/>
    <w:rsid w:val="00B249B3"/>
    <w:rPr>
      <w:rFonts w:ascii="Arial" w:hAnsi="Arial" w:cs="Arial"/>
      <w:sz w:val="48"/>
      <w:szCs w:val="48"/>
    </w:rPr>
  </w:style>
  <w:style w:type="character" w:customStyle="1" w:styleId="Heading2Char">
    <w:name w:val="Heading 2 Char"/>
    <w:basedOn w:val="DefaultParagraphFont"/>
    <w:link w:val="Heading2"/>
    <w:uiPriority w:val="9"/>
    <w:rsid w:val="00476F35"/>
    <w:rPr>
      <w:rFonts w:ascii="Arial" w:hAnsi="Arial" w:cs="Arial"/>
      <w:b/>
      <w:bCs/>
      <w:sz w:val="28"/>
      <w:szCs w:val="28"/>
      <w:shd w:val="clear" w:color="auto" w:fill="1F3864" w:themeFill="accent1" w:themeFillShade="80"/>
    </w:rPr>
  </w:style>
  <w:style w:type="paragraph" w:styleId="BodyText2">
    <w:name w:val="Body Text 2"/>
    <w:basedOn w:val="Normal"/>
    <w:link w:val="BodyText2Char"/>
    <w:uiPriority w:val="99"/>
    <w:unhideWhenUsed/>
    <w:rsid w:val="00883840"/>
    <w:pPr>
      <w:spacing w:after="0" w:line="276" w:lineRule="auto"/>
    </w:pPr>
    <w:rPr>
      <w:rFonts w:ascii="Arial" w:hAnsi="Arial" w:cs="Arial"/>
      <w:color w:val="767171" w:themeColor="background2" w:themeShade="80"/>
      <w:sz w:val="24"/>
      <w:szCs w:val="24"/>
    </w:rPr>
  </w:style>
  <w:style w:type="character" w:customStyle="1" w:styleId="BodyText2Char">
    <w:name w:val="Body Text 2 Char"/>
    <w:basedOn w:val="DefaultParagraphFont"/>
    <w:link w:val="BodyText2"/>
    <w:uiPriority w:val="99"/>
    <w:rsid w:val="00883840"/>
    <w:rPr>
      <w:rFonts w:ascii="Arial" w:hAnsi="Arial" w:cs="Arial"/>
      <w:color w:val="767171" w:themeColor="background2" w:themeShade="80"/>
      <w:sz w:val="24"/>
      <w:szCs w:val="24"/>
    </w:rPr>
  </w:style>
  <w:style w:type="table" w:styleId="TableGrid">
    <w:name w:val="Table Grid"/>
    <w:basedOn w:val="TableNormal"/>
    <w:uiPriority w:val="39"/>
    <w:rsid w:val="0073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2372D2"/>
    <w:pPr>
      <w:autoSpaceDE w:val="0"/>
      <w:autoSpaceDN w:val="0"/>
      <w:adjustRightInd w:val="0"/>
      <w:spacing w:after="0" w:line="240" w:lineRule="auto"/>
    </w:pPr>
    <w:rPr>
      <w:rFonts w:ascii="Arial" w:hAnsi="Arial" w:cs="Arial"/>
      <w:color w:val="303030"/>
      <w:sz w:val="16"/>
      <w:szCs w:val="16"/>
    </w:rPr>
  </w:style>
  <w:style w:type="character" w:customStyle="1" w:styleId="BodyText3Char">
    <w:name w:val="Body Text 3 Char"/>
    <w:basedOn w:val="DefaultParagraphFont"/>
    <w:link w:val="BodyText3"/>
    <w:uiPriority w:val="99"/>
    <w:rsid w:val="002372D2"/>
    <w:rPr>
      <w:rFonts w:ascii="Arial" w:hAnsi="Arial" w:cs="Arial"/>
      <w:color w:val="303030"/>
      <w:sz w:val="16"/>
      <w:szCs w:val="16"/>
    </w:rPr>
  </w:style>
  <w:style w:type="character" w:customStyle="1" w:styleId="Heading3Char">
    <w:name w:val="Heading 3 Char"/>
    <w:basedOn w:val="DefaultParagraphFont"/>
    <w:link w:val="Heading3"/>
    <w:uiPriority w:val="9"/>
    <w:rsid w:val="002372D2"/>
    <w:rPr>
      <w:color w:val="FFFFFF" w:themeColor="background1"/>
      <w:sz w:val="28"/>
      <w:szCs w:val="28"/>
    </w:rPr>
  </w:style>
  <w:style w:type="paragraph" w:styleId="Revision">
    <w:name w:val="Revision"/>
    <w:hidden/>
    <w:uiPriority w:val="99"/>
    <w:semiHidden/>
    <w:rsid w:val="00C166DF"/>
    <w:pPr>
      <w:spacing w:after="0" w:line="240" w:lineRule="auto"/>
    </w:pPr>
  </w:style>
  <w:style w:type="paragraph" w:styleId="FootnoteText">
    <w:name w:val="footnote text"/>
    <w:basedOn w:val="Normal"/>
    <w:link w:val="FootnoteTextChar"/>
    <w:uiPriority w:val="99"/>
    <w:semiHidden/>
    <w:unhideWhenUsed/>
    <w:rsid w:val="008E0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BB0"/>
    <w:rPr>
      <w:sz w:val="20"/>
      <w:szCs w:val="20"/>
    </w:rPr>
  </w:style>
  <w:style w:type="character" w:styleId="FootnoteReference">
    <w:name w:val="footnote reference"/>
    <w:basedOn w:val="DefaultParagraphFont"/>
    <w:uiPriority w:val="99"/>
    <w:semiHidden/>
    <w:unhideWhenUsed/>
    <w:rsid w:val="008E0BB0"/>
    <w:rPr>
      <w:vertAlign w:val="superscript"/>
    </w:rPr>
  </w:style>
  <w:style w:type="character" w:styleId="Hyperlink">
    <w:name w:val="Hyperlink"/>
    <w:basedOn w:val="DefaultParagraphFont"/>
    <w:uiPriority w:val="99"/>
    <w:unhideWhenUsed/>
    <w:rsid w:val="004935E8"/>
    <w:rPr>
      <w:color w:val="0563C1" w:themeColor="hyperlink"/>
      <w:u w:val="single"/>
    </w:rPr>
  </w:style>
  <w:style w:type="character" w:styleId="UnresolvedMention">
    <w:name w:val="Unresolved Mention"/>
    <w:basedOn w:val="DefaultParagraphFont"/>
    <w:uiPriority w:val="99"/>
    <w:semiHidden/>
    <w:unhideWhenUsed/>
    <w:rsid w:val="004935E8"/>
    <w:rPr>
      <w:color w:val="605E5C"/>
      <w:shd w:val="clear" w:color="auto" w:fill="E1DFDD"/>
    </w:rPr>
  </w:style>
  <w:style w:type="character" w:styleId="FollowedHyperlink">
    <w:name w:val="FollowedHyperlink"/>
    <w:basedOn w:val="DefaultParagraphFont"/>
    <w:uiPriority w:val="99"/>
    <w:semiHidden/>
    <w:unhideWhenUsed/>
    <w:rsid w:val="00C36422"/>
    <w:rPr>
      <w:color w:val="954F72" w:themeColor="followedHyperlink"/>
      <w:u w:val="single"/>
    </w:rPr>
  </w:style>
  <w:style w:type="character" w:styleId="Strong">
    <w:name w:val="Strong"/>
    <w:basedOn w:val="DefaultParagraphFont"/>
    <w:uiPriority w:val="22"/>
    <w:qFormat/>
    <w:rsid w:val="00F64B28"/>
    <w:rPr>
      <w:b/>
      <w:bCs/>
    </w:rPr>
  </w:style>
  <w:style w:type="character" w:customStyle="1" w:styleId="ui-provider">
    <w:name w:val="ui-provider"/>
    <w:basedOn w:val="DefaultParagraphFont"/>
    <w:rsid w:val="00F64B28"/>
  </w:style>
  <w:style w:type="character" w:styleId="PlaceholderText">
    <w:name w:val="Placeholder Text"/>
    <w:basedOn w:val="DefaultParagraphFont"/>
    <w:uiPriority w:val="99"/>
    <w:semiHidden/>
    <w:rsid w:val="00F64B28"/>
    <w:rPr>
      <w:color w:val="666666"/>
    </w:rPr>
  </w:style>
  <w:style w:type="paragraph" w:styleId="NormalWeb">
    <w:name w:val="Normal (Web)"/>
    <w:basedOn w:val="Normal"/>
    <w:uiPriority w:val="99"/>
    <w:semiHidden/>
    <w:unhideWhenUsed/>
    <w:rsid w:val="00F64B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402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2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C827112EA1441EBF556770C9BCD9F5"/>
        <w:category>
          <w:name w:val="General"/>
          <w:gallery w:val="placeholder"/>
        </w:category>
        <w:types>
          <w:type w:val="bbPlcHdr"/>
        </w:types>
        <w:behaviors>
          <w:behavior w:val="content"/>
        </w:behaviors>
        <w:guid w:val="{762A0FB0-F0BF-4698-A1EB-46908C1A5840}"/>
      </w:docPartPr>
      <w:docPartBody>
        <w:p w:rsidR="00BA728C" w:rsidRDefault="00BA728C" w:rsidP="00BA728C">
          <w:pPr>
            <w:pStyle w:val="2DC827112EA1441EBF556770C9BCD9F54"/>
          </w:pPr>
          <w:r w:rsidRPr="00BE3E96">
            <w:rPr>
              <w:rStyle w:val="PlaceholderText"/>
            </w:rPr>
            <w:t>Click here to enter text.</w:t>
          </w:r>
        </w:p>
      </w:docPartBody>
    </w:docPart>
    <w:docPart>
      <w:docPartPr>
        <w:name w:val="53583F813E70435BA43C64A905CEF490"/>
        <w:category>
          <w:name w:val="General"/>
          <w:gallery w:val="placeholder"/>
        </w:category>
        <w:types>
          <w:type w:val="bbPlcHdr"/>
        </w:types>
        <w:behaviors>
          <w:behavior w:val="content"/>
        </w:behaviors>
        <w:guid w:val="{DBFA920C-197C-4787-9DC5-D756C050724E}"/>
      </w:docPartPr>
      <w:docPartBody>
        <w:p w:rsidR="00BA728C" w:rsidRDefault="00BA728C" w:rsidP="00BA728C">
          <w:pPr>
            <w:pStyle w:val="53583F813E70435BA43C64A905CEF4904"/>
          </w:pPr>
          <w:r w:rsidRPr="00BE3E96">
            <w:rPr>
              <w:rStyle w:val="PlaceholderText"/>
            </w:rPr>
            <w:t>Click here to enter text.</w:t>
          </w:r>
        </w:p>
      </w:docPartBody>
    </w:docPart>
    <w:docPart>
      <w:docPartPr>
        <w:name w:val="996669A188064B22BA1B64FDADD4FD96"/>
        <w:category>
          <w:name w:val="General"/>
          <w:gallery w:val="placeholder"/>
        </w:category>
        <w:types>
          <w:type w:val="bbPlcHdr"/>
        </w:types>
        <w:behaviors>
          <w:behavior w:val="content"/>
        </w:behaviors>
        <w:guid w:val="{C14E4FD2-3F81-4BB1-AEE7-9CB36F404695}"/>
      </w:docPartPr>
      <w:docPartBody>
        <w:p w:rsidR="00BA728C" w:rsidRDefault="00BA728C" w:rsidP="00BA728C">
          <w:pPr>
            <w:pStyle w:val="996669A188064B22BA1B64FDADD4FD964"/>
          </w:pPr>
          <w:r w:rsidRPr="00BE3E96">
            <w:rPr>
              <w:rStyle w:val="PlaceholderText"/>
            </w:rPr>
            <w:t>Click here to enter text.</w:t>
          </w:r>
        </w:p>
      </w:docPartBody>
    </w:docPart>
    <w:docPart>
      <w:docPartPr>
        <w:name w:val="3A4BC3E7A952455A8039EA6B69A63A9D"/>
        <w:category>
          <w:name w:val="General"/>
          <w:gallery w:val="placeholder"/>
        </w:category>
        <w:types>
          <w:type w:val="bbPlcHdr"/>
        </w:types>
        <w:behaviors>
          <w:behavior w:val="content"/>
        </w:behaviors>
        <w:guid w:val="{46DC58B6-BC86-4F07-B9DF-5191BA79E4AE}"/>
      </w:docPartPr>
      <w:docPartBody>
        <w:p w:rsidR="00BA728C" w:rsidRDefault="00BA728C" w:rsidP="00BA728C">
          <w:pPr>
            <w:pStyle w:val="3A4BC3E7A952455A8039EA6B69A63A9D4"/>
          </w:pPr>
          <w:r w:rsidRPr="00BE3E96">
            <w:rPr>
              <w:rStyle w:val="PlaceholderText"/>
            </w:rPr>
            <w:t>Click here to enter text.</w:t>
          </w:r>
        </w:p>
      </w:docPartBody>
    </w:docPart>
    <w:docPart>
      <w:docPartPr>
        <w:name w:val="729A0DE90D1049028E7BF0FE7121E9CA"/>
        <w:category>
          <w:name w:val="General"/>
          <w:gallery w:val="placeholder"/>
        </w:category>
        <w:types>
          <w:type w:val="bbPlcHdr"/>
        </w:types>
        <w:behaviors>
          <w:behavior w:val="content"/>
        </w:behaviors>
        <w:guid w:val="{BE3064FF-9764-4458-A89D-253756DA4BEA}"/>
      </w:docPartPr>
      <w:docPartBody>
        <w:p w:rsidR="00BA728C" w:rsidRDefault="00BA728C" w:rsidP="00BA728C">
          <w:pPr>
            <w:pStyle w:val="729A0DE90D1049028E7BF0FE7121E9CA3"/>
          </w:pPr>
          <w:r w:rsidRPr="00DF255E">
            <w:rPr>
              <w:rFonts w:ascii="Arial" w:hAnsi="Arial" w:cs="Arial"/>
              <w:color w:val="808080" w:themeColor="background1" w:themeShade="80"/>
              <w:sz w:val="40"/>
              <w:szCs w:val="40"/>
            </w:rPr>
            <w:t>Insert grantee name here</w:t>
          </w:r>
        </w:p>
      </w:docPartBody>
    </w:docPart>
    <w:docPart>
      <w:docPartPr>
        <w:name w:val="43DBD0C657AD4AF9985DD3277A99F5DA"/>
        <w:category>
          <w:name w:val="General"/>
          <w:gallery w:val="placeholder"/>
        </w:category>
        <w:types>
          <w:type w:val="bbPlcHdr"/>
        </w:types>
        <w:behaviors>
          <w:behavior w:val="content"/>
        </w:behaviors>
        <w:guid w:val="{00AF481E-A2E1-4AA1-A72E-7EBC026FF698}"/>
      </w:docPartPr>
      <w:docPartBody>
        <w:p w:rsidR="00BA728C" w:rsidRDefault="00BA728C" w:rsidP="00BA728C">
          <w:pPr>
            <w:pStyle w:val="43DBD0C657AD4AF9985DD3277A99F5DA3"/>
          </w:pPr>
          <w:r w:rsidRPr="00DF255E">
            <w:rPr>
              <w:rFonts w:ascii="Arial" w:hAnsi="Arial" w:cs="Arial"/>
              <w:color w:val="808080" w:themeColor="background1" w:themeShade="80"/>
              <w:sz w:val="40"/>
              <w:szCs w:val="40"/>
            </w:rPr>
            <w:t>Insert name of author here</w:t>
          </w:r>
        </w:p>
      </w:docPartBody>
    </w:docPart>
    <w:docPart>
      <w:docPartPr>
        <w:name w:val="47243FDF101D4E3D93ED857F6845FFCA"/>
        <w:category>
          <w:name w:val="General"/>
          <w:gallery w:val="placeholder"/>
        </w:category>
        <w:types>
          <w:type w:val="bbPlcHdr"/>
        </w:types>
        <w:behaviors>
          <w:behavior w:val="content"/>
        </w:behaviors>
        <w:guid w:val="{0AA8C125-1187-43A7-84DE-33C000E4BDDB}"/>
      </w:docPartPr>
      <w:docPartBody>
        <w:p w:rsidR="00BA728C" w:rsidRDefault="00BA728C" w:rsidP="00BA728C">
          <w:pPr>
            <w:pStyle w:val="47243FDF101D4E3D93ED857F6845FFCA1"/>
          </w:pPr>
          <w:r w:rsidRPr="00DF255E">
            <w:rPr>
              <w:color w:val="808080" w:themeColor="background1" w:themeShade="80"/>
              <w:sz w:val="40"/>
              <w:szCs w:val="40"/>
            </w:rPr>
            <w:t>Click or tap to enter date</w:t>
          </w:r>
        </w:p>
      </w:docPartBody>
    </w:docPart>
    <w:docPart>
      <w:docPartPr>
        <w:name w:val="F0AD83E2AFF248669D5FD68A91DC35FD"/>
        <w:category>
          <w:name w:val="General"/>
          <w:gallery w:val="placeholder"/>
        </w:category>
        <w:types>
          <w:type w:val="bbPlcHdr"/>
        </w:types>
        <w:behaviors>
          <w:behavior w:val="content"/>
        </w:behaviors>
        <w:guid w:val="{1BF2F70B-2870-4BEA-9659-ED0477B61CD2}"/>
      </w:docPartPr>
      <w:docPartBody>
        <w:p w:rsidR="005F24C3" w:rsidRDefault="00D80AE1" w:rsidP="00D80AE1">
          <w:pPr>
            <w:pStyle w:val="F0AD83E2AFF248669D5FD68A91DC35FD"/>
          </w:pPr>
          <w:r w:rsidRPr="00BE3E96">
            <w:rPr>
              <w:rStyle w:val="PlaceholderText"/>
            </w:rPr>
            <w:t>Click here to enter text.</w:t>
          </w:r>
        </w:p>
      </w:docPartBody>
    </w:docPart>
    <w:docPart>
      <w:docPartPr>
        <w:name w:val="1657CBE692EE45F9A3B3C1518C5FB8F6"/>
        <w:category>
          <w:name w:val="General"/>
          <w:gallery w:val="placeholder"/>
        </w:category>
        <w:types>
          <w:type w:val="bbPlcHdr"/>
        </w:types>
        <w:behaviors>
          <w:behavior w:val="content"/>
        </w:behaviors>
        <w:guid w:val="{2273A85D-149D-46AB-8B39-11C7A6BAC8F8}"/>
      </w:docPartPr>
      <w:docPartBody>
        <w:p w:rsidR="005F24C3" w:rsidRDefault="00D80AE1" w:rsidP="00D80AE1">
          <w:pPr>
            <w:pStyle w:val="1657CBE692EE45F9A3B3C1518C5FB8F6"/>
          </w:pPr>
          <w:r w:rsidRPr="00BE3E96">
            <w:rPr>
              <w:rStyle w:val="PlaceholderText"/>
            </w:rPr>
            <w:t>Click here to enter text.</w:t>
          </w:r>
        </w:p>
      </w:docPartBody>
    </w:docPart>
    <w:docPart>
      <w:docPartPr>
        <w:name w:val="B60C549FB2174C47A3A0C2A7C7FA47B5"/>
        <w:category>
          <w:name w:val="General"/>
          <w:gallery w:val="placeholder"/>
        </w:category>
        <w:types>
          <w:type w:val="bbPlcHdr"/>
        </w:types>
        <w:behaviors>
          <w:behavior w:val="content"/>
        </w:behaviors>
        <w:guid w:val="{D452F589-0A0C-4D20-BAB1-825E4D72FCD5}"/>
      </w:docPartPr>
      <w:docPartBody>
        <w:p w:rsidR="005F24C3" w:rsidRDefault="00D80AE1" w:rsidP="00D80AE1">
          <w:pPr>
            <w:pStyle w:val="B60C549FB2174C47A3A0C2A7C7FA47B5"/>
          </w:pPr>
          <w:r w:rsidRPr="00BE3E96">
            <w:rPr>
              <w:rStyle w:val="PlaceholderText"/>
            </w:rPr>
            <w:t>Click here to enter text.</w:t>
          </w:r>
        </w:p>
      </w:docPartBody>
    </w:docPart>
    <w:docPart>
      <w:docPartPr>
        <w:name w:val="6C6DE65D8FFF491E9D5078626BC7B238"/>
        <w:category>
          <w:name w:val="General"/>
          <w:gallery w:val="placeholder"/>
        </w:category>
        <w:types>
          <w:type w:val="bbPlcHdr"/>
        </w:types>
        <w:behaviors>
          <w:behavior w:val="content"/>
        </w:behaviors>
        <w:guid w:val="{51E65979-8D67-4F44-9148-0A4A41C7423E}"/>
      </w:docPartPr>
      <w:docPartBody>
        <w:p w:rsidR="00BD74A8" w:rsidRDefault="004C6462" w:rsidP="004C6462">
          <w:pPr>
            <w:pStyle w:val="6C6DE65D8FFF491E9D5078626BC7B238"/>
          </w:pPr>
          <w:r w:rsidRPr="00BE3E96">
            <w:rPr>
              <w:rStyle w:val="PlaceholderText"/>
            </w:rPr>
            <w:t>Click here to enter text.</w:t>
          </w:r>
        </w:p>
      </w:docPartBody>
    </w:docPart>
    <w:docPart>
      <w:docPartPr>
        <w:name w:val="974B5E4E5AEF4CEA9E73B2A8BE3257D7"/>
        <w:category>
          <w:name w:val="General"/>
          <w:gallery w:val="placeholder"/>
        </w:category>
        <w:types>
          <w:type w:val="bbPlcHdr"/>
        </w:types>
        <w:behaviors>
          <w:behavior w:val="content"/>
        </w:behaviors>
        <w:guid w:val="{9D007829-93E3-4819-B275-EB7D7CD41EED}"/>
      </w:docPartPr>
      <w:docPartBody>
        <w:p w:rsidR="00BD74A8" w:rsidRDefault="004C6462" w:rsidP="004C6462">
          <w:pPr>
            <w:pStyle w:val="974B5E4E5AEF4CEA9E73B2A8BE3257D7"/>
          </w:pPr>
          <w:r w:rsidRPr="00BE3E96">
            <w:rPr>
              <w:rStyle w:val="PlaceholderText"/>
            </w:rPr>
            <w:t>Click here to enter text.</w:t>
          </w:r>
        </w:p>
      </w:docPartBody>
    </w:docPart>
    <w:docPart>
      <w:docPartPr>
        <w:name w:val="A04F6A58E8464FC2867913AD4BD8706B"/>
        <w:category>
          <w:name w:val="General"/>
          <w:gallery w:val="placeholder"/>
        </w:category>
        <w:types>
          <w:type w:val="bbPlcHdr"/>
        </w:types>
        <w:behaviors>
          <w:behavior w:val="content"/>
        </w:behaviors>
        <w:guid w:val="{064A3240-62A5-4464-80BD-7B1C76485DB8}"/>
      </w:docPartPr>
      <w:docPartBody>
        <w:p w:rsidR="00BD74A8" w:rsidRDefault="004C6462" w:rsidP="004C6462">
          <w:pPr>
            <w:pStyle w:val="A04F6A58E8464FC2867913AD4BD8706B"/>
          </w:pPr>
          <w:r w:rsidRPr="00BE3E96">
            <w:rPr>
              <w:rStyle w:val="PlaceholderText"/>
            </w:rPr>
            <w:t>Click here to enter text.</w:t>
          </w:r>
        </w:p>
      </w:docPartBody>
    </w:docPart>
    <w:docPart>
      <w:docPartPr>
        <w:name w:val="E6326CB3C77E4648BBB51C84E8FC023C"/>
        <w:category>
          <w:name w:val="General"/>
          <w:gallery w:val="placeholder"/>
        </w:category>
        <w:types>
          <w:type w:val="bbPlcHdr"/>
        </w:types>
        <w:behaviors>
          <w:behavior w:val="content"/>
        </w:behaviors>
        <w:guid w:val="{9D57EB8E-679E-4B45-9A2F-C50AC5611FCE}"/>
      </w:docPartPr>
      <w:docPartBody>
        <w:p w:rsidR="00BD74A8" w:rsidRDefault="004C6462" w:rsidP="004C6462">
          <w:pPr>
            <w:pStyle w:val="E6326CB3C77E4648BBB51C84E8FC023C"/>
          </w:pPr>
          <w:r w:rsidRPr="00BE3E96">
            <w:rPr>
              <w:rStyle w:val="PlaceholderText"/>
            </w:rPr>
            <w:t>Click here to enter text.</w:t>
          </w:r>
        </w:p>
      </w:docPartBody>
    </w:docPart>
    <w:docPart>
      <w:docPartPr>
        <w:name w:val="E0C000EC674D444693484BA90CF926B5"/>
        <w:category>
          <w:name w:val="General"/>
          <w:gallery w:val="placeholder"/>
        </w:category>
        <w:types>
          <w:type w:val="bbPlcHdr"/>
        </w:types>
        <w:behaviors>
          <w:behavior w:val="content"/>
        </w:behaviors>
        <w:guid w:val="{7E5B6420-E363-4796-9974-C4C48298ECA2}"/>
      </w:docPartPr>
      <w:docPartBody>
        <w:p w:rsidR="00BD74A8" w:rsidRDefault="004C6462" w:rsidP="004C6462">
          <w:pPr>
            <w:pStyle w:val="E0C000EC674D444693484BA90CF926B5"/>
          </w:pPr>
          <w:r w:rsidRPr="00BE3E96">
            <w:rPr>
              <w:rStyle w:val="PlaceholderText"/>
            </w:rPr>
            <w:t>Click here to enter text.</w:t>
          </w:r>
        </w:p>
      </w:docPartBody>
    </w:docPart>
    <w:docPart>
      <w:docPartPr>
        <w:name w:val="F3AE1FD327AA43BD905AEE1E1745079C"/>
        <w:category>
          <w:name w:val="General"/>
          <w:gallery w:val="placeholder"/>
        </w:category>
        <w:types>
          <w:type w:val="bbPlcHdr"/>
        </w:types>
        <w:behaviors>
          <w:behavior w:val="content"/>
        </w:behaviors>
        <w:guid w:val="{CBA622CC-C5AD-4D20-9667-6BB80227E6E5}"/>
      </w:docPartPr>
      <w:docPartBody>
        <w:p w:rsidR="00BD74A8" w:rsidRDefault="004C6462" w:rsidP="004C6462">
          <w:pPr>
            <w:pStyle w:val="F3AE1FD327AA43BD905AEE1E1745079C"/>
          </w:pPr>
          <w:r w:rsidRPr="00BE3E96">
            <w:rPr>
              <w:rStyle w:val="PlaceholderText"/>
            </w:rPr>
            <w:t>Click here to enter text.</w:t>
          </w:r>
        </w:p>
      </w:docPartBody>
    </w:docPart>
    <w:docPart>
      <w:docPartPr>
        <w:name w:val="52A39C2ED0D34661A25FB53347B1BA00"/>
        <w:category>
          <w:name w:val="General"/>
          <w:gallery w:val="placeholder"/>
        </w:category>
        <w:types>
          <w:type w:val="bbPlcHdr"/>
        </w:types>
        <w:behaviors>
          <w:behavior w:val="content"/>
        </w:behaviors>
        <w:guid w:val="{EE47E953-1F27-4495-B9AE-894463141B28}"/>
      </w:docPartPr>
      <w:docPartBody>
        <w:p w:rsidR="00BD74A8" w:rsidRDefault="004C6462" w:rsidP="004C6462">
          <w:pPr>
            <w:pStyle w:val="52A39C2ED0D34661A25FB53347B1BA00"/>
          </w:pPr>
          <w:r w:rsidRPr="00BE3E96">
            <w:rPr>
              <w:rStyle w:val="PlaceholderText"/>
            </w:rPr>
            <w:t>Click here to enter text.</w:t>
          </w:r>
        </w:p>
      </w:docPartBody>
    </w:docPart>
    <w:docPart>
      <w:docPartPr>
        <w:name w:val="FD6B233E7CDF4D54BA9EE2746E57826E"/>
        <w:category>
          <w:name w:val="General"/>
          <w:gallery w:val="placeholder"/>
        </w:category>
        <w:types>
          <w:type w:val="bbPlcHdr"/>
        </w:types>
        <w:behaviors>
          <w:behavior w:val="content"/>
        </w:behaviors>
        <w:guid w:val="{6FCC59DD-49D2-4DB3-B6DF-582879B36C85}"/>
      </w:docPartPr>
      <w:docPartBody>
        <w:p w:rsidR="00BD74A8" w:rsidRDefault="004C6462" w:rsidP="004C6462">
          <w:pPr>
            <w:pStyle w:val="FD6B233E7CDF4D54BA9EE2746E57826E"/>
          </w:pPr>
          <w:r w:rsidRPr="00BE3E96">
            <w:rPr>
              <w:rStyle w:val="PlaceholderText"/>
            </w:rPr>
            <w:t>Click here to enter text.</w:t>
          </w:r>
        </w:p>
      </w:docPartBody>
    </w:docPart>
    <w:docPart>
      <w:docPartPr>
        <w:name w:val="70C798CC2EB74E2F869F6F139661412F"/>
        <w:category>
          <w:name w:val="General"/>
          <w:gallery w:val="placeholder"/>
        </w:category>
        <w:types>
          <w:type w:val="bbPlcHdr"/>
        </w:types>
        <w:behaviors>
          <w:behavior w:val="content"/>
        </w:behaviors>
        <w:guid w:val="{FE836B4C-CA3F-4C19-B0E8-E184C8BCA553}"/>
      </w:docPartPr>
      <w:docPartBody>
        <w:p w:rsidR="00BD74A8" w:rsidRDefault="004C6462" w:rsidP="004C6462">
          <w:pPr>
            <w:pStyle w:val="70C798CC2EB74E2F869F6F139661412F"/>
          </w:pPr>
          <w:r w:rsidRPr="00BE3E96">
            <w:rPr>
              <w:rStyle w:val="PlaceholderText"/>
            </w:rPr>
            <w:t>Click here to enter text.</w:t>
          </w:r>
        </w:p>
      </w:docPartBody>
    </w:docPart>
    <w:docPart>
      <w:docPartPr>
        <w:name w:val="1CDB024B3CC64A36B3F72CF397123FD7"/>
        <w:category>
          <w:name w:val="General"/>
          <w:gallery w:val="placeholder"/>
        </w:category>
        <w:types>
          <w:type w:val="bbPlcHdr"/>
        </w:types>
        <w:behaviors>
          <w:behavior w:val="content"/>
        </w:behaviors>
        <w:guid w:val="{448C4FB4-838A-48F5-8C83-B75AA228DD78}"/>
      </w:docPartPr>
      <w:docPartBody>
        <w:p w:rsidR="00BD74A8" w:rsidRDefault="004C6462" w:rsidP="004C6462">
          <w:pPr>
            <w:pStyle w:val="1CDB024B3CC64A36B3F72CF397123FD7"/>
          </w:pPr>
          <w:r w:rsidRPr="00BE3E96">
            <w:rPr>
              <w:rStyle w:val="PlaceholderText"/>
            </w:rPr>
            <w:t>Click here to enter text.</w:t>
          </w:r>
        </w:p>
      </w:docPartBody>
    </w:docPart>
    <w:docPart>
      <w:docPartPr>
        <w:name w:val="0EAB19C22C394B20A971F8B83604F802"/>
        <w:category>
          <w:name w:val="General"/>
          <w:gallery w:val="placeholder"/>
        </w:category>
        <w:types>
          <w:type w:val="bbPlcHdr"/>
        </w:types>
        <w:behaviors>
          <w:behavior w:val="content"/>
        </w:behaviors>
        <w:guid w:val="{14ECC89A-E899-44E5-B56D-6763AAEFD638}"/>
      </w:docPartPr>
      <w:docPartBody>
        <w:p w:rsidR="00BD74A8" w:rsidRDefault="004C6462" w:rsidP="004C6462">
          <w:pPr>
            <w:pStyle w:val="0EAB19C22C394B20A971F8B83604F802"/>
          </w:pPr>
          <w:r w:rsidRPr="00BE3E96">
            <w:rPr>
              <w:rStyle w:val="PlaceholderText"/>
            </w:rPr>
            <w:t>Click here to enter text.</w:t>
          </w:r>
        </w:p>
      </w:docPartBody>
    </w:docPart>
    <w:docPart>
      <w:docPartPr>
        <w:name w:val="8F60A618603447009DC02A97E529626A"/>
        <w:category>
          <w:name w:val="General"/>
          <w:gallery w:val="placeholder"/>
        </w:category>
        <w:types>
          <w:type w:val="bbPlcHdr"/>
        </w:types>
        <w:behaviors>
          <w:behavior w:val="content"/>
        </w:behaviors>
        <w:guid w:val="{969CAF77-7E90-4057-B3CE-73739696F0A8}"/>
      </w:docPartPr>
      <w:docPartBody>
        <w:p w:rsidR="00BD74A8" w:rsidRDefault="004C6462" w:rsidP="004C6462">
          <w:pPr>
            <w:pStyle w:val="8F60A618603447009DC02A97E529626A"/>
          </w:pPr>
          <w:r w:rsidRPr="00BE3E96">
            <w:rPr>
              <w:rStyle w:val="PlaceholderText"/>
            </w:rPr>
            <w:t>Click here to enter text.</w:t>
          </w:r>
        </w:p>
      </w:docPartBody>
    </w:docPart>
    <w:docPart>
      <w:docPartPr>
        <w:name w:val="0D0FC9D1E7704EA7A16D73F7AA0237A3"/>
        <w:category>
          <w:name w:val="General"/>
          <w:gallery w:val="placeholder"/>
        </w:category>
        <w:types>
          <w:type w:val="bbPlcHdr"/>
        </w:types>
        <w:behaviors>
          <w:behavior w:val="content"/>
        </w:behaviors>
        <w:guid w:val="{CC4AF66C-333D-45B5-9214-2F1035FFB9BB}"/>
      </w:docPartPr>
      <w:docPartBody>
        <w:p w:rsidR="00BD74A8" w:rsidRDefault="004C6462" w:rsidP="004C6462">
          <w:pPr>
            <w:pStyle w:val="0D0FC9D1E7704EA7A16D73F7AA0237A3"/>
          </w:pPr>
          <w:r w:rsidRPr="00BE3E96">
            <w:rPr>
              <w:rStyle w:val="PlaceholderText"/>
            </w:rPr>
            <w:t>Click here to enter text.</w:t>
          </w:r>
        </w:p>
      </w:docPartBody>
    </w:docPart>
    <w:docPart>
      <w:docPartPr>
        <w:name w:val="F37D3D9B7423456E810DB8752DB43EC9"/>
        <w:category>
          <w:name w:val="General"/>
          <w:gallery w:val="placeholder"/>
        </w:category>
        <w:types>
          <w:type w:val="bbPlcHdr"/>
        </w:types>
        <w:behaviors>
          <w:behavior w:val="content"/>
        </w:behaviors>
        <w:guid w:val="{30DB5D91-FCB0-4BB6-B86E-2B434D8F427B}"/>
      </w:docPartPr>
      <w:docPartBody>
        <w:p w:rsidR="00BD74A8" w:rsidRDefault="004C6462" w:rsidP="004C6462">
          <w:pPr>
            <w:pStyle w:val="F37D3D9B7423456E810DB8752DB43EC9"/>
          </w:pPr>
          <w:r w:rsidRPr="00BE3E96">
            <w:rPr>
              <w:rStyle w:val="PlaceholderText"/>
            </w:rPr>
            <w:t>Click here to enter text.</w:t>
          </w:r>
        </w:p>
      </w:docPartBody>
    </w:docPart>
    <w:docPart>
      <w:docPartPr>
        <w:name w:val="F00DCC203ADF47F6A685FEB39FD7B7C7"/>
        <w:category>
          <w:name w:val="General"/>
          <w:gallery w:val="placeholder"/>
        </w:category>
        <w:types>
          <w:type w:val="bbPlcHdr"/>
        </w:types>
        <w:behaviors>
          <w:behavior w:val="content"/>
        </w:behaviors>
        <w:guid w:val="{0D82E23A-5224-4DCB-BE14-019A4C136631}"/>
      </w:docPartPr>
      <w:docPartBody>
        <w:p w:rsidR="00BD74A8" w:rsidRDefault="004C6462" w:rsidP="004C6462">
          <w:pPr>
            <w:pStyle w:val="F00DCC203ADF47F6A685FEB39FD7B7C7"/>
          </w:pPr>
          <w:r w:rsidRPr="00BE3E96">
            <w:rPr>
              <w:rStyle w:val="PlaceholderText"/>
            </w:rPr>
            <w:t>Click here to enter text.</w:t>
          </w:r>
        </w:p>
      </w:docPartBody>
    </w:docPart>
    <w:docPart>
      <w:docPartPr>
        <w:name w:val="748283867EB247CD91A5344D8A05E57B"/>
        <w:category>
          <w:name w:val="General"/>
          <w:gallery w:val="placeholder"/>
        </w:category>
        <w:types>
          <w:type w:val="bbPlcHdr"/>
        </w:types>
        <w:behaviors>
          <w:behavior w:val="content"/>
        </w:behaviors>
        <w:guid w:val="{C669D6F8-89F2-4FDB-BA53-2938BC4358A9}"/>
      </w:docPartPr>
      <w:docPartBody>
        <w:p w:rsidR="00BD74A8" w:rsidRDefault="004C6462" w:rsidP="004C6462">
          <w:pPr>
            <w:pStyle w:val="748283867EB247CD91A5344D8A05E57B"/>
          </w:pPr>
          <w:r w:rsidRPr="00BE3E96">
            <w:rPr>
              <w:rStyle w:val="PlaceholderText"/>
            </w:rPr>
            <w:t>Click here to enter text.</w:t>
          </w:r>
        </w:p>
      </w:docPartBody>
    </w:docPart>
    <w:docPart>
      <w:docPartPr>
        <w:name w:val="B52AED1227FD468DA846A4AFFB41B647"/>
        <w:category>
          <w:name w:val="General"/>
          <w:gallery w:val="placeholder"/>
        </w:category>
        <w:types>
          <w:type w:val="bbPlcHdr"/>
        </w:types>
        <w:behaviors>
          <w:behavior w:val="content"/>
        </w:behaviors>
        <w:guid w:val="{3DC70444-8821-4DB4-A11D-50467DD3F06A}"/>
      </w:docPartPr>
      <w:docPartBody>
        <w:p w:rsidR="00BD74A8" w:rsidRDefault="004C6462" w:rsidP="004C6462">
          <w:pPr>
            <w:pStyle w:val="B52AED1227FD468DA846A4AFFB41B647"/>
          </w:pPr>
          <w:r w:rsidRPr="00BE3E96">
            <w:rPr>
              <w:rStyle w:val="PlaceholderText"/>
            </w:rPr>
            <w:t>Click here to enter text.</w:t>
          </w:r>
        </w:p>
      </w:docPartBody>
    </w:docPart>
    <w:docPart>
      <w:docPartPr>
        <w:name w:val="6DF6298807334FD3A9546C6BB7C53C49"/>
        <w:category>
          <w:name w:val="General"/>
          <w:gallery w:val="placeholder"/>
        </w:category>
        <w:types>
          <w:type w:val="bbPlcHdr"/>
        </w:types>
        <w:behaviors>
          <w:behavior w:val="content"/>
        </w:behaviors>
        <w:guid w:val="{EEFE5F83-7B4A-4059-B081-FA0930AC2635}"/>
      </w:docPartPr>
      <w:docPartBody>
        <w:p w:rsidR="00BD74A8" w:rsidRDefault="004C6462" w:rsidP="004C6462">
          <w:pPr>
            <w:pStyle w:val="6DF6298807334FD3A9546C6BB7C53C49"/>
          </w:pPr>
          <w:r w:rsidRPr="00BE3E96">
            <w:rPr>
              <w:rStyle w:val="PlaceholderText"/>
            </w:rPr>
            <w:t>Click here to enter text.</w:t>
          </w:r>
        </w:p>
      </w:docPartBody>
    </w:docPart>
    <w:docPart>
      <w:docPartPr>
        <w:name w:val="167410144DE844148FFEA0C00AB4D362"/>
        <w:category>
          <w:name w:val="General"/>
          <w:gallery w:val="placeholder"/>
        </w:category>
        <w:types>
          <w:type w:val="bbPlcHdr"/>
        </w:types>
        <w:behaviors>
          <w:behavior w:val="content"/>
        </w:behaviors>
        <w:guid w:val="{C5056923-8996-4C8E-B619-217FEA098461}"/>
      </w:docPartPr>
      <w:docPartBody>
        <w:p w:rsidR="00BD74A8" w:rsidRDefault="004C6462" w:rsidP="004C6462">
          <w:pPr>
            <w:pStyle w:val="167410144DE844148FFEA0C00AB4D362"/>
          </w:pPr>
          <w:r w:rsidRPr="00BE3E96">
            <w:rPr>
              <w:rStyle w:val="PlaceholderText"/>
            </w:rPr>
            <w:t>Click here to enter text.</w:t>
          </w:r>
        </w:p>
      </w:docPartBody>
    </w:docPart>
    <w:docPart>
      <w:docPartPr>
        <w:name w:val="A1E2AD5A7DD24FD7A441C62E31C72A25"/>
        <w:category>
          <w:name w:val="General"/>
          <w:gallery w:val="placeholder"/>
        </w:category>
        <w:types>
          <w:type w:val="bbPlcHdr"/>
        </w:types>
        <w:behaviors>
          <w:behavior w:val="content"/>
        </w:behaviors>
        <w:guid w:val="{52C76971-FA9F-4EAA-BAF7-0AB9B47E8C84}"/>
      </w:docPartPr>
      <w:docPartBody>
        <w:p w:rsidR="00BD74A8" w:rsidRDefault="004C6462" w:rsidP="004C6462">
          <w:pPr>
            <w:pStyle w:val="A1E2AD5A7DD24FD7A441C62E31C72A25"/>
          </w:pPr>
          <w:r w:rsidRPr="00BE3E96">
            <w:rPr>
              <w:rStyle w:val="PlaceholderText"/>
            </w:rPr>
            <w:t>Click here to enter text.</w:t>
          </w:r>
        </w:p>
      </w:docPartBody>
    </w:docPart>
    <w:docPart>
      <w:docPartPr>
        <w:name w:val="53B9B785BE5549929EB9EAACBB7919D3"/>
        <w:category>
          <w:name w:val="General"/>
          <w:gallery w:val="placeholder"/>
        </w:category>
        <w:types>
          <w:type w:val="bbPlcHdr"/>
        </w:types>
        <w:behaviors>
          <w:behavior w:val="content"/>
        </w:behaviors>
        <w:guid w:val="{E2303ED8-C59E-4485-B0D7-F87490420FF3}"/>
      </w:docPartPr>
      <w:docPartBody>
        <w:p w:rsidR="00BD74A8" w:rsidRDefault="004C6462" w:rsidP="004C6462">
          <w:pPr>
            <w:pStyle w:val="53B9B785BE5549929EB9EAACBB7919D3"/>
          </w:pPr>
          <w:r w:rsidRPr="00BE3E96">
            <w:rPr>
              <w:rStyle w:val="PlaceholderText"/>
            </w:rPr>
            <w:t>Click here to enter text.</w:t>
          </w:r>
        </w:p>
      </w:docPartBody>
    </w:docPart>
    <w:docPart>
      <w:docPartPr>
        <w:name w:val="DF2CCDAE4D52440D91202E2E6D4A6BDA"/>
        <w:category>
          <w:name w:val="General"/>
          <w:gallery w:val="placeholder"/>
        </w:category>
        <w:types>
          <w:type w:val="bbPlcHdr"/>
        </w:types>
        <w:behaviors>
          <w:behavior w:val="content"/>
        </w:behaviors>
        <w:guid w:val="{F274AD32-D342-49BC-82B2-655B63A0560C}"/>
      </w:docPartPr>
      <w:docPartBody>
        <w:p w:rsidR="00BD74A8" w:rsidRDefault="004C6462" w:rsidP="004C6462">
          <w:pPr>
            <w:pStyle w:val="DF2CCDAE4D52440D91202E2E6D4A6BDA"/>
          </w:pPr>
          <w:r w:rsidRPr="00BE3E96">
            <w:rPr>
              <w:rStyle w:val="PlaceholderText"/>
            </w:rPr>
            <w:t>Click here to enter text.</w:t>
          </w:r>
        </w:p>
      </w:docPartBody>
    </w:docPart>
    <w:docPart>
      <w:docPartPr>
        <w:name w:val="508F39A4D3D049198376EAD38E095D26"/>
        <w:category>
          <w:name w:val="General"/>
          <w:gallery w:val="placeholder"/>
        </w:category>
        <w:types>
          <w:type w:val="bbPlcHdr"/>
        </w:types>
        <w:behaviors>
          <w:behavior w:val="content"/>
        </w:behaviors>
        <w:guid w:val="{D6F230FC-DAD6-4DFE-907B-4BBF8C77BE39}"/>
      </w:docPartPr>
      <w:docPartBody>
        <w:p w:rsidR="00BD74A8" w:rsidRDefault="004C6462" w:rsidP="004C6462">
          <w:pPr>
            <w:pStyle w:val="508F39A4D3D049198376EAD38E095D26"/>
          </w:pPr>
          <w:r w:rsidRPr="00BE3E96">
            <w:rPr>
              <w:rStyle w:val="PlaceholderText"/>
            </w:rPr>
            <w:t>Click here to enter text.</w:t>
          </w:r>
        </w:p>
      </w:docPartBody>
    </w:docPart>
    <w:docPart>
      <w:docPartPr>
        <w:name w:val="AB48A148A64A4A0CB4EE4B4116B1353E"/>
        <w:category>
          <w:name w:val="General"/>
          <w:gallery w:val="placeholder"/>
        </w:category>
        <w:types>
          <w:type w:val="bbPlcHdr"/>
        </w:types>
        <w:behaviors>
          <w:behavior w:val="content"/>
        </w:behaviors>
        <w:guid w:val="{96D464CC-07C1-4E2B-A650-66E476A18A85}"/>
      </w:docPartPr>
      <w:docPartBody>
        <w:p w:rsidR="00BD74A8" w:rsidRDefault="004C6462" w:rsidP="004C6462">
          <w:pPr>
            <w:pStyle w:val="AB48A148A64A4A0CB4EE4B4116B1353E"/>
          </w:pPr>
          <w:r w:rsidRPr="00BE3E96">
            <w:rPr>
              <w:rStyle w:val="PlaceholderText"/>
            </w:rPr>
            <w:t>Click here to enter text.</w:t>
          </w:r>
        </w:p>
      </w:docPartBody>
    </w:docPart>
    <w:docPart>
      <w:docPartPr>
        <w:name w:val="19346E3410A34CFD919D598D88946EAE"/>
        <w:category>
          <w:name w:val="General"/>
          <w:gallery w:val="placeholder"/>
        </w:category>
        <w:types>
          <w:type w:val="bbPlcHdr"/>
        </w:types>
        <w:behaviors>
          <w:behavior w:val="content"/>
        </w:behaviors>
        <w:guid w:val="{C6996037-E882-4E33-A58E-06D34CDE0C54}"/>
      </w:docPartPr>
      <w:docPartBody>
        <w:p w:rsidR="00BD74A8" w:rsidRDefault="004C6462" w:rsidP="004C6462">
          <w:pPr>
            <w:pStyle w:val="19346E3410A34CFD919D598D88946EAE"/>
          </w:pPr>
          <w:r w:rsidRPr="00BE3E96">
            <w:rPr>
              <w:rStyle w:val="PlaceholderText"/>
            </w:rPr>
            <w:t>Click here to enter text.</w:t>
          </w:r>
        </w:p>
      </w:docPartBody>
    </w:docPart>
    <w:docPart>
      <w:docPartPr>
        <w:name w:val="5B58ECBFDFE741B09A214D389586C095"/>
        <w:category>
          <w:name w:val="General"/>
          <w:gallery w:val="placeholder"/>
        </w:category>
        <w:types>
          <w:type w:val="bbPlcHdr"/>
        </w:types>
        <w:behaviors>
          <w:behavior w:val="content"/>
        </w:behaviors>
        <w:guid w:val="{5073ED07-1F6E-4950-B580-A867DD1B3F66}"/>
      </w:docPartPr>
      <w:docPartBody>
        <w:p w:rsidR="00BD74A8" w:rsidRDefault="004C6462" w:rsidP="004C6462">
          <w:pPr>
            <w:pStyle w:val="5B58ECBFDFE741B09A214D389586C095"/>
          </w:pPr>
          <w:r w:rsidRPr="00BE3E96">
            <w:rPr>
              <w:rStyle w:val="PlaceholderText"/>
            </w:rPr>
            <w:t>Click here to enter text.</w:t>
          </w:r>
        </w:p>
      </w:docPartBody>
    </w:docPart>
    <w:docPart>
      <w:docPartPr>
        <w:name w:val="53FCDADEF7224B93A5E4FC5628846BB2"/>
        <w:category>
          <w:name w:val="General"/>
          <w:gallery w:val="placeholder"/>
        </w:category>
        <w:types>
          <w:type w:val="bbPlcHdr"/>
        </w:types>
        <w:behaviors>
          <w:behavior w:val="content"/>
        </w:behaviors>
        <w:guid w:val="{777712E4-FA26-41AB-9B2A-3888B275BD8D}"/>
      </w:docPartPr>
      <w:docPartBody>
        <w:p w:rsidR="00BD74A8" w:rsidRDefault="004C6462" w:rsidP="004C6462">
          <w:pPr>
            <w:pStyle w:val="53FCDADEF7224B93A5E4FC5628846BB2"/>
          </w:pPr>
          <w:r w:rsidRPr="00BE3E96">
            <w:rPr>
              <w:rStyle w:val="PlaceholderText"/>
            </w:rPr>
            <w:t>Click here to enter text.</w:t>
          </w:r>
        </w:p>
      </w:docPartBody>
    </w:docPart>
    <w:docPart>
      <w:docPartPr>
        <w:name w:val="A648437DD75E49D987BFA59819CAC555"/>
        <w:category>
          <w:name w:val="General"/>
          <w:gallery w:val="placeholder"/>
        </w:category>
        <w:types>
          <w:type w:val="bbPlcHdr"/>
        </w:types>
        <w:behaviors>
          <w:behavior w:val="content"/>
        </w:behaviors>
        <w:guid w:val="{F401E338-F2E9-49D0-B0E4-B60E7C7588CC}"/>
      </w:docPartPr>
      <w:docPartBody>
        <w:p w:rsidR="00BD74A8" w:rsidRDefault="004C6462" w:rsidP="004C6462">
          <w:pPr>
            <w:pStyle w:val="A648437DD75E49D987BFA59819CAC555"/>
          </w:pPr>
          <w:r w:rsidRPr="00BE3E96">
            <w:rPr>
              <w:rStyle w:val="PlaceholderText"/>
            </w:rPr>
            <w:t>Click here to enter text.</w:t>
          </w:r>
        </w:p>
      </w:docPartBody>
    </w:docPart>
    <w:docPart>
      <w:docPartPr>
        <w:name w:val="1A69F28A5ABF4EE381B131511EF422E7"/>
        <w:category>
          <w:name w:val="General"/>
          <w:gallery w:val="placeholder"/>
        </w:category>
        <w:types>
          <w:type w:val="bbPlcHdr"/>
        </w:types>
        <w:behaviors>
          <w:behavior w:val="content"/>
        </w:behaviors>
        <w:guid w:val="{A5535435-2B46-4556-88B2-D7DC01CEEEEE}"/>
      </w:docPartPr>
      <w:docPartBody>
        <w:p w:rsidR="00BD74A8" w:rsidRDefault="004C6462" w:rsidP="004C6462">
          <w:pPr>
            <w:pStyle w:val="1A69F28A5ABF4EE381B131511EF422E7"/>
          </w:pPr>
          <w:r w:rsidRPr="00BE3E96">
            <w:rPr>
              <w:rStyle w:val="PlaceholderText"/>
            </w:rPr>
            <w:t>Click here to enter text.</w:t>
          </w:r>
        </w:p>
      </w:docPartBody>
    </w:docPart>
    <w:docPart>
      <w:docPartPr>
        <w:name w:val="5BDF1F6A99CC49EDA02A326CD7F93EA9"/>
        <w:category>
          <w:name w:val="General"/>
          <w:gallery w:val="placeholder"/>
        </w:category>
        <w:types>
          <w:type w:val="bbPlcHdr"/>
        </w:types>
        <w:behaviors>
          <w:behavior w:val="content"/>
        </w:behaviors>
        <w:guid w:val="{22FDCA69-0EC5-4C62-B2C3-346016FCFF17}"/>
      </w:docPartPr>
      <w:docPartBody>
        <w:p w:rsidR="00BD74A8" w:rsidRDefault="004C6462" w:rsidP="004C6462">
          <w:pPr>
            <w:pStyle w:val="5BDF1F6A99CC49EDA02A326CD7F93EA9"/>
          </w:pPr>
          <w:r w:rsidRPr="00BE3E96">
            <w:rPr>
              <w:rStyle w:val="PlaceholderText"/>
            </w:rPr>
            <w:t>Click here to enter text.</w:t>
          </w:r>
        </w:p>
      </w:docPartBody>
    </w:docPart>
    <w:docPart>
      <w:docPartPr>
        <w:name w:val="E829CA2A764F457AA4DAF316290CA149"/>
        <w:category>
          <w:name w:val="General"/>
          <w:gallery w:val="placeholder"/>
        </w:category>
        <w:types>
          <w:type w:val="bbPlcHdr"/>
        </w:types>
        <w:behaviors>
          <w:behavior w:val="content"/>
        </w:behaviors>
        <w:guid w:val="{1B8DD97B-B8D8-4832-BE30-A1242448AA6F}"/>
      </w:docPartPr>
      <w:docPartBody>
        <w:p w:rsidR="00BD74A8" w:rsidRDefault="004C6462" w:rsidP="004C6462">
          <w:pPr>
            <w:pStyle w:val="E829CA2A764F457AA4DAF316290CA149"/>
          </w:pPr>
          <w:r w:rsidRPr="00BE3E96">
            <w:rPr>
              <w:rStyle w:val="PlaceholderText"/>
            </w:rPr>
            <w:t>Click here to enter text.</w:t>
          </w:r>
        </w:p>
      </w:docPartBody>
    </w:docPart>
    <w:docPart>
      <w:docPartPr>
        <w:name w:val="249A95BEB3F84645B387E52E8F72B011"/>
        <w:category>
          <w:name w:val="General"/>
          <w:gallery w:val="placeholder"/>
        </w:category>
        <w:types>
          <w:type w:val="bbPlcHdr"/>
        </w:types>
        <w:behaviors>
          <w:behavior w:val="content"/>
        </w:behaviors>
        <w:guid w:val="{ECF9159B-0E5C-41F1-9463-057DB9A24E9B}"/>
      </w:docPartPr>
      <w:docPartBody>
        <w:p w:rsidR="00BD74A8" w:rsidRDefault="004C6462" w:rsidP="004C6462">
          <w:pPr>
            <w:pStyle w:val="249A95BEB3F84645B387E52E8F72B011"/>
          </w:pPr>
          <w:r w:rsidRPr="00BE3E96">
            <w:rPr>
              <w:rStyle w:val="PlaceholderText"/>
            </w:rPr>
            <w:t>Click here to enter text.</w:t>
          </w:r>
        </w:p>
      </w:docPartBody>
    </w:docPart>
    <w:docPart>
      <w:docPartPr>
        <w:name w:val="9DD5192D92CE4AD8BAD47641EC690BA6"/>
        <w:category>
          <w:name w:val="General"/>
          <w:gallery w:val="placeholder"/>
        </w:category>
        <w:types>
          <w:type w:val="bbPlcHdr"/>
        </w:types>
        <w:behaviors>
          <w:behavior w:val="content"/>
        </w:behaviors>
        <w:guid w:val="{620ED9EF-C01F-4E83-80D0-D01485E11A6F}"/>
      </w:docPartPr>
      <w:docPartBody>
        <w:p w:rsidR="00BD74A8" w:rsidRDefault="004C6462" w:rsidP="004C6462">
          <w:pPr>
            <w:pStyle w:val="9DD5192D92CE4AD8BAD47641EC690BA6"/>
          </w:pPr>
          <w:r w:rsidRPr="00BE3E96">
            <w:rPr>
              <w:rStyle w:val="PlaceholderText"/>
            </w:rPr>
            <w:t>Click here to enter text.</w:t>
          </w:r>
        </w:p>
      </w:docPartBody>
    </w:docPart>
    <w:docPart>
      <w:docPartPr>
        <w:name w:val="95A751E4D2DD4034917337CD9F4E8D8A"/>
        <w:category>
          <w:name w:val="General"/>
          <w:gallery w:val="placeholder"/>
        </w:category>
        <w:types>
          <w:type w:val="bbPlcHdr"/>
        </w:types>
        <w:behaviors>
          <w:behavior w:val="content"/>
        </w:behaviors>
        <w:guid w:val="{ACDB49CF-5CD9-4F87-A6D1-8DDCF861A12B}"/>
      </w:docPartPr>
      <w:docPartBody>
        <w:p w:rsidR="00BD74A8" w:rsidRDefault="004C6462" w:rsidP="004C6462">
          <w:pPr>
            <w:pStyle w:val="95A751E4D2DD4034917337CD9F4E8D8A"/>
          </w:pPr>
          <w:r w:rsidRPr="00BE3E96">
            <w:rPr>
              <w:rStyle w:val="PlaceholderText"/>
            </w:rPr>
            <w:t>Click here to enter text.</w:t>
          </w:r>
        </w:p>
      </w:docPartBody>
    </w:docPart>
    <w:docPart>
      <w:docPartPr>
        <w:name w:val="FE7D86841BE94E60A45728E22C71E19E"/>
        <w:category>
          <w:name w:val="General"/>
          <w:gallery w:val="placeholder"/>
        </w:category>
        <w:types>
          <w:type w:val="bbPlcHdr"/>
        </w:types>
        <w:behaviors>
          <w:behavior w:val="content"/>
        </w:behaviors>
        <w:guid w:val="{450FD56F-34CB-4E2D-85CD-31184F33688D}"/>
      </w:docPartPr>
      <w:docPartBody>
        <w:p w:rsidR="00BD74A8" w:rsidRDefault="004C6462" w:rsidP="004C6462">
          <w:pPr>
            <w:pStyle w:val="FE7D86841BE94E60A45728E22C71E19E"/>
          </w:pPr>
          <w:r w:rsidRPr="00BE3E96">
            <w:rPr>
              <w:rStyle w:val="PlaceholderText"/>
            </w:rPr>
            <w:t>Click here to enter text.</w:t>
          </w:r>
        </w:p>
      </w:docPartBody>
    </w:docPart>
    <w:docPart>
      <w:docPartPr>
        <w:name w:val="DBEC7787AA5F4C91AB8BD2CF95CD8A8B"/>
        <w:category>
          <w:name w:val="General"/>
          <w:gallery w:val="placeholder"/>
        </w:category>
        <w:types>
          <w:type w:val="bbPlcHdr"/>
        </w:types>
        <w:behaviors>
          <w:behavior w:val="content"/>
        </w:behaviors>
        <w:guid w:val="{C7A5A7C2-DFB1-4065-A689-2BFACF45C938}"/>
      </w:docPartPr>
      <w:docPartBody>
        <w:p w:rsidR="00BD74A8" w:rsidRDefault="004C6462" w:rsidP="004C6462">
          <w:pPr>
            <w:pStyle w:val="DBEC7787AA5F4C91AB8BD2CF95CD8A8B"/>
          </w:pPr>
          <w:r w:rsidRPr="00BE3E96">
            <w:rPr>
              <w:rStyle w:val="PlaceholderText"/>
            </w:rPr>
            <w:t>Click here to enter text.</w:t>
          </w:r>
        </w:p>
      </w:docPartBody>
    </w:docPart>
    <w:docPart>
      <w:docPartPr>
        <w:name w:val="38DF409DE95E4B428ABCA3B26D80A365"/>
        <w:category>
          <w:name w:val="General"/>
          <w:gallery w:val="placeholder"/>
        </w:category>
        <w:types>
          <w:type w:val="bbPlcHdr"/>
        </w:types>
        <w:behaviors>
          <w:behavior w:val="content"/>
        </w:behaviors>
        <w:guid w:val="{768F3535-5493-4ACC-AF20-673319EB48F9}"/>
      </w:docPartPr>
      <w:docPartBody>
        <w:p w:rsidR="00BD74A8" w:rsidRDefault="004C6462" w:rsidP="004C6462">
          <w:pPr>
            <w:pStyle w:val="38DF409DE95E4B428ABCA3B26D80A365"/>
          </w:pPr>
          <w:r w:rsidRPr="00BE3E96">
            <w:rPr>
              <w:rStyle w:val="PlaceholderText"/>
            </w:rPr>
            <w:t>Click here to enter text.</w:t>
          </w:r>
        </w:p>
      </w:docPartBody>
    </w:docPart>
    <w:docPart>
      <w:docPartPr>
        <w:name w:val="1F5C4CCBAA124D71BFD5A0808207B11D"/>
        <w:category>
          <w:name w:val="General"/>
          <w:gallery w:val="placeholder"/>
        </w:category>
        <w:types>
          <w:type w:val="bbPlcHdr"/>
        </w:types>
        <w:behaviors>
          <w:behavior w:val="content"/>
        </w:behaviors>
        <w:guid w:val="{FF2F45DA-219B-4F92-A93F-3AEA9E89D920}"/>
      </w:docPartPr>
      <w:docPartBody>
        <w:p w:rsidR="00BD74A8" w:rsidRDefault="004C6462" w:rsidP="004C6462">
          <w:pPr>
            <w:pStyle w:val="1F5C4CCBAA124D71BFD5A0808207B11D"/>
          </w:pPr>
          <w:r w:rsidRPr="00BE3E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8C"/>
    <w:rsid w:val="00020605"/>
    <w:rsid w:val="00081C57"/>
    <w:rsid w:val="000C5329"/>
    <w:rsid w:val="001F79F5"/>
    <w:rsid w:val="00246BEF"/>
    <w:rsid w:val="003E0755"/>
    <w:rsid w:val="00454B81"/>
    <w:rsid w:val="00460E26"/>
    <w:rsid w:val="004C6462"/>
    <w:rsid w:val="004C75B3"/>
    <w:rsid w:val="004D2A1E"/>
    <w:rsid w:val="0056260E"/>
    <w:rsid w:val="005D09CD"/>
    <w:rsid w:val="005F24C3"/>
    <w:rsid w:val="00622709"/>
    <w:rsid w:val="00625411"/>
    <w:rsid w:val="007921CD"/>
    <w:rsid w:val="008261D8"/>
    <w:rsid w:val="00943EC3"/>
    <w:rsid w:val="00A45DE8"/>
    <w:rsid w:val="00B612A9"/>
    <w:rsid w:val="00BA728C"/>
    <w:rsid w:val="00BD74A8"/>
    <w:rsid w:val="00D03520"/>
    <w:rsid w:val="00D80AE1"/>
    <w:rsid w:val="00E55F3E"/>
    <w:rsid w:val="00F8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462"/>
    <w:rPr>
      <w:color w:val="666666"/>
    </w:rPr>
  </w:style>
  <w:style w:type="paragraph" w:customStyle="1" w:styleId="729A0DE90D1049028E7BF0FE7121E9CA3">
    <w:name w:val="729A0DE90D1049028E7BF0FE7121E9CA3"/>
    <w:rsid w:val="00BA728C"/>
    <w:pPr>
      <w:keepNext/>
      <w:spacing w:after="0" w:line="240" w:lineRule="auto"/>
      <w:outlineLvl w:val="2"/>
    </w:pPr>
    <w:rPr>
      <w:rFonts w:eastAsiaTheme="minorHAnsi"/>
      <w:color w:val="FFFFFF" w:themeColor="background1"/>
      <w:kern w:val="0"/>
      <w:sz w:val="28"/>
      <w:szCs w:val="28"/>
      <w14:ligatures w14:val="none"/>
    </w:rPr>
  </w:style>
  <w:style w:type="paragraph" w:customStyle="1" w:styleId="43DBD0C657AD4AF9985DD3277A99F5DA3">
    <w:name w:val="43DBD0C657AD4AF9985DD3277A99F5DA3"/>
    <w:rsid w:val="00BA728C"/>
    <w:pPr>
      <w:keepNext/>
      <w:spacing w:after="0" w:line="240" w:lineRule="auto"/>
      <w:outlineLvl w:val="2"/>
    </w:pPr>
    <w:rPr>
      <w:rFonts w:eastAsiaTheme="minorHAnsi"/>
      <w:color w:val="FFFFFF" w:themeColor="background1"/>
      <w:kern w:val="0"/>
      <w:sz w:val="28"/>
      <w:szCs w:val="28"/>
      <w14:ligatures w14:val="none"/>
    </w:rPr>
  </w:style>
  <w:style w:type="paragraph" w:customStyle="1" w:styleId="47243FDF101D4E3D93ED857F6845FFCA1">
    <w:name w:val="47243FDF101D4E3D93ED857F6845FFCA1"/>
    <w:rsid w:val="00BA728C"/>
    <w:pPr>
      <w:keepNext/>
      <w:spacing w:after="0" w:line="240" w:lineRule="auto"/>
      <w:outlineLvl w:val="2"/>
    </w:pPr>
    <w:rPr>
      <w:rFonts w:eastAsiaTheme="minorHAnsi"/>
      <w:color w:val="FFFFFF" w:themeColor="background1"/>
      <w:kern w:val="0"/>
      <w:sz w:val="28"/>
      <w:szCs w:val="28"/>
      <w14:ligatures w14:val="none"/>
    </w:rPr>
  </w:style>
  <w:style w:type="paragraph" w:customStyle="1" w:styleId="2DC827112EA1441EBF556770C9BCD9F54">
    <w:name w:val="2DC827112EA1441EBF556770C9BCD9F54"/>
    <w:rsid w:val="00BA728C"/>
    <w:pPr>
      <w:spacing w:line="259" w:lineRule="auto"/>
    </w:pPr>
    <w:rPr>
      <w:rFonts w:eastAsiaTheme="minorHAnsi"/>
      <w:kern w:val="0"/>
      <w:sz w:val="22"/>
      <w:szCs w:val="22"/>
      <w14:ligatures w14:val="none"/>
    </w:rPr>
  </w:style>
  <w:style w:type="paragraph" w:customStyle="1" w:styleId="53583F813E70435BA43C64A905CEF4904">
    <w:name w:val="53583F813E70435BA43C64A905CEF4904"/>
    <w:rsid w:val="00BA728C"/>
    <w:pPr>
      <w:spacing w:line="259" w:lineRule="auto"/>
    </w:pPr>
    <w:rPr>
      <w:rFonts w:eastAsiaTheme="minorHAnsi"/>
      <w:kern w:val="0"/>
      <w:sz w:val="22"/>
      <w:szCs w:val="22"/>
      <w14:ligatures w14:val="none"/>
    </w:rPr>
  </w:style>
  <w:style w:type="paragraph" w:customStyle="1" w:styleId="996669A188064B22BA1B64FDADD4FD964">
    <w:name w:val="996669A188064B22BA1B64FDADD4FD964"/>
    <w:rsid w:val="00BA728C"/>
    <w:pPr>
      <w:spacing w:line="259" w:lineRule="auto"/>
    </w:pPr>
    <w:rPr>
      <w:rFonts w:eastAsiaTheme="minorHAnsi"/>
      <w:kern w:val="0"/>
      <w:sz w:val="22"/>
      <w:szCs w:val="22"/>
      <w14:ligatures w14:val="none"/>
    </w:rPr>
  </w:style>
  <w:style w:type="paragraph" w:customStyle="1" w:styleId="3A4BC3E7A952455A8039EA6B69A63A9D4">
    <w:name w:val="3A4BC3E7A952455A8039EA6B69A63A9D4"/>
    <w:rsid w:val="00BA728C"/>
    <w:pPr>
      <w:spacing w:line="259" w:lineRule="auto"/>
    </w:pPr>
    <w:rPr>
      <w:rFonts w:eastAsiaTheme="minorHAnsi"/>
      <w:kern w:val="0"/>
      <w:sz w:val="22"/>
      <w:szCs w:val="22"/>
      <w14:ligatures w14:val="none"/>
    </w:rPr>
  </w:style>
  <w:style w:type="paragraph" w:customStyle="1" w:styleId="823AAB02059F4CB4B5B2292B50A68DDB">
    <w:name w:val="823AAB02059F4CB4B5B2292B50A68DDB"/>
    <w:rsid w:val="00BD74A8"/>
  </w:style>
  <w:style w:type="paragraph" w:customStyle="1" w:styleId="F0AD83E2AFF248669D5FD68A91DC35FD">
    <w:name w:val="F0AD83E2AFF248669D5FD68A91DC35FD"/>
    <w:rsid w:val="00D80AE1"/>
  </w:style>
  <w:style w:type="paragraph" w:customStyle="1" w:styleId="1657CBE692EE45F9A3B3C1518C5FB8F6">
    <w:name w:val="1657CBE692EE45F9A3B3C1518C5FB8F6"/>
    <w:rsid w:val="00D80AE1"/>
  </w:style>
  <w:style w:type="paragraph" w:customStyle="1" w:styleId="B60C549FB2174C47A3A0C2A7C7FA47B5">
    <w:name w:val="B60C549FB2174C47A3A0C2A7C7FA47B5"/>
    <w:rsid w:val="00D80AE1"/>
  </w:style>
  <w:style w:type="paragraph" w:customStyle="1" w:styleId="32F0A62AA2724132B0F000A602AB2D36">
    <w:name w:val="32F0A62AA2724132B0F000A602AB2D36"/>
    <w:rsid w:val="00D80AE1"/>
  </w:style>
  <w:style w:type="paragraph" w:customStyle="1" w:styleId="6C6DE65D8FFF491E9D5078626BC7B238">
    <w:name w:val="6C6DE65D8FFF491E9D5078626BC7B238"/>
    <w:rsid w:val="004C6462"/>
  </w:style>
  <w:style w:type="paragraph" w:customStyle="1" w:styleId="974B5E4E5AEF4CEA9E73B2A8BE3257D7">
    <w:name w:val="974B5E4E5AEF4CEA9E73B2A8BE3257D7"/>
    <w:rsid w:val="004C6462"/>
  </w:style>
  <w:style w:type="paragraph" w:customStyle="1" w:styleId="A04F6A58E8464FC2867913AD4BD8706B">
    <w:name w:val="A04F6A58E8464FC2867913AD4BD8706B"/>
    <w:rsid w:val="004C6462"/>
  </w:style>
  <w:style w:type="paragraph" w:customStyle="1" w:styleId="E6326CB3C77E4648BBB51C84E8FC023C">
    <w:name w:val="E6326CB3C77E4648BBB51C84E8FC023C"/>
    <w:rsid w:val="004C6462"/>
  </w:style>
  <w:style w:type="paragraph" w:customStyle="1" w:styleId="E0C000EC674D444693484BA90CF926B5">
    <w:name w:val="E0C000EC674D444693484BA90CF926B5"/>
    <w:rsid w:val="004C6462"/>
  </w:style>
  <w:style w:type="paragraph" w:customStyle="1" w:styleId="4FAC408E59EF4F5E996AD59722925B41">
    <w:name w:val="4FAC408E59EF4F5E996AD59722925B41"/>
    <w:rsid w:val="004C6462"/>
  </w:style>
  <w:style w:type="paragraph" w:customStyle="1" w:styleId="F3AE1FD327AA43BD905AEE1E1745079C">
    <w:name w:val="F3AE1FD327AA43BD905AEE1E1745079C"/>
    <w:rsid w:val="004C6462"/>
  </w:style>
  <w:style w:type="paragraph" w:customStyle="1" w:styleId="52A39C2ED0D34661A25FB53347B1BA00">
    <w:name w:val="52A39C2ED0D34661A25FB53347B1BA00"/>
    <w:rsid w:val="004C6462"/>
  </w:style>
  <w:style w:type="paragraph" w:customStyle="1" w:styleId="FD6B233E7CDF4D54BA9EE2746E57826E">
    <w:name w:val="FD6B233E7CDF4D54BA9EE2746E57826E"/>
    <w:rsid w:val="004C6462"/>
  </w:style>
  <w:style w:type="paragraph" w:customStyle="1" w:styleId="25A7227F26FD44C6BFA35032C7B96756">
    <w:name w:val="25A7227F26FD44C6BFA35032C7B96756"/>
    <w:rsid w:val="004C6462"/>
  </w:style>
  <w:style w:type="paragraph" w:customStyle="1" w:styleId="70C798CC2EB74E2F869F6F139661412F">
    <w:name w:val="70C798CC2EB74E2F869F6F139661412F"/>
    <w:rsid w:val="004C6462"/>
  </w:style>
  <w:style w:type="paragraph" w:customStyle="1" w:styleId="1CDB024B3CC64A36B3F72CF397123FD7">
    <w:name w:val="1CDB024B3CC64A36B3F72CF397123FD7"/>
    <w:rsid w:val="004C6462"/>
  </w:style>
  <w:style w:type="paragraph" w:customStyle="1" w:styleId="0EAB19C22C394B20A971F8B83604F802">
    <w:name w:val="0EAB19C22C394B20A971F8B83604F802"/>
    <w:rsid w:val="004C6462"/>
  </w:style>
  <w:style w:type="paragraph" w:customStyle="1" w:styleId="8F60A618603447009DC02A97E529626A">
    <w:name w:val="8F60A618603447009DC02A97E529626A"/>
    <w:rsid w:val="004C6462"/>
  </w:style>
  <w:style w:type="paragraph" w:customStyle="1" w:styleId="0D0FC9D1E7704EA7A16D73F7AA0237A3">
    <w:name w:val="0D0FC9D1E7704EA7A16D73F7AA0237A3"/>
    <w:rsid w:val="004C6462"/>
  </w:style>
  <w:style w:type="paragraph" w:customStyle="1" w:styleId="F37D3D9B7423456E810DB8752DB43EC9">
    <w:name w:val="F37D3D9B7423456E810DB8752DB43EC9"/>
    <w:rsid w:val="004C6462"/>
  </w:style>
  <w:style w:type="paragraph" w:customStyle="1" w:styleId="B23E6844A5024A9ABFD9700D72B26C90">
    <w:name w:val="B23E6844A5024A9ABFD9700D72B26C90"/>
    <w:rsid w:val="004C6462"/>
  </w:style>
  <w:style w:type="paragraph" w:customStyle="1" w:styleId="F00DCC203ADF47F6A685FEB39FD7B7C7">
    <w:name w:val="F00DCC203ADF47F6A685FEB39FD7B7C7"/>
    <w:rsid w:val="004C6462"/>
  </w:style>
  <w:style w:type="paragraph" w:customStyle="1" w:styleId="748283867EB247CD91A5344D8A05E57B">
    <w:name w:val="748283867EB247CD91A5344D8A05E57B"/>
    <w:rsid w:val="004C6462"/>
  </w:style>
  <w:style w:type="paragraph" w:customStyle="1" w:styleId="B52AED1227FD468DA846A4AFFB41B647">
    <w:name w:val="B52AED1227FD468DA846A4AFFB41B647"/>
    <w:rsid w:val="004C6462"/>
  </w:style>
  <w:style w:type="paragraph" w:customStyle="1" w:styleId="6DF6298807334FD3A9546C6BB7C53C49">
    <w:name w:val="6DF6298807334FD3A9546C6BB7C53C49"/>
    <w:rsid w:val="004C6462"/>
  </w:style>
  <w:style w:type="paragraph" w:customStyle="1" w:styleId="167410144DE844148FFEA0C00AB4D362">
    <w:name w:val="167410144DE844148FFEA0C00AB4D362"/>
    <w:rsid w:val="004C6462"/>
  </w:style>
  <w:style w:type="paragraph" w:customStyle="1" w:styleId="A1E2AD5A7DD24FD7A441C62E31C72A25">
    <w:name w:val="A1E2AD5A7DD24FD7A441C62E31C72A25"/>
    <w:rsid w:val="004C6462"/>
  </w:style>
  <w:style w:type="paragraph" w:customStyle="1" w:styleId="A13426E17F504926948E38C316E49551">
    <w:name w:val="A13426E17F504926948E38C316E49551"/>
    <w:rsid w:val="004C6462"/>
  </w:style>
  <w:style w:type="paragraph" w:customStyle="1" w:styleId="53B9B785BE5549929EB9EAACBB7919D3">
    <w:name w:val="53B9B785BE5549929EB9EAACBB7919D3"/>
    <w:rsid w:val="004C6462"/>
  </w:style>
  <w:style w:type="paragraph" w:customStyle="1" w:styleId="DF2CCDAE4D52440D91202E2E6D4A6BDA">
    <w:name w:val="DF2CCDAE4D52440D91202E2E6D4A6BDA"/>
    <w:rsid w:val="004C6462"/>
  </w:style>
  <w:style w:type="paragraph" w:customStyle="1" w:styleId="508F39A4D3D049198376EAD38E095D26">
    <w:name w:val="508F39A4D3D049198376EAD38E095D26"/>
    <w:rsid w:val="004C6462"/>
  </w:style>
  <w:style w:type="paragraph" w:customStyle="1" w:styleId="9F22E27DFC94448A9E3E5E315098B0A1">
    <w:name w:val="9F22E27DFC94448A9E3E5E315098B0A1"/>
    <w:rsid w:val="004C6462"/>
  </w:style>
  <w:style w:type="paragraph" w:customStyle="1" w:styleId="AB48A148A64A4A0CB4EE4B4116B1353E">
    <w:name w:val="AB48A148A64A4A0CB4EE4B4116B1353E"/>
    <w:rsid w:val="004C6462"/>
  </w:style>
  <w:style w:type="paragraph" w:customStyle="1" w:styleId="19346E3410A34CFD919D598D88946EAE">
    <w:name w:val="19346E3410A34CFD919D598D88946EAE"/>
    <w:rsid w:val="004C6462"/>
  </w:style>
  <w:style w:type="paragraph" w:customStyle="1" w:styleId="5B58ECBFDFE741B09A214D389586C095">
    <w:name w:val="5B58ECBFDFE741B09A214D389586C095"/>
    <w:rsid w:val="004C6462"/>
  </w:style>
  <w:style w:type="paragraph" w:customStyle="1" w:styleId="C1023D996F984064833C6E83953D648E">
    <w:name w:val="C1023D996F984064833C6E83953D648E"/>
    <w:rsid w:val="004C6462"/>
  </w:style>
  <w:style w:type="paragraph" w:customStyle="1" w:styleId="53FCDADEF7224B93A5E4FC5628846BB2">
    <w:name w:val="53FCDADEF7224B93A5E4FC5628846BB2"/>
    <w:rsid w:val="004C6462"/>
  </w:style>
  <w:style w:type="paragraph" w:customStyle="1" w:styleId="A648437DD75E49D987BFA59819CAC555">
    <w:name w:val="A648437DD75E49D987BFA59819CAC555"/>
    <w:rsid w:val="004C6462"/>
  </w:style>
  <w:style w:type="paragraph" w:customStyle="1" w:styleId="1A69F28A5ABF4EE381B131511EF422E7">
    <w:name w:val="1A69F28A5ABF4EE381B131511EF422E7"/>
    <w:rsid w:val="004C6462"/>
  </w:style>
  <w:style w:type="paragraph" w:customStyle="1" w:styleId="4F10687219A64B2F9DB1985CC68615EA">
    <w:name w:val="4F10687219A64B2F9DB1985CC68615EA"/>
    <w:rsid w:val="004C6462"/>
  </w:style>
  <w:style w:type="paragraph" w:customStyle="1" w:styleId="5BDF1F6A99CC49EDA02A326CD7F93EA9">
    <w:name w:val="5BDF1F6A99CC49EDA02A326CD7F93EA9"/>
    <w:rsid w:val="004C6462"/>
  </w:style>
  <w:style w:type="paragraph" w:customStyle="1" w:styleId="E829CA2A764F457AA4DAF316290CA149">
    <w:name w:val="E829CA2A764F457AA4DAF316290CA149"/>
    <w:rsid w:val="004C6462"/>
  </w:style>
  <w:style w:type="paragraph" w:customStyle="1" w:styleId="249A95BEB3F84645B387E52E8F72B011">
    <w:name w:val="249A95BEB3F84645B387E52E8F72B011"/>
    <w:rsid w:val="004C6462"/>
  </w:style>
  <w:style w:type="paragraph" w:customStyle="1" w:styleId="A0615BC8B2C9486098FA59ECE7A6C39E">
    <w:name w:val="A0615BC8B2C9486098FA59ECE7A6C39E"/>
    <w:rsid w:val="004C6462"/>
  </w:style>
  <w:style w:type="paragraph" w:customStyle="1" w:styleId="9DD5192D92CE4AD8BAD47641EC690BA6">
    <w:name w:val="9DD5192D92CE4AD8BAD47641EC690BA6"/>
    <w:rsid w:val="004C6462"/>
  </w:style>
  <w:style w:type="paragraph" w:customStyle="1" w:styleId="95A751E4D2DD4034917337CD9F4E8D8A">
    <w:name w:val="95A751E4D2DD4034917337CD9F4E8D8A"/>
    <w:rsid w:val="004C6462"/>
  </w:style>
  <w:style w:type="paragraph" w:customStyle="1" w:styleId="FE7D86841BE94E60A45728E22C71E19E">
    <w:name w:val="FE7D86841BE94E60A45728E22C71E19E"/>
    <w:rsid w:val="004C6462"/>
  </w:style>
  <w:style w:type="paragraph" w:customStyle="1" w:styleId="8692AEA294E24CE6B437FFD379979AB1">
    <w:name w:val="8692AEA294E24CE6B437FFD379979AB1"/>
    <w:rsid w:val="004C6462"/>
  </w:style>
  <w:style w:type="paragraph" w:customStyle="1" w:styleId="DBEC7787AA5F4C91AB8BD2CF95CD8A8B">
    <w:name w:val="DBEC7787AA5F4C91AB8BD2CF95CD8A8B"/>
    <w:rsid w:val="004C6462"/>
  </w:style>
  <w:style w:type="paragraph" w:customStyle="1" w:styleId="38DF409DE95E4B428ABCA3B26D80A365">
    <w:name w:val="38DF409DE95E4B428ABCA3B26D80A365"/>
    <w:rsid w:val="004C6462"/>
  </w:style>
  <w:style w:type="paragraph" w:customStyle="1" w:styleId="1F5C4CCBAA124D71BFD5A0808207B11D">
    <w:name w:val="1F5C4CCBAA124D71BFD5A0808207B11D"/>
    <w:rsid w:val="004C6462"/>
  </w:style>
  <w:style w:type="paragraph" w:customStyle="1" w:styleId="390F4C3FBA94449C9CB3D99BC70D2BBA">
    <w:name w:val="390F4C3FBA94449C9CB3D99BC70D2BBA"/>
    <w:rsid w:val="004C6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7A4F-C306-4DFC-A8F3-01B8CD95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Ramm, Ellice@BSCC</dc:creator>
  <cp:keywords/>
  <dc:description/>
  <cp:lastModifiedBy>Livanios, Eva@bscc</cp:lastModifiedBy>
  <cp:revision>9</cp:revision>
  <dcterms:created xsi:type="dcterms:W3CDTF">2024-08-13T22:42:00Z</dcterms:created>
  <dcterms:modified xsi:type="dcterms:W3CDTF">2025-10-07T20:18:00Z</dcterms:modified>
</cp:coreProperties>
</file>