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10080"/>
      </w:tblGrid>
      <w:tr w:rsidR="00BD4A2C" w:rsidRPr="00DD46CA" w14:paraId="11C070C5" w14:textId="77777777" w:rsidTr="008220A5">
        <w:trPr>
          <w:trHeight w:val="504"/>
          <w:jc w:val="center"/>
        </w:trPr>
        <w:tc>
          <w:tcPr>
            <w:tcW w:w="10080" w:type="dxa"/>
            <w:shd w:val="clear" w:color="auto" w:fill="002060"/>
            <w:vAlign w:val="center"/>
          </w:tcPr>
          <w:p w14:paraId="60E8EB9E" w14:textId="77777777" w:rsidR="00886AE9" w:rsidRDefault="00886AE9" w:rsidP="00886AE9">
            <w:pPr>
              <w:pStyle w:val="Heading2"/>
              <w:rPr>
                <w:color w:val="FFFFFF"/>
              </w:rPr>
            </w:pPr>
            <w:r>
              <w:rPr>
                <w:color w:val="FFFFFF"/>
              </w:rPr>
              <w:t xml:space="preserve">Appendix B: </w:t>
            </w:r>
            <w:r w:rsidR="00BD4A2C">
              <w:rPr>
                <w:color w:val="FFFFFF"/>
              </w:rPr>
              <w:t xml:space="preserve">Criteria for Non-Governmental Organizations </w:t>
            </w:r>
          </w:p>
          <w:p w14:paraId="515DACF1" w14:textId="1D1F9D79" w:rsidR="00BD4A2C" w:rsidRPr="00DD46CA" w:rsidRDefault="00BD4A2C" w:rsidP="00886AE9">
            <w:pPr>
              <w:pStyle w:val="Heading2"/>
              <w:rPr>
                <w:color w:val="FFFFFF"/>
              </w:rPr>
            </w:pPr>
            <w:r>
              <w:rPr>
                <w:color w:val="FFFFFF"/>
              </w:rPr>
              <w:t>Receiving BSCC Grant Subawards</w:t>
            </w:r>
          </w:p>
        </w:tc>
      </w:tr>
    </w:tbl>
    <w:p w14:paraId="4644A90E" w14:textId="77777777" w:rsidR="00BD4A2C" w:rsidRPr="00785DE8" w:rsidRDefault="00BD4A2C" w:rsidP="00BD4A2C">
      <w:pPr>
        <w:spacing w:before="240"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785DE8">
        <w:rPr>
          <w:rFonts w:ascii="Arial" w:hAnsi="Arial" w:cs="Arial"/>
          <w:b/>
          <w:color w:val="C00000"/>
          <w:sz w:val="24"/>
          <w:szCs w:val="24"/>
        </w:rPr>
        <w:t xml:space="preserve">Required Attachment: Applicants will be prompted to upload this document from the BSCC </w:t>
      </w:r>
      <w:hyperlink r:id="rId8" w:history="1">
        <w:r w:rsidRPr="009656DE">
          <w:rPr>
            <w:rStyle w:val="Hyperlink"/>
            <w:rFonts w:ascii="Arial" w:hAnsi="Arial" w:cs="Arial"/>
            <w:b/>
            <w:sz w:val="24"/>
            <w:szCs w:val="24"/>
          </w:rPr>
          <w:t>Proposition 47 webpage</w:t>
        </w:r>
      </w:hyperlink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85DE8">
        <w:rPr>
          <w:rFonts w:ascii="Arial" w:hAnsi="Arial" w:cs="Arial"/>
          <w:b/>
          <w:color w:val="C00000"/>
          <w:sz w:val="24"/>
          <w:szCs w:val="24"/>
        </w:rPr>
        <w:t>to the BSCC Submittable Application Portal.</w:t>
      </w:r>
    </w:p>
    <w:p w14:paraId="53165CB8" w14:textId="77777777" w:rsidR="00BD4A2C" w:rsidRDefault="00BD4A2C" w:rsidP="00BD4A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BEFE87F" w14:textId="77777777" w:rsidR="00BD4A2C" w:rsidRPr="00BD4A2C" w:rsidRDefault="00BD4A2C" w:rsidP="00BD4A2C">
      <w:pPr>
        <w:spacing w:after="0" w:line="240" w:lineRule="auto"/>
        <w:jc w:val="both"/>
        <w:rPr>
          <w:rFonts w:ascii="Arial" w:hAnsi="Arial" w:cs="Arial"/>
        </w:rPr>
      </w:pPr>
      <w:r w:rsidRPr="00BD4A2C">
        <w:rPr>
          <w:rFonts w:ascii="Arial" w:hAnsi="Arial" w:cs="Arial"/>
          <w:b/>
          <w:bCs/>
        </w:rPr>
        <w:t>Instructions:</w:t>
      </w:r>
      <w:r w:rsidRPr="00BD4A2C">
        <w:rPr>
          <w:rFonts w:ascii="Arial" w:hAnsi="Arial" w:cs="Arial"/>
        </w:rPr>
        <w:t xml:space="preserve"> The form on the following page must be submitted with the proposal </w:t>
      </w:r>
      <w:r w:rsidRPr="00BD4A2C">
        <w:rPr>
          <w:rFonts w:ascii="Arial" w:hAnsi="Arial" w:cs="Arial"/>
          <w:u w:val="single"/>
        </w:rPr>
        <w:t xml:space="preserve">even if there are no plans to subcontract at the time of submission, or if the name of the subcontract party is unknown. </w:t>
      </w:r>
      <w:r w:rsidRPr="00BD4A2C">
        <w:rPr>
          <w:rFonts w:ascii="Arial" w:hAnsi="Arial" w:cs="Arial"/>
        </w:rPr>
        <w:t>In either of these cases, the applicant should write “N/A” in the Name of Subcontracted Party column and complete the signature box. A signature on this form provides an assurance to BSCC that the signing authority has read and acknowledged these terms.</w:t>
      </w:r>
    </w:p>
    <w:p w14:paraId="5DB707F5" w14:textId="77777777" w:rsidR="00BD4A2C" w:rsidRPr="00BD4A2C" w:rsidRDefault="00BD4A2C" w:rsidP="00BD4A2C">
      <w:pPr>
        <w:spacing w:after="0" w:line="240" w:lineRule="auto"/>
        <w:jc w:val="both"/>
        <w:rPr>
          <w:rFonts w:ascii="Arial" w:hAnsi="Arial" w:cs="Arial"/>
        </w:rPr>
      </w:pPr>
    </w:p>
    <w:p w14:paraId="51B92835" w14:textId="77777777" w:rsidR="00BD4A2C" w:rsidRPr="00BD4A2C" w:rsidRDefault="00BD4A2C" w:rsidP="00BD4A2C">
      <w:pPr>
        <w:spacing w:after="120" w:line="240" w:lineRule="auto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>The Proposition 47 Request for Proposals (RFP) includes requirements that apply to non-governmental organizations (NGOs)</w:t>
      </w:r>
      <w:r w:rsidRPr="00BD4A2C">
        <w:rPr>
          <w:rStyle w:val="FootnoteReference"/>
          <w:rFonts w:ascii="Arial" w:hAnsi="Arial" w:cs="Arial"/>
        </w:rPr>
        <w:footnoteReference w:id="1"/>
      </w:r>
      <w:r w:rsidRPr="00BD4A2C">
        <w:rPr>
          <w:rFonts w:ascii="Arial" w:hAnsi="Arial" w:cs="Arial"/>
        </w:rPr>
        <w:t xml:space="preserve"> providing services with grant funds. Grantees are responsible for ensuring that all contracted third parties continually meet these requirements as a condition of receiving any Proposition 47 funds. The RFP describes these requirements as follows:</w:t>
      </w:r>
    </w:p>
    <w:p w14:paraId="474849CD" w14:textId="77777777" w:rsidR="00BD4A2C" w:rsidRPr="00BD4A2C" w:rsidRDefault="00BD4A2C" w:rsidP="00BD4A2C">
      <w:p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>Any non-governmental organization that receives Proposition 47 grant funds (as either a direct grantee, subgrantee, or subcontractor) must:</w:t>
      </w:r>
    </w:p>
    <w:p w14:paraId="3B44216D" w14:textId="16B8B67D" w:rsidR="00BD4A2C" w:rsidRPr="00BD4A2C" w:rsidRDefault="00BD4A2C" w:rsidP="00BD4A2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 xml:space="preserve">Have been duly organized, in existence, and in good standing for at least six (6) months prior to the effective date of its </w:t>
      </w:r>
      <w:r w:rsidR="00167865" w:rsidRPr="00167865">
        <w:rPr>
          <w:rFonts w:ascii="Arial" w:eastAsia="Calibri" w:hAnsi="Arial" w:cs="Arial"/>
        </w:rPr>
        <w:t>Proposition 47</w:t>
      </w:r>
      <w:r w:rsidRPr="00167865">
        <w:rPr>
          <w:rFonts w:ascii="Arial" w:hAnsi="Arial" w:cs="Arial"/>
          <w:sz w:val="20"/>
          <w:szCs w:val="20"/>
        </w:rPr>
        <w:t xml:space="preserve"> </w:t>
      </w:r>
      <w:r w:rsidRPr="00BD4A2C">
        <w:rPr>
          <w:rFonts w:ascii="Arial" w:hAnsi="Arial" w:cs="Arial"/>
        </w:rPr>
        <w:t xml:space="preserve">Grant Agreement with the BSCC or with the start date of the grantee’s subcontract </w:t>
      </w:r>
      <w:proofErr w:type="gramStart"/>
      <w:r w:rsidRPr="00BD4A2C">
        <w:rPr>
          <w:rFonts w:ascii="Arial" w:hAnsi="Arial" w:cs="Arial"/>
        </w:rPr>
        <w:t>agreement;</w:t>
      </w:r>
      <w:proofErr w:type="gramEnd"/>
    </w:p>
    <w:p w14:paraId="3FC33847" w14:textId="77777777" w:rsidR="00BD4A2C" w:rsidRPr="00BD4A2C" w:rsidRDefault="00BD4A2C" w:rsidP="00BD4A2C">
      <w:pPr>
        <w:pStyle w:val="ListParagraph"/>
        <w:numPr>
          <w:ilvl w:val="1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 xml:space="preserve">Non-governmental entities that have recently reorganized or have merged with other qualified non-governmental entities that were in existence prior to the six (6) month date are also eligible, provided all necessary agreements have been executed and filed with the </w:t>
      </w:r>
      <w:hyperlink r:id="rId9" w:history="1">
        <w:r w:rsidRPr="00BD4A2C">
          <w:rPr>
            <w:rStyle w:val="Hyperlink"/>
            <w:rFonts w:ascii="Arial" w:hAnsi="Arial" w:cs="Arial"/>
          </w:rPr>
          <w:t>California Secretary of State</w:t>
        </w:r>
      </w:hyperlink>
      <w:r w:rsidRPr="00BD4A2C">
        <w:rPr>
          <w:rFonts w:ascii="Arial" w:hAnsi="Arial" w:cs="Arial"/>
        </w:rPr>
        <w:t xml:space="preserve"> prior to the start date of the Grant Agreement with the BSCC or the start date of the grantee’s subcontract agreement;</w:t>
      </w:r>
    </w:p>
    <w:p w14:paraId="3F52C1ED" w14:textId="77777777" w:rsidR="00BD4A2C" w:rsidRPr="00BD4A2C" w:rsidRDefault="00BD4A2C" w:rsidP="00BD4A2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 xml:space="preserve">Be registered with the </w:t>
      </w:r>
      <w:hyperlink r:id="rId10" w:history="1">
        <w:r w:rsidRPr="00BD4A2C">
          <w:rPr>
            <w:rStyle w:val="Hyperlink"/>
            <w:rFonts w:ascii="Arial" w:hAnsi="Arial" w:cs="Arial"/>
          </w:rPr>
          <w:t>California Secretary of State’s Office</w:t>
        </w:r>
      </w:hyperlink>
      <w:r w:rsidRPr="00BD4A2C">
        <w:rPr>
          <w:rFonts w:ascii="Arial" w:hAnsi="Arial" w:cs="Arial"/>
        </w:rPr>
        <w:t xml:space="preserve">, if </w:t>
      </w:r>
      <w:proofErr w:type="gramStart"/>
      <w:r w:rsidRPr="00BD4A2C">
        <w:rPr>
          <w:rFonts w:ascii="Arial" w:hAnsi="Arial" w:cs="Arial"/>
        </w:rPr>
        <w:t>applicable;</w:t>
      </w:r>
      <w:proofErr w:type="gramEnd"/>
      <w:r w:rsidRPr="00BD4A2C">
        <w:rPr>
          <w:rFonts w:ascii="Arial" w:hAnsi="Arial" w:cs="Arial"/>
        </w:rPr>
        <w:t xml:space="preserve"> </w:t>
      </w:r>
    </w:p>
    <w:p w14:paraId="64E67B89" w14:textId="77777777" w:rsidR="00BD4A2C" w:rsidRPr="00BD4A2C" w:rsidRDefault="00BD4A2C" w:rsidP="00BD4A2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 xml:space="preserve">Be registered with the </w:t>
      </w:r>
      <w:hyperlink r:id="rId11" w:history="1">
        <w:r w:rsidRPr="00BD4A2C">
          <w:rPr>
            <w:rStyle w:val="Hyperlink"/>
            <w:rFonts w:ascii="Arial" w:hAnsi="Arial" w:cs="Arial"/>
          </w:rPr>
          <w:t>California Office of the Attorney General, Registry of Charitable Trusts</w:t>
        </w:r>
      </w:hyperlink>
      <w:r w:rsidRPr="00BD4A2C">
        <w:rPr>
          <w:rFonts w:ascii="Arial" w:hAnsi="Arial" w:cs="Arial"/>
        </w:rPr>
        <w:t>, if applicable;</w:t>
      </w:r>
    </w:p>
    <w:p w14:paraId="791E19D2" w14:textId="77777777" w:rsidR="00BD4A2C" w:rsidRPr="00BD4A2C" w:rsidRDefault="00BD4A2C" w:rsidP="00BD4A2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>Have a valid Employer Identification Number (EIN) or Taxpayer ID (if sole proprietorship</w:t>
      </w:r>
      <w:proofErr w:type="gramStart"/>
      <w:r w:rsidRPr="00BD4A2C">
        <w:rPr>
          <w:rFonts w:ascii="Arial" w:hAnsi="Arial" w:cs="Arial"/>
        </w:rPr>
        <w:t>);</w:t>
      </w:r>
      <w:proofErr w:type="gramEnd"/>
      <w:r w:rsidRPr="00BD4A2C">
        <w:rPr>
          <w:rFonts w:ascii="Arial" w:hAnsi="Arial" w:cs="Arial"/>
        </w:rPr>
        <w:t xml:space="preserve"> </w:t>
      </w:r>
    </w:p>
    <w:p w14:paraId="12D19271" w14:textId="77777777" w:rsidR="00BD4A2C" w:rsidRPr="00BD4A2C" w:rsidRDefault="00BD4A2C" w:rsidP="00BD4A2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 xml:space="preserve">Have a valid business license, if </w:t>
      </w:r>
      <w:proofErr w:type="gramStart"/>
      <w:r w:rsidRPr="00BD4A2C">
        <w:rPr>
          <w:rFonts w:ascii="Arial" w:hAnsi="Arial" w:cs="Arial"/>
        </w:rPr>
        <w:t>applicable;</w:t>
      </w:r>
      <w:proofErr w:type="gramEnd"/>
    </w:p>
    <w:p w14:paraId="0CEBA3FD" w14:textId="77777777" w:rsidR="00BD4A2C" w:rsidRPr="00BD4A2C" w:rsidRDefault="00BD4A2C" w:rsidP="00BD4A2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>Have no outstanding civil judgments or liens; and</w:t>
      </w:r>
    </w:p>
    <w:p w14:paraId="46FED775" w14:textId="77777777" w:rsidR="00BD4A2C" w:rsidRPr="00BD4A2C" w:rsidRDefault="00BD4A2C" w:rsidP="00BD4A2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>Have any other state or local licenses or certifications necessary to provide the services requested (e.g., facility licensing by the Department of Health Care Services), if applicable.</w:t>
      </w:r>
    </w:p>
    <w:p w14:paraId="399C8656" w14:textId="62F38DD3" w:rsidR="00BD4A2C" w:rsidRPr="00BD4A2C" w:rsidRDefault="00BD4A2C" w:rsidP="00BD4A2C">
      <w:pPr>
        <w:shd w:val="clear" w:color="auto" w:fill="FFFFFF"/>
        <w:spacing w:after="120" w:line="240" w:lineRule="auto"/>
        <w:jc w:val="both"/>
        <w:rPr>
          <w:rFonts w:ascii="Arial" w:hAnsi="Arial" w:cs="Arial"/>
          <w:b/>
          <w:bCs/>
        </w:rPr>
      </w:pPr>
      <w:r w:rsidRPr="00BD4A2C">
        <w:rPr>
          <w:rFonts w:ascii="Arial" w:hAnsi="Arial" w:cs="Arial"/>
          <w:b/>
          <w:bCs/>
        </w:rPr>
        <w:t xml:space="preserve">Completing the NGO Assurance </w:t>
      </w:r>
      <w:r w:rsidR="00AB2519">
        <w:rPr>
          <w:rFonts w:ascii="Arial" w:hAnsi="Arial" w:cs="Arial"/>
          <w:b/>
          <w:bCs/>
        </w:rPr>
        <w:t>(next page)</w:t>
      </w:r>
    </w:p>
    <w:p w14:paraId="44DA5B1F" w14:textId="77777777" w:rsidR="00BD4A2C" w:rsidRPr="00BD4A2C" w:rsidRDefault="00BD4A2C" w:rsidP="00BD4A2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>1. Provide the name of the Applicant Agency (the Grantee).</w:t>
      </w:r>
    </w:p>
    <w:p w14:paraId="07E691DA" w14:textId="77777777" w:rsidR="00BD4A2C" w:rsidRPr="00BD4A2C" w:rsidRDefault="00BD4A2C" w:rsidP="00BD4A2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>2. List all contracted parties (if known*).</w:t>
      </w:r>
    </w:p>
    <w:p w14:paraId="337606A7" w14:textId="77777777" w:rsidR="00BD4A2C" w:rsidRPr="00BD4A2C" w:rsidRDefault="00BD4A2C" w:rsidP="00BD4A2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>3. Check Yes or No to indicate if each contracted part meets the requirements.</w:t>
      </w:r>
    </w:p>
    <w:p w14:paraId="51E9FFD2" w14:textId="77777777" w:rsidR="00BD4A2C" w:rsidRPr="00BD4A2C" w:rsidRDefault="00BD4A2C" w:rsidP="00BD4A2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</w:rPr>
      </w:pPr>
      <w:r w:rsidRPr="00BD4A2C">
        <w:rPr>
          <w:rFonts w:ascii="Arial" w:hAnsi="Arial" w:cs="Arial"/>
        </w:rPr>
        <w:t>4. Sign and submit with the proposal.</w:t>
      </w:r>
    </w:p>
    <w:p w14:paraId="1907FC40" w14:textId="77777777" w:rsidR="00BD4A2C" w:rsidRPr="00BD4A2C" w:rsidRDefault="00BD4A2C" w:rsidP="00BD4A2C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6264D85F" w14:textId="77777777" w:rsidR="00BD4A2C" w:rsidRPr="00BD4A2C" w:rsidRDefault="00BD4A2C" w:rsidP="00BD4A2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</w:rPr>
      </w:pPr>
      <w:r w:rsidRPr="00BD4A2C">
        <w:rPr>
          <w:rFonts w:ascii="Arial" w:eastAsia="Calibri" w:hAnsi="Arial" w:cs="Arial"/>
          <w:b/>
          <w:bCs/>
        </w:rPr>
        <w:t>*Note:</w:t>
      </w:r>
      <w:r w:rsidRPr="00BD4A2C">
        <w:rPr>
          <w:rFonts w:ascii="Arial" w:eastAsia="Calibri" w:hAnsi="Arial" w:cs="Arial"/>
        </w:rPr>
        <w:t xml:space="preserve"> If the name of the contracted part is unknown, write TBD in the “Name of Contracted Party” field and sign the document. </w:t>
      </w:r>
    </w:p>
    <w:p w14:paraId="51CDAC65" w14:textId="77777777" w:rsidR="00BD4A2C" w:rsidRDefault="00BD4A2C" w:rsidP="00BD4A2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9D1724" w14:textId="09673D1B" w:rsidR="00BD4A2C" w:rsidRPr="00167865" w:rsidRDefault="00BD4A2C" w:rsidP="00963812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</w:rPr>
      </w:pPr>
      <w:r w:rsidRPr="00167865">
        <w:rPr>
          <w:rFonts w:ascii="Arial" w:eastAsia="Calibri" w:hAnsi="Arial" w:cs="Arial"/>
        </w:rPr>
        <w:t xml:space="preserve">In addition to the administrative criteria listed above, any non-governmental, community-based organization that receives Proposition 47 grant funds must have </w:t>
      </w:r>
      <w:r w:rsidRPr="00167865">
        <w:rPr>
          <w:rFonts w:ascii="Arial" w:hAnsi="Arial" w:cs="Arial"/>
        </w:rPr>
        <w:t>a proven track record working with the target population and the capacity to support data collection and evaluation efforts.</w:t>
      </w:r>
    </w:p>
    <w:tbl>
      <w:tblPr>
        <w:tblpPr w:leftFromText="180" w:rightFromText="180" w:vertAnchor="text" w:horzAnchor="margin" w:tblpXSpec="center" w:tblpY="92"/>
        <w:tblW w:w="10980" w:type="dxa"/>
        <w:tblLayout w:type="fixed"/>
        <w:tblLook w:val="04A0" w:firstRow="1" w:lastRow="0" w:firstColumn="1" w:lastColumn="0" w:noHBand="0" w:noVBand="1"/>
      </w:tblPr>
      <w:tblGrid>
        <w:gridCol w:w="3330"/>
        <w:gridCol w:w="3150"/>
        <w:gridCol w:w="2880"/>
        <w:gridCol w:w="1620"/>
      </w:tblGrid>
      <w:tr w:rsidR="00BD4A2C" w:rsidRPr="00DD46CA" w14:paraId="29487EF4" w14:textId="77777777" w:rsidTr="00963812">
        <w:trPr>
          <w:trHeight w:val="813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8DA3D0" w14:textId="77777777" w:rsidR="00BD4A2C" w:rsidRPr="008220A5" w:rsidRDefault="00BD4A2C" w:rsidP="008220A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0A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Proposition 47 Grant Program</w:t>
            </w:r>
          </w:p>
          <w:p w14:paraId="24D20CF9" w14:textId="77777777" w:rsidR="00BD4A2C" w:rsidRPr="00DD46CA" w:rsidRDefault="00BD4A2C" w:rsidP="008220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0A5">
              <w:rPr>
                <w:rFonts w:ascii="Arial" w:hAnsi="Arial" w:cs="Arial"/>
                <w:b/>
                <w:sz w:val="24"/>
                <w:szCs w:val="24"/>
              </w:rPr>
              <w:t>Non-Governmental Organization Assurances</w:t>
            </w:r>
          </w:p>
        </w:tc>
      </w:tr>
      <w:tr w:rsidR="00BD4A2C" w:rsidRPr="00DD46CA" w14:paraId="42AB9143" w14:textId="77777777" w:rsidTr="008220A5">
        <w:trPr>
          <w:trHeight w:val="51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B2FF4" w14:textId="091E2C45" w:rsidR="00BD4A2C" w:rsidRPr="00DD46CA" w:rsidRDefault="00BD4A2C" w:rsidP="008220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220A5">
              <w:rPr>
                <w:rFonts w:ascii="Arial" w:hAnsi="Arial" w:cs="Arial"/>
                <w:b/>
                <w:sz w:val="24"/>
                <w:szCs w:val="24"/>
              </w:rPr>
              <w:t xml:space="preserve">Name of Applicant: </w:t>
            </w:r>
            <w:r w:rsidR="00B7135E" w:rsidRPr="00B7135E">
              <w:rPr>
                <w:rFonts w:ascii="Arial" w:hAnsi="Arial" w:cs="Arial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7135E" w:rsidRPr="00B7135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7135E" w:rsidRPr="00B7135E">
              <w:rPr>
                <w:rFonts w:ascii="Arial" w:hAnsi="Arial" w:cs="Arial"/>
                <w:sz w:val="24"/>
                <w:szCs w:val="24"/>
                <w:shd w:val="clear" w:color="auto" w:fill="E6E6E6"/>
              </w:rPr>
            </w:r>
            <w:r w:rsidR="00B7135E" w:rsidRPr="00B7135E">
              <w:rPr>
                <w:rFonts w:ascii="Arial" w:hAnsi="Arial" w:cs="Arial"/>
                <w:sz w:val="24"/>
                <w:szCs w:val="24"/>
                <w:shd w:val="clear" w:color="auto" w:fill="E6E6E6"/>
              </w:rPr>
              <w:fldChar w:fldCharType="separate"/>
            </w:r>
            <w:r w:rsidR="00B7135E" w:rsidRPr="00B713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135E" w:rsidRPr="00B713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135E" w:rsidRPr="00B713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135E" w:rsidRPr="00B713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135E" w:rsidRPr="00B713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135E" w:rsidRPr="00B7135E">
              <w:rPr>
                <w:rFonts w:ascii="Arial" w:hAnsi="Arial" w:cs="Arial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BD4A2C" w:rsidRPr="00DD46CA" w14:paraId="3454732D" w14:textId="77777777" w:rsidTr="008220A5">
        <w:trPr>
          <w:trHeight w:val="57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F08737" w14:textId="77777777" w:rsidR="00BD4A2C" w:rsidRPr="008220A5" w:rsidRDefault="00BD4A2C" w:rsidP="008220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0A5">
              <w:rPr>
                <w:rFonts w:ascii="Arial" w:hAnsi="Arial" w:cs="Arial"/>
                <w:b/>
                <w:sz w:val="20"/>
                <w:szCs w:val="20"/>
              </w:rPr>
              <w:t>Name of Subcontracted Party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801496" w14:textId="77777777" w:rsidR="00BD4A2C" w:rsidRPr="008220A5" w:rsidRDefault="00BD4A2C" w:rsidP="008220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0A5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27C89" w14:textId="77777777" w:rsidR="00BD4A2C" w:rsidRPr="008220A5" w:rsidRDefault="00BD4A2C" w:rsidP="008220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0A5">
              <w:rPr>
                <w:rFonts w:ascii="Arial" w:hAnsi="Arial" w:cs="Arial"/>
                <w:b/>
                <w:sz w:val="20"/>
                <w:szCs w:val="20"/>
              </w:rPr>
              <w:t>Email/Phone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05688" w14:textId="77777777" w:rsidR="00BD4A2C" w:rsidRPr="00DD46CA" w:rsidRDefault="00BD4A2C" w:rsidP="008220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Meets All Requirements</w:t>
            </w:r>
          </w:p>
        </w:tc>
      </w:tr>
      <w:tr w:rsidR="00BD4A2C" w:rsidRPr="00DD46CA" w14:paraId="58114CE8" w14:textId="77777777" w:rsidTr="008220A5">
        <w:trPr>
          <w:trHeight w:val="88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6209" w14:textId="6D9D77B6" w:rsidR="00BD4A2C" w:rsidRPr="00B7135E" w:rsidRDefault="00B7135E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4C133" w14:textId="77777777" w:rsidR="00BD4A2C" w:rsidRPr="00B7135E" w:rsidRDefault="00BD4A2C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47168" w14:textId="77777777" w:rsidR="00BD4A2C" w:rsidRPr="00B7135E" w:rsidRDefault="00BD4A2C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F7F3E" w14:textId="77777777" w:rsidR="00BD4A2C" w:rsidRPr="00963812" w:rsidRDefault="00BD4A2C" w:rsidP="00963812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63812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106398338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63812">
              <w:rPr>
                <w:rFonts w:ascii="Arial" w:hAnsi="Arial" w:cs="Arial"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6650241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BD4A2C" w:rsidRPr="00DD46CA" w14:paraId="2829808D" w14:textId="77777777" w:rsidTr="008220A5">
        <w:trPr>
          <w:trHeight w:val="887"/>
        </w:trPr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42F7" w14:textId="77777777" w:rsidR="00BD4A2C" w:rsidRPr="00B7135E" w:rsidRDefault="00BD4A2C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B9AD" w14:textId="77777777" w:rsidR="00BD4A2C" w:rsidRPr="00B7135E" w:rsidRDefault="00BD4A2C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0E150" w14:textId="77777777" w:rsidR="00BD4A2C" w:rsidRPr="00B7135E" w:rsidRDefault="00BD4A2C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08E22" w14:textId="77777777" w:rsidR="00BD4A2C" w:rsidRPr="00963812" w:rsidRDefault="00BD4A2C" w:rsidP="00963812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63812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-1252960374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63812">
              <w:rPr>
                <w:rFonts w:ascii="Arial" w:hAnsi="Arial" w:cs="Arial"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-1871292745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BD4A2C" w:rsidRPr="00DD46CA" w14:paraId="35625DE9" w14:textId="77777777" w:rsidTr="008220A5">
        <w:trPr>
          <w:trHeight w:val="887"/>
        </w:trPr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5EAA" w14:textId="77777777" w:rsidR="00BD4A2C" w:rsidRPr="00B7135E" w:rsidRDefault="00BD4A2C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7780" w14:textId="77777777" w:rsidR="00BD4A2C" w:rsidRPr="00B7135E" w:rsidRDefault="00BD4A2C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5E37E0" w14:textId="77777777" w:rsidR="00BD4A2C" w:rsidRPr="00B7135E" w:rsidRDefault="00BD4A2C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26611" w14:textId="77777777" w:rsidR="00BD4A2C" w:rsidRPr="00963812" w:rsidRDefault="00BD4A2C" w:rsidP="00963812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63812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160282991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63812">
              <w:rPr>
                <w:rFonts w:ascii="Arial" w:hAnsi="Arial" w:cs="Arial"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982816152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BD4A2C" w:rsidRPr="00DD46CA" w14:paraId="0798132F" w14:textId="77777777" w:rsidTr="008220A5">
        <w:trPr>
          <w:trHeight w:val="887"/>
        </w:trPr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9547" w14:textId="77777777" w:rsidR="00BD4A2C" w:rsidRPr="00B7135E" w:rsidRDefault="00BD4A2C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9244" w14:textId="77777777" w:rsidR="00BD4A2C" w:rsidRPr="00B7135E" w:rsidRDefault="00BD4A2C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833DD" w14:textId="77777777" w:rsidR="00BD4A2C" w:rsidRPr="00B7135E" w:rsidRDefault="00BD4A2C" w:rsidP="00963812">
            <w:pPr>
              <w:spacing w:after="0"/>
              <w:rPr>
                <w:rFonts w:ascii="Arial" w:hAnsi="Arial" w:cs="Arial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8A7430" w14:textId="77777777" w:rsidR="00BD4A2C" w:rsidRPr="00963812" w:rsidRDefault="00BD4A2C" w:rsidP="00963812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63812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1164059681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63812">
              <w:rPr>
                <w:rFonts w:ascii="Arial" w:hAnsi="Arial" w:cs="Arial"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1477181184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963812" w:rsidRPr="00DD46CA" w14:paraId="55D10971" w14:textId="77777777" w:rsidTr="008220A5">
        <w:trPr>
          <w:trHeight w:val="887"/>
        </w:trPr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9893" w14:textId="45D429BD" w:rsidR="00963812" w:rsidRPr="00B7135E" w:rsidRDefault="00963812" w:rsidP="00963812">
            <w:pPr>
              <w:spacing w:after="0"/>
              <w:rPr>
                <w:rFonts w:ascii="Arial" w:hAnsi="Arial" w:cs="Arial"/>
                <w:shd w:val="clear" w:color="auto" w:fill="E6E6E6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24EE" w14:textId="7752243A" w:rsidR="00963812" w:rsidRPr="00B7135E" w:rsidRDefault="00963812" w:rsidP="00963812">
            <w:pPr>
              <w:spacing w:after="0"/>
              <w:rPr>
                <w:rFonts w:ascii="Arial" w:hAnsi="Arial" w:cs="Arial"/>
                <w:shd w:val="clear" w:color="auto" w:fill="E6E6E6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59D06" w14:textId="2544CCD8" w:rsidR="00963812" w:rsidRPr="00B7135E" w:rsidRDefault="00963812" w:rsidP="00963812">
            <w:pPr>
              <w:spacing w:after="0"/>
              <w:rPr>
                <w:rFonts w:ascii="Arial" w:hAnsi="Arial" w:cs="Arial"/>
                <w:shd w:val="clear" w:color="auto" w:fill="E6E6E6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5AB7F" w14:textId="72066056" w:rsidR="00963812" w:rsidRPr="00963812" w:rsidRDefault="00963812" w:rsidP="00963812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63812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-212580032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63812">
              <w:rPr>
                <w:rFonts w:ascii="Arial" w:hAnsi="Arial" w:cs="Arial"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1837190588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963812" w:rsidRPr="00DD46CA" w14:paraId="4CFF5A78" w14:textId="77777777" w:rsidTr="008220A5">
        <w:trPr>
          <w:trHeight w:val="887"/>
        </w:trPr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9F5E" w14:textId="77777777" w:rsidR="00963812" w:rsidRPr="00B7135E" w:rsidRDefault="00963812" w:rsidP="00963812">
            <w:pPr>
              <w:spacing w:after="0"/>
              <w:rPr>
                <w:rFonts w:ascii="Arial" w:hAnsi="Arial" w:cs="Arial"/>
                <w:shd w:val="clear" w:color="auto" w:fill="E6E6E6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1BBD4" w14:textId="77777777" w:rsidR="00963812" w:rsidRPr="00B7135E" w:rsidRDefault="00963812" w:rsidP="00963812">
            <w:pPr>
              <w:spacing w:after="0"/>
              <w:rPr>
                <w:rFonts w:ascii="Arial" w:hAnsi="Arial" w:cs="Arial"/>
                <w:shd w:val="clear" w:color="auto" w:fill="E6E6E6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F9652" w14:textId="77777777" w:rsidR="00963812" w:rsidRPr="00B7135E" w:rsidRDefault="00963812" w:rsidP="00963812">
            <w:pPr>
              <w:spacing w:after="0"/>
              <w:rPr>
                <w:rFonts w:ascii="Arial" w:hAnsi="Arial" w:cs="Arial"/>
                <w:shd w:val="clear" w:color="auto" w:fill="E6E6E6"/>
              </w:rPr>
            </w:pPr>
            <w:r w:rsidRPr="00B7135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</w:rPr>
              <w:instrText xml:space="preserve"> FORMTEXT </w:instrText>
            </w:r>
            <w:r w:rsidRPr="00B7135E">
              <w:rPr>
                <w:rFonts w:ascii="Arial" w:hAnsi="Arial" w:cs="Arial"/>
                <w:shd w:val="clear" w:color="auto" w:fill="E6E6E6"/>
              </w:rPr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noProof/>
              </w:rPr>
              <w:t> </w:t>
            </w:r>
            <w:r w:rsidRPr="00B7135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6AD9D" w14:textId="77777777" w:rsidR="00963812" w:rsidRPr="00963812" w:rsidRDefault="00963812" w:rsidP="00963812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63812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-396358646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63812">
              <w:rPr>
                <w:rFonts w:ascii="Arial" w:hAnsi="Arial" w:cs="Arial"/>
                <w:bCs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color w:val="2B579A"/>
                  <w:shd w:val="clear" w:color="auto" w:fill="E6E6E6"/>
                </w:rPr>
                <w:id w:val="466934131"/>
              </w:sdtPr>
              <w:sdtEndPr/>
              <w:sdtContent>
                <w:r w:rsidRPr="0096381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702498F6" w14:textId="77777777" w:rsidR="00BD4A2C" w:rsidRDefault="00BD4A2C" w:rsidP="00BD4A2C">
      <w:pPr>
        <w:jc w:val="both"/>
        <w:rPr>
          <w:rFonts w:ascii="Arial" w:hAnsi="Arial" w:cs="Arial"/>
          <w:sz w:val="24"/>
          <w:szCs w:val="24"/>
        </w:rPr>
      </w:pPr>
    </w:p>
    <w:p w14:paraId="57D12419" w14:textId="096E410D" w:rsidR="00BD4A2C" w:rsidRPr="00477AD8" w:rsidRDefault="00BD4A2C" w:rsidP="00963812">
      <w:pPr>
        <w:ind w:left="-810" w:right="-810"/>
        <w:jc w:val="both"/>
        <w:rPr>
          <w:rFonts w:ascii="Arial" w:hAnsi="Arial" w:cs="Arial"/>
        </w:rPr>
      </w:pPr>
      <w:r w:rsidRPr="00477AD8">
        <w:rPr>
          <w:rFonts w:ascii="Arial" w:hAnsi="Arial" w:cs="Arial"/>
        </w:rPr>
        <w:t xml:space="preserve">Grantees are required to update this list and submit it to BSCC any time a new third-party contract is executed after the initial assurance date. Grantees shall retain (on-site) applicable source documentation for each contracted party that verifies compliance with the requirements listed in the </w:t>
      </w:r>
      <w:r w:rsidR="00963812" w:rsidRPr="00477AD8">
        <w:rPr>
          <w:rFonts w:ascii="Arial" w:hAnsi="Arial" w:cs="Arial"/>
        </w:rPr>
        <w:t xml:space="preserve">Proposition 47 </w:t>
      </w:r>
      <w:r w:rsidRPr="00477AD8">
        <w:rPr>
          <w:rFonts w:ascii="Arial" w:hAnsi="Arial" w:cs="Arial"/>
        </w:rPr>
        <w:t>RFP. These records will be subject to the records and retention language found in the Standard Agreement.</w:t>
      </w:r>
      <w:r w:rsidR="00963812" w:rsidRPr="00477AD8">
        <w:rPr>
          <w:rFonts w:ascii="Arial" w:hAnsi="Arial" w:cs="Arial"/>
        </w:rPr>
        <w:t xml:space="preserve"> </w:t>
      </w:r>
      <w:r w:rsidRPr="00477AD8">
        <w:rPr>
          <w:rFonts w:ascii="Arial" w:hAnsi="Arial" w:cs="Arial"/>
        </w:rPr>
        <w:t>The BSCC will not reimburse for costs incurred by any third party that does not meet the requirements listed above and for which the BSCC does not have a signed grantee assurance on file.</w:t>
      </w:r>
    </w:p>
    <w:p w14:paraId="65C251E2" w14:textId="77777777" w:rsidR="00963812" w:rsidRPr="00477AD8" w:rsidRDefault="00963812" w:rsidP="00963812">
      <w:pPr>
        <w:spacing w:after="0"/>
        <w:ind w:left="-810" w:right="-810"/>
        <w:jc w:val="both"/>
        <w:rPr>
          <w:rFonts w:ascii="Arial" w:hAnsi="Arial" w:cs="Arial"/>
        </w:rPr>
      </w:pPr>
    </w:p>
    <w:tbl>
      <w:tblPr>
        <w:tblpPr w:leftFromText="187" w:rightFromText="187" w:bottomFromText="200" w:vertAnchor="text" w:horzAnchor="margin" w:tblpXSpec="center" w:tblpY="441"/>
        <w:tblOverlap w:val="never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2700"/>
        <w:gridCol w:w="425"/>
        <w:gridCol w:w="1081"/>
        <w:gridCol w:w="744"/>
        <w:gridCol w:w="2312"/>
      </w:tblGrid>
      <w:tr w:rsidR="00963812" w:rsidRPr="00DD46CA" w14:paraId="7BFB7516" w14:textId="77777777" w:rsidTr="00963812">
        <w:trPr>
          <w:cantSplit/>
          <w:trHeight w:val="707"/>
        </w:trPr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544186" w14:textId="77777777" w:rsidR="00963812" w:rsidRPr="008220A5" w:rsidRDefault="00963812" w:rsidP="00963812">
            <w:pPr>
              <w:pStyle w:val="NoSpacing"/>
              <w:tabs>
                <w:tab w:val="left" w:pos="27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0A5">
              <w:rPr>
                <w:rFonts w:ascii="Arial" w:hAnsi="Arial" w:cs="Arial"/>
                <w:b/>
                <w:sz w:val="24"/>
                <w:szCs w:val="24"/>
              </w:rPr>
              <w:t>AUTHORIZED SIGNATURE</w:t>
            </w:r>
          </w:p>
          <w:p w14:paraId="0E62B662" w14:textId="77777777" w:rsidR="00963812" w:rsidRPr="00DD46CA" w:rsidRDefault="00963812" w:rsidP="00963812">
            <w:pPr>
              <w:pStyle w:val="NoSpacing"/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142D5A"/>
                <w:sz w:val="16"/>
                <w:szCs w:val="16"/>
              </w:rPr>
            </w:pPr>
            <w:r w:rsidRPr="008220A5">
              <w:rPr>
                <w:rFonts w:ascii="Arial" w:hAnsi="Arial" w:cs="Arial"/>
                <w:b/>
                <w:sz w:val="20"/>
                <w:szCs w:val="20"/>
              </w:rPr>
              <w:t>This document must be signed by the person who is authorized to sign the Grant Agreement.</w:t>
            </w:r>
          </w:p>
        </w:tc>
      </w:tr>
      <w:tr w:rsidR="00963812" w:rsidRPr="00DD46CA" w14:paraId="5C8A5DC9" w14:textId="77777777" w:rsidTr="00963812">
        <w:trPr>
          <w:cantSplit/>
          <w:trHeight w:val="216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7C2A0" w14:textId="77777777" w:rsidR="00963812" w:rsidRPr="00963812" w:rsidRDefault="00963812" w:rsidP="00963812">
            <w:pPr>
              <w:ind w:left="14"/>
              <w:rPr>
                <w:rFonts w:ascii="Arial" w:hAnsi="Arial" w:cs="Arial"/>
                <w:b/>
                <w:sz w:val="18"/>
                <w:szCs w:val="18"/>
              </w:rPr>
            </w:pPr>
            <w:r w:rsidRPr="00963812">
              <w:rPr>
                <w:rFonts w:ascii="Arial" w:hAnsi="Arial" w:cs="Arial"/>
                <w:b/>
                <w:sz w:val="18"/>
                <w:szCs w:val="18"/>
              </w:rPr>
              <w:t xml:space="preserve">NAME OF AUTHORIZED OFFICER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827B39" w14:textId="77777777" w:rsidR="00963812" w:rsidRPr="00963812" w:rsidRDefault="00963812" w:rsidP="009638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3812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BE005E" w14:textId="77777777" w:rsidR="00963812" w:rsidRPr="00963812" w:rsidRDefault="00963812" w:rsidP="00963812">
            <w:pPr>
              <w:ind w:left="67"/>
              <w:rPr>
                <w:rFonts w:ascii="Arial" w:hAnsi="Arial" w:cs="Arial"/>
                <w:b/>
                <w:sz w:val="18"/>
                <w:szCs w:val="18"/>
              </w:rPr>
            </w:pPr>
            <w:r w:rsidRPr="00963812">
              <w:rPr>
                <w:rFonts w:ascii="Arial" w:hAnsi="Arial" w:cs="Arial"/>
                <w:b/>
                <w:sz w:val="18"/>
                <w:szCs w:val="18"/>
              </w:rPr>
              <w:t xml:space="preserve">TELEPHONE NUMBER 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20D4A3" w14:textId="77777777" w:rsidR="00963812" w:rsidRPr="00963812" w:rsidRDefault="00963812" w:rsidP="00963812">
            <w:pPr>
              <w:tabs>
                <w:tab w:val="left" w:pos="88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63812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</w:tr>
      <w:tr w:rsidR="00963812" w:rsidRPr="00DD46CA" w14:paraId="50C555DB" w14:textId="77777777" w:rsidTr="00963812">
        <w:trPr>
          <w:cantSplit/>
          <w:trHeight w:val="504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CE06E" w14:textId="0E29B882" w:rsidR="00963812" w:rsidRPr="00B7135E" w:rsidRDefault="00963812" w:rsidP="00963812">
            <w:pPr>
              <w:pStyle w:val="Level1"/>
              <w:widowControl/>
              <w:tabs>
                <w:tab w:val="left" w:pos="1327"/>
              </w:tabs>
              <w:spacing w:line="276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7AB1D5" w14:textId="77777777" w:rsidR="00963812" w:rsidRPr="00B7135E" w:rsidRDefault="00963812" w:rsidP="00963812">
            <w:pPr>
              <w:pStyle w:val="Level1"/>
              <w:widowControl/>
              <w:tabs>
                <w:tab w:val="left" w:pos="1327"/>
              </w:tabs>
              <w:spacing w:line="276" w:lineRule="auto"/>
              <w:ind w:left="67"/>
              <w:rPr>
                <w:rFonts w:ascii="Arial" w:hAnsi="Arial" w:cs="Arial"/>
                <w:sz w:val="22"/>
                <w:szCs w:val="22"/>
              </w:rPr>
            </w:pP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4F200" w14:textId="77777777" w:rsidR="00963812" w:rsidRPr="00B7135E" w:rsidRDefault="00963812" w:rsidP="00963812">
            <w:pPr>
              <w:pStyle w:val="Level1"/>
              <w:widowControl/>
              <w:tabs>
                <w:tab w:val="left" w:pos="1327"/>
              </w:tabs>
              <w:spacing w:line="276" w:lineRule="auto"/>
              <w:ind w:left="67"/>
              <w:rPr>
                <w:rFonts w:ascii="Arial" w:hAnsi="Arial" w:cs="Arial"/>
                <w:sz w:val="22"/>
                <w:szCs w:val="22"/>
              </w:rPr>
            </w:pP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C4B79F" w14:textId="77777777" w:rsidR="00963812" w:rsidRPr="00B7135E" w:rsidRDefault="00963812" w:rsidP="00963812">
            <w:pPr>
              <w:pStyle w:val="Level1"/>
              <w:widowControl/>
              <w:tabs>
                <w:tab w:val="left" w:pos="79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713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B7135E">
              <w:rPr>
                <w:rFonts w:ascii="Arial" w:hAnsi="Arial" w:cs="Arial"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sz w:val="22"/>
                <w:szCs w:val="22"/>
              </w:rPr>
              <w:t> </w:t>
            </w:r>
            <w:r w:rsidRPr="00B7135E"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963812" w:rsidRPr="00DD46CA" w14:paraId="7846566E" w14:textId="77777777" w:rsidTr="00963812">
        <w:trPr>
          <w:cantSplit/>
          <w:trHeight w:hRule="exact" w:val="216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B9F94" w14:textId="77777777" w:rsidR="00963812" w:rsidRPr="00963812" w:rsidRDefault="00963812" w:rsidP="00963812">
            <w:pPr>
              <w:ind w:left="14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63812">
              <w:rPr>
                <w:rFonts w:ascii="Arial" w:hAnsi="Arial" w:cs="Arial"/>
                <w:b/>
                <w:sz w:val="18"/>
                <w:szCs w:val="24"/>
              </w:rPr>
              <w:t>STREET ADDRESS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A5D59E" w14:textId="77777777" w:rsidR="00963812" w:rsidRPr="00963812" w:rsidRDefault="00963812" w:rsidP="00963812">
            <w:pPr>
              <w:ind w:left="67"/>
              <w:rPr>
                <w:rFonts w:ascii="Arial" w:hAnsi="Arial" w:cs="Arial"/>
                <w:b/>
                <w:sz w:val="18"/>
                <w:szCs w:val="24"/>
              </w:rPr>
            </w:pPr>
            <w:r w:rsidRPr="00963812">
              <w:rPr>
                <w:rFonts w:ascii="Arial" w:hAnsi="Arial" w:cs="Arial"/>
                <w:b/>
                <w:sz w:val="18"/>
                <w:szCs w:val="24"/>
              </w:rPr>
              <w:t>CITY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00FAF8" w14:textId="77777777" w:rsidR="00963812" w:rsidRPr="00963812" w:rsidRDefault="00963812" w:rsidP="00963812">
            <w:pPr>
              <w:ind w:left="67"/>
              <w:rPr>
                <w:rFonts w:ascii="Arial" w:hAnsi="Arial" w:cs="Arial"/>
                <w:b/>
                <w:sz w:val="18"/>
                <w:szCs w:val="24"/>
              </w:rPr>
            </w:pPr>
            <w:r w:rsidRPr="00963812">
              <w:rPr>
                <w:rFonts w:ascii="Arial" w:hAnsi="Arial" w:cs="Arial"/>
                <w:b/>
                <w:sz w:val="18"/>
                <w:szCs w:val="24"/>
              </w:rPr>
              <w:t>STATE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A8DD80" w14:textId="77777777" w:rsidR="00963812" w:rsidRPr="00963812" w:rsidRDefault="00963812" w:rsidP="00963812">
            <w:pPr>
              <w:ind w:left="795"/>
              <w:rPr>
                <w:rFonts w:ascii="Arial" w:hAnsi="Arial" w:cs="Arial"/>
                <w:b/>
                <w:sz w:val="18"/>
                <w:szCs w:val="24"/>
              </w:rPr>
            </w:pPr>
            <w:r w:rsidRPr="00963812">
              <w:rPr>
                <w:rFonts w:ascii="Arial" w:hAnsi="Arial" w:cs="Arial"/>
                <w:b/>
                <w:sz w:val="18"/>
                <w:szCs w:val="24"/>
              </w:rPr>
              <w:t>ZIP CODE</w:t>
            </w:r>
          </w:p>
        </w:tc>
      </w:tr>
      <w:tr w:rsidR="00963812" w:rsidRPr="00DD46CA" w14:paraId="7C158C96" w14:textId="77777777" w:rsidTr="00963812">
        <w:trPr>
          <w:cantSplit/>
          <w:trHeight w:val="504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BF7C" w14:textId="77777777" w:rsidR="00963812" w:rsidRPr="00DD46CA" w:rsidRDefault="00963812" w:rsidP="00963812">
            <w:pPr>
              <w:ind w:left="14"/>
              <w:rPr>
                <w:rFonts w:ascii="Arial" w:hAnsi="Arial" w:cs="Arial"/>
              </w:rPr>
            </w:pP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D46CA">
              <w:rPr>
                <w:rFonts w:ascii="Arial" w:hAnsi="Arial" w:cs="Arial"/>
              </w:rPr>
              <w:instrText xml:space="preserve"> FORMTEXT </w:instrText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DD46CA">
              <w:rPr>
                <w:rFonts w:ascii="Arial" w:hAnsi="Arial" w:cs="Arial"/>
              </w:rPr>
              <w:instrText xml:space="preserve"> FORMTEXT </w:instrText>
            </w:r>
            <w:r w:rsidR="00785DE8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785DE8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B4C5E5" w14:textId="77777777" w:rsidR="00963812" w:rsidRPr="00DD46CA" w:rsidRDefault="00963812" w:rsidP="00963812">
            <w:pPr>
              <w:ind w:left="67"/>
              <w:rPr>
                <w:rFonts w:ascii="Arial" w:hAnsi="Arial" w:cs="Arial"/>
              </w:rPr>
            </w:pP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6CA">
              <w:rPr>
                <w:rFonts w:ascii="Arial" w:hAnsi="Arial" w:cs="Arial"/>
              </w:rPr>
              <w:instrText xml:space="preserve"> FORMTEXT </w:instrText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18D7D5" w14:textId="77777777" w:rsidR="00963812" w:rsidRPr="00DD46CA" w:rsidRDefault="00963812" w:rsidP="00963812">
            <w:pPr>
              <w:ind w:left="67"/>
              <w:rPr>
                <w:rFonts w:ascii="Arial" w:hAnsi="Arial" w:cs="Arial"/>
              </w:rPr>
            </w:pP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6CA">
              <w:rPr>
                <w:rFonts w:ascii="Arial" w:hAnsi="Arial" w:cs="Arial"/>
              </w:rPr>
              <w:instrText xml:space="preserve"> FORMTEXT </w:instrText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C099" w14:textId="77777777" w:rsidR="00963812" w:rsidRPr="00DD46CA" w:rsidRDefault="00963812" w:rsidP="00963812">
            <w:pPr>
              <w:ind w:left="795"/>
              <w:rPr>
                <w:rFonts w:ascii="Arial" w:hAnsi="Arial" w:cs="Arial"/>
              </w:rPr>
            </w:pP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6CA">
              <w:rPr>
                <w:rFonts w:ascii="Arial" w:hAnsi="Arial" w:cs="Arial"/>
              </w:rPr>
              <w:instrText xml:space="preserve"> FORMTEXT </w:instrText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963812" w:rsidRPr="00DD46CA" w14:paraId="25FDBE93" w14:textId="77777777" w:rsidTr="00963812">
        <w:trPr>
          <w:cantSplit/>
          <w:trHeight w:hRule="exact" w:val="328"/>
        </w:trPr>
        <w:tc>
          <w:tcPr>
            <w:tcW w:w="7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F62FB" w14:textId="77777777" w:rsidR="00963812" w:rsidRPr="00DD46CA" w:rsidRDefault="00963812" w:rsidP="00963812">
            <w:pPr>
              <w:ind w:left="67"/>
              <w:contextualSpacing/>
              <w:rPr>
                <w:rFonts w:ascii="Arial" w:hAnsi="Arial" w:cs="Arial"/>
                <w:b/>
                <w:bCs/>
                <w:sz w:val="18"/>
              </w:rPr>
            </w:pPr>
            <w:r w:rsidRPr="00DD46CA">
              <w:rPr>
                <w:rFonts w:ascii="Arial" w:hAnsi="Arial" w:cs="Arial"/>
                <w:b/>
                <w:sz w:val="18"/>
              </w:rPr>
              <w:t xml:space="preserve">APPLICANT’S SIGNATURE </w:t>
            </w:r>
            <w:r w:rsidRPr="00DD46CA">
              <w:rPr>
                <w:rFonts w:ascii="Arial" w:hAnsi="Arial" w:cs="Arial"/>
                <w:b/>
                <w:color w:val="44546A" w:themeColor="text2"/>
                <w:sz w:val="18"/>
              </w:rPr>
              <w:t>(</w:t>
            </w:r>
            <w:r>
              <w:rPr>
                <w:rFonts w:ascii="Arial" w:hAnsi="Arial" w:cs="Arial"/>
                <w:b/>
                <w:color w:val="44546A" w:themeColor="text2"/>
                <w:sz w:val="18"/>
              </w:rPr>
              <w:t>e-signature acceptable</w:t>
            </w:r>
            <w:r w:rsidRPr="00DD46CA">
              <w:rPr>
                <w:rFonts w:ascii="Arial" w:hAnsi="Arial" w:cs="Arial"/>
                <w:b/>
                <w:color w:val="44546A" w:themeColor="text2"/>
                <w:sz w:val="18"/>
              </w:rPr>
              <w:t>)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52735" w14:textId="77777777" w:rsidR="00963812" w:rsidRPr="00DD46CA" w:rsidRDefault="00963812" w:rsidP="00963812">
            <w:pPr>
              <w:contextualSpacing/>
              <w:rPr>
                <w:rFonts w:ascii="Arial" w:hAnsi="Arial" w:cs="Arial"/>
                <w:b/>
                <w:bCs/>
                <w:sz w:val="18"/>
              </w:rPr>
            </w:pPr>
            <w:r w:rsidRPr="00DD46CA">
              <w:rPr>
                <w:rFonts w:ascii="Arial" w:hAnsi="Arial" w:cs="Arial"/>
                <w:b/>
                <w:bCs/>
                <w:sz w:val="18"/>
              </w:rPr>
              <w:t>DATE</w:t>
            </w:r>
          </w:p>
        </w:tc>
      </w:tr>
      <w:tr w:rsidR="00963812" w:rsidRPr="00DD46CA" w14:paraId="6649A3D1" w14:textId="77777777" w:rsidTr="00963812">
        <w:trPr>
          <w:cantSplit/>
          <w:trHeight w:val="492"/>
        </w:trPr>
        <w:tc>
          <w:tcPr>
            <w:tcW w:w="7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C839" w14:textId="77777777" w:rsidR="00963812" w:rsidRPr="00DD46CA" w:rsidRDefault="00963812" w:rsidP="00963812">
            <w:pPr>
              <w:rPr>
                <w:rFonts w:ascii="Arial" w:hAnsi="Arial" w:cs="Arial"/>
              </w:rPr>
            </w:pPr>
            <w:r w:rsidRPr="00DD46CA">
              <w:rPr>
                <w:rFonts w:ascii="Arial" w:hAnsi="Arial" w:cs="Arial"/>
                <w:sz w:val="32"/>
              </w:rPr>
              <w:t>x</w:t>
            </w:r>
          </w:p>
        </w:tc>
        <w:tc>
          <w:tcPr>
            <w:tcW w:w="3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FCBD" w14:textId="77777777" w:rsidR="00963812" w:rsidRPr="00DD46CA" w:rsidRDefault="00963812" w:rsidP="00963812">
            <w:pPr>
              <w:rPr>
                <w:rFonts w:ascii="Arial" w:hAnsi="Arial" w:cs="Arial"/>
              </w:rPr>
            </w:pP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D46CA">
              <w:rPr>
                <w:rFonts w:ascii="Arial" w:hAnsi="Arial" w:cs="Arial"/>
              </w:rPr>
              <w:instrText xml:space="preserve"> FORMTEXT </w:instrText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noProof/>
              </w:rPr>
              <w:t> </w:t>
            </w:r>
            <w:r w:rsidRPr="00DD46C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0EB262A2" w14:textId="02DD9372" w:rsidR="00963812" w:rsidRPr="00963812" w:rsidRDefault="00963812" w:rsidP="00963812">
      <w:pPr>
        <w:spacing w:line="240" w:lineRule="auto"/>
        <w:ind w:left="-810"/>
        <w:jc w:val="both"/>
        <w:rPr>
          <w:rFonts w:ascii="Arial" w:hAnsi="Arial" w:cs="Arial"/>
          <w:b/>
          <w:sz w:val="24"/>
          <w:szCs w:val="24"/>
        </w:rPr>
      </w:pPr>
      <w:r w:rsidRPr="00DD46CA">
        <w:rPr>
          <w:rFonts w:ascii="Arial" w:hAnsi="Arial" w:cs="Arial"/>
          <w:b/>
          <w:sz w:val="24"/>
          <w:szCs w:val="24"/>
        </w:rPr>
        <w:t xml:space="preserve">A signature below is an assurance that all requirements </w:t>
      </w:r>
      <w:r w:rsidRPr="0050425F">
        <w:rPr>
          <w:rFonts w:ascii="Arial" w:hAnsi="Arial" w:cs="Arial"/>
          <w:b/>
          <w:sz w:val="24"/>
          <w:szCs w:val="24"/>
        </w:rPr>
        <w:t xml:space="preserve">listed </w:t>
      </w:r>
      <w:r>
        <w:rPr>
          <w:rFonts w:ascii="Arial" w:hAnsi="Arial" w:cs="Arial"/>
          <w:b/>
          <w:sz w:val="24"/>
          <w:szCs w:val="24"/>
        </w:rPr>
        <w:t>above</w:t>
      </w:r>
      <w:r w:rsidRPr="00DD46CA">
        <w:rPr>
          <w:rFonts w:ascii="Arial" w:hAnsi="Arial" w:cs="Arial"/>
          <w:b/>
          <w:sz w:val="24"/>
          <w:szCs w:val="24"/>
        </w:rPr>
        <w:t xml:space="preserve"> have been met.</w:t>
      </w:r>
    </w:p>
    <w:p w14:paraId="4BCD4A2D" w14:textId="77777777" w:rsidR="006015A1" w:rsidRDefault="006015A1"/>
    <w:sectPr w:rsidR="006015A1" w:rsidSect="00293CF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CEAC" w14:textId="77777777" w:rsidR="00293CFA" w:rsidRDefault="00293CFA" w:rsidP="00BD4A2C">
      <w:pPr>
        <w:spacing w:after="0" w:line="240" w:lineRule="auto"/>
      </w:pPr>
      <w:r>
        <w:separator/>
      </w:r>
    </w:p>
  </w:endnote>
  <w:endnote w:type="continuationSeparator" w:id="0">
    <w:p w14:paraId="0B9FF348" w14:textId="77777777" w:rsidR="00293CFA" w:rsidRDefault="00293CFA" w:rsidP="00BD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1B62" w14:textId="77777777" w:rsidR="00293CFA" w:rsidRDefault="00293CFA" w:rsidP="00BD4A2C">
      <w:pPr>
        <w:spacing w:after="0" w:line="240" w:lineRule="auto"/>
      </w:pPr>
      <w:r>
        <w:separator/>
      </w:r>
    </w:p>
  </w:footnote>
  <w:footnote w:type="continuationSeparator" w:id="0">
    <w:p w14:paraId="393A69D0" w14:textId="77777777" w:rsidR="00293CFA" w:rsidRDefault="00293CFA" w:rsidP="00BD4A2C">
      <w:pPr>
        <w:spacing w:after="0" w:line="240" w:lineRule="auto"/>
      </w:pPr>
      <w:r>
        <w:continuationSeparator/>
      </w:r>
    </w:p>
  </w:footnote>
  <w:footnote w:id="1">
    <w:p w14:paraId="70F52A0F" w14:textId="77777777" w:rsidR="00BD4A2C" w:rsidRPr="001470AB" w:rsidRDefault="00BD4A2C" w:rsidP="00BD4A2C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470AB">
        <w:rPr>
          <w:rFonts w:ascii="Arial" w:hAnsi="Arial" w:cs="Arial"/>
          <w:sz w:val="16"/>
          <w:szCs w:val="16"/>
        </w:rPr>
        <w:t xml:space="preserve">Non-Governmental Organizations (NGOs) include community-based organizations, faith-based organizations, non-profit organizations/501(c)(3)s, for profit service providers, evaluators (except government institutions such as universities), grant management companies and any other non-governmental agency or individual. </w:t>
      </w:r>
    </w:p>
    <w:p w14:paraId="085B71FF" w14:textId="77777777" w:rsidR="00BD4A2C" w:rsidRPr="001470AB" w:rsidRDefault="00BD4A2C" w:rsidP="00BD4A2C">
      <w:pPr>
        <w:pStyle w:val="FootnoteText"/>
        <w:jc w:val="both"/>
        <w:rPr>
          <w:rFonts w:ascii="Arial" w:hAnsi="Arial" w:cs="Arial"/>
          <w:sz w:val="16"/>
          <w:szCs w:val="16"/>
        </w:rPr>
      </w:pPr>
    </w:p>
    <w:p w14:paraId="3730F085" w14:textId="77777777" w:rsidR="00BD4A2C" w:rsidRDefault="00BD4A2C" w:rsidP="00BD4A2C">
      <w:pPr>
        <w:pStyle w:val="FootnoteText"/>
        <w:jc w:val="both"/>
      </w:pPr>
      <w:r w:rsidRPr="001470AB">
        <w:rPr>
          <w:rFonts w:ascii="Arial" w:hAnsi="Arial" w:cs="Arial"/>
          <w:sz w:val="16"/>
          <w:szCs w:val="16"/>
        </w:rPr>
        <w:t>NOTE: These criteria do not apply to government organizations (e.g., counties, cities, school districts,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004C"/>
    <w:multiLevelType w:val="hybridMultilevel"/>
    <w:tmpl w:val="8054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66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5aV1sAw4EIDcx2FBk73fJfnnoHZ2mss0eoHYzPOhKrNkLejxtWpi4Z67BpeuGmf4dxnyZnK1ZIooqi8PpgnNQ==" w:salt="TyrmWLHTEmNb4GEWz6yC5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2C"/>
    <w:rsid w:val="000A01A6"/>
    <w:rsid w:val="00160230"/>
    <w:rsid w:val="00167865"/>
    <w:rsid w:val="00293CFA"/>
    <w:rsid w:val="004052E0"/>
    <w:rsid w:val="00477AD8"/>
    <w:rsid w:val="006015A1"/>
    <w:rsid w:val="006328FD"/>
    <w:rsid w:val="00785DE8"/>
    <w:rsid w:val="007E3BC5"/>
    <w:rsid w:val="00886AE9"/>
    <w:rsid w:val="00963812"/>
    <w:rsid w:val="00AB2519"/>
    <w:rsid w:val="00B1259B"/>
    <w:rsid w:val="00B7135E"/>
    <w:rsid w:val="00BD4A2C"/>
    <w:rsid w:val="00D73305"/>
    <w:rsid w:val="00E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935B"/>
  <w15:chartTrackingRefBased/>
  <w15:docId w15:val="{88D66848-F429-4920-A71F-7F36E459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A2C"/>
    <w:pPr>
      <w:keepNext/>
      <w:keepLines/>
      <w:spacing w:after="0" w:line="240" w:lineRule="auto"/>
      <w:contextualSpacing/>
      <w:jc w:val="center"/>
      <w:outlineLvl w:val="1"/>
    </w:pPr>
    <w:rPr>
      <w:rFonts w:ascii="Arial" w:eastAsiaTheme="majorEastAsia" w:hAnsi="Arial" w:cs="Arial"/>
      <w:b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4A2C"/>
    <w:rPr>
      <w:rFonts w:ascii="Arial" w:eastAsiaTheme="majorEastAsia" w:hAnsi="Arial" w:cs="Arial"/>
      <w:b/>
      <w:color w:val="FFFFFF" w:themeColor="background1"/>
      <w:sz w:val="24"/>
      <w:szCs w:val="24"/>
    </w:rPr>
  </w:style>
  <w:style w:type="character" w:styleId="Hyperlink">
    <w:name w:val="Hyperlink"/>
    <w:uiPriority w:val="99"/>
    <w:rsid w:val="00BD4A2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4A2C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BD4A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D4A2C"/>
    <w:rPr>
      <w:rFonts w:eastAsiaTheme="minorEastAsia"/>
    </w:rPr>
  </w:style>
  <w:style w:type="paragraph" w:customStyle="1" w:styleId="Level1">
    <w:name w:val="Level 1"/>
    <w:basedOn w:val="Normal"/>
    <w:uiPriority w:val="99"/>
    <w:rsid w:val="00BD4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D4A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4A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A2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cc.ca.gov/s_bsccprop4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t.doj.ca.gov/Verification/Web/Search.aspx?facility=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zfileonline.sos.ca.gov/search/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zfileonline.sos.ca.gov/search/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745A-5617-4F7F-B3E6-E308AAD6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State and Community Corrections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Abucay, Amanda@BSCC</dc:creator>
  <cp:keywords/>
  <dc:description/>
  <cp:lastModifiedBy>Zentner, Helene@BSCC</cp:lastModifiedBy>
  <cp:revision>10</cp:revision>
  <dcterms:created xsi:type="dcterms:W3CDTF">2024-02-01T02:45:00Z</dcterms:created>
  <dcterms:modified xsi:type="dcterms:W3CDTF">2024-04-12T21:56:00Z</dcterms:modified>
</cp:coreProperties>
</file>